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2796" w:rsidR="00372796" w:rsidP="00372796" w:rsidRDefault="00372796">
      <w:pPr>
        <w:spacing w:before="100" w:beforeAutospacing="1" w:after="100" w:afterAutospacing="1" w:line="240" w:lineRule="auto"/>
        <w:outlineLvl w:val="0"/>
        <w:rPr>
          <w:rFonts w:ascii="Arial" w:hAnsi="Arial" w:eastAsia="Times New Roman" w:cs="Arial"/>
          <w:b/>
          <w:bCs/>
          <w:kern w:val="36"/>
          <w:lang w:eastAsia="nl-NL"/>
        </w:rPr>
      </w:pPr>
      <w:r w:rsidRPr="00372796">
        <w:rPr>
          <w:rFonts w:ascii="Arial" w:hAnsi="Arial" w:eastAsia="Times New Roman" w:cs="Arial"/>
          <w:b/>
          <w:bCs/>
          <w:kern w:val="36"/>
          <w:lang w:eastAsia="nl-NL"/>
        </w:rPr>
        <w:t>Vragenuur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Vragenuur</w:t>
      </w:r>
      <w:r w:rsidRPr="00372796">
        <w:rPr>
          <w:rFonts w:ascii="Arial" w:hAnsi="Arial" w:eastAsia="Times New Roman" w:cs="Arial"/>
          <w:lang w:eastAsia="nl-NL"/>
        </w:rPr>
        <w:br/>
      </w:r>
      <w:r w:rsidRPr="00372796">
        <w:rPr>
          <w:rFonts w:ascii="Arial" w:hAnsi="Arial" w:eastAsia="Times New Roman" w:cs="Arial"/>
          <w:lang w:eastAsia="nl-NL"/>
        </w:rPr>
        <w:br/>
        <w:t xml:space="preserve">Aan de orde is </w:t>
      </w:r>
      <w:r w:rsidRPr="00372796">
        <w:rPr>
          <w:rFonts w:ascii="Arial" w:hAnsi="Arial" w:eastAsia="Times New Roman" w:cs="Arial"/>
          <w:b/>
          <w:bCs/>
          <w:lang w:eastAsia="nl-NL"/>
        </w:rPr>
        <w:t>het mondelinge vragenuur</w:t>
      </w:r>
      <w:r w:rsidRPr="00372796">
        <w:rPr>
          <w:rFonts w:ascii="Arial" w:hAnsi="Arial" w:eastAsia="Times New Roman" w:cs="Arial"/>
          <w:lang w:eastAsia="nl-NL"/>
        </w:rPr>
        <w:t>, overeenkomstig artikel 12.3 van het Reglement van Orde.</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Vragen Michon-Derkzen</w:t>
      </w:r>
      <w:r w:rsidRPr="00372796">
        <w:rPr>
          <w:rFonts w:ascii="Arial" w:hAnsi="Arial" w:eastAsia="Times New Roman" w:cs="Arial"/>
          <w:lang w:eastAsia="nl-NL"/>
        </w:rPr>
        <w:br/>
      </w:r>
      <w:r w:rsidRPr="00372796">
        <w:rPr>
          <w:rFonts w:ascii="Arial" w:hAnsi="Arial" w:eastAsia="Times New Roman" w:cs="Arial"/>
          <w:lang w:eastAsia="nl-NL"/>
        </w:rPr>
        <w:br/>
      </w:r>
      <w:r w:rsidRPr="00372796">
        <w:rPr>
          <w:rFonts w:ascii="Arial" w:hAnsi="Arial" w:eastAsia="Times New Roman" w:cs="Arial"/>
          <w:b/>
          <w:bCs/>
          <w:lang w:eastAsia="nl-NL"/>
        </w:rPr>
        <w:t>Vragen</w:t>
      </w:r>
      <w:r w:rsidRPr="00372796">
        <w:rPr>
          <w:rFonts w:ascii="Arial" w:hAnsi="Arial" w:eastAsia="Times New Roman" w:cs="Arial"/>
          <w:lang w:eastAsia="nl-NL"/>
        </w:rPr>
        <w:t xml:space="preserve"> van het lid Michon-Derkzen aan de staatssecretaris van Justitie en Veiligheid, bij afwezigheid van de minister van Justitie en Veiligheid, over </w:t>
      </w:r>
      <w:r w:rsidRPr="00372796">
        <w:rPr>
          <w:rFonts w:ascii="Arial" w:hAnsi="Arial" w:eastAsia="Times New Roman" w:cs="Arial"/>
          <w:b/>
          <w:bCs/>
          <w:lang w:eastAsia="nl-NL"/>
        </w:rPr>
        <w:t>het bericht "Holocaustmuseum geopend in grimmige sfeer, ME moet demonstranten weghouden"</w:t>
      </w:r>
      <w:r w:rsidRPr="00372796">
        <w:rPr>
          <w:rFonts w:ascii="Arial" w:hAnsi="Arial" w:eastAsia="Times New Roman" w:cs="Arial"/>
          <w:lang w:eastAsia="nl-NL"/>
        </w:rPr>
        <w: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Aan de orde is het vragenuurtje. Een hartelijk woord van welkom aan de staatssecretaris van Justitie en Veiligheid, die de minister vervangt. Ik geef graag het woord aan mevrouw Michon-Derkzen, die een vraag heeft aan de staatssecretaris in het kader van het vragenuurtje. Het woord is aan mevrouw Michon.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Michon-Derkzen</w:t>
      </w:r>
      <w:r w:rsidRPr="00372796">
        <w:rPr>
          <w:rFonts w:ascii="Arial" w:hAnsi="Arial" w:eastAsia="Times New Roman" w:cs="Arial"/>
          <w:lang w:eastAsia="nl-NL"/>
        </w:rPr>
        <w:t xml:space="preserve"> (VVD):</w:t>
      </w:r>
      <w:r w:rsidRPr="00372796">
        <w:rPr>
          <w:rFonts w:ascii="Arial" w:hAnsi="Arial" w:eastAsia="Times New Roman" w:cs="Arial"/>
          <w:lang w:eastAsia="nl-NL"/>
        </w:rPr>
        <w:br/>
        <w:t>Voorzitter. Dit weekend werd het Nationaal Holocaustmuseum geopend, een plek om stil te staan bij de Jodenvervolging en om onderwezen te worden over de meest zwarte bladzijde uit onze geschiedenis. Bij de opening waren overlevenden, nabestaanden en buitenlandse gasten aanwezig om te herdenken en om hun respect te uiten richting de getroffenen. Zo'n opening vraagt om waardigheid, uit respect voor de slachtoffers van deze gruwelijke vervolging, en om stilte.</w:t>
      </w:r>
      <w:r w:rsidRPr="00372796">
        <w:rPr>
          <w:rFonts w:ascii="Arial" w:hAnsi="Arial" w:eastAsia="Times New Roman" w:cs="Arial"/>
          <w:lang w:eastAsia="nl-NL"/>
        </w:rPr>
        <w:br/>
      </w:r>
      <w:r w:rsidRPr="00372796">
        <w:rPr>
          <w:rFonts w:ascii="Arial" w:hAnsi="Arial" w:eastAsia="Times New Roman" w:cs="Arial"/>
          <w:lang w:eastAsia="nl-NL"/>
        </w:rPr>
        <w:br/>
        <w:t>Maar zo ging het niet. De plechtigheid werd een absoluut dieptepunt door een demonstratie. Net als vele mensen werd ik overvallen door schaamte en boosheid. Ik vraag me oprecht af in wat voor land we leven als we onder het mom van een demonstratie toestaan dat de opening van zo'n belangrijk museum onder luid gejoel en gejouw verpest wordt. Holocaustoverlevenden werden uitgescholden en politiemensen werden belaagd. Dat lijkt allemaal te mogen, want het was immers een demonstratie.</w:t>
      </w:r>
      <w:r w:rsidRPr="00372796">
        <w:rPr>
          <w:rFonts w:ascii="Arial" w:hAnsi="Arial" w:eastAsia="Times New Roman" w:cs="Arial"/>
          <w:lang w:eastAsia="nl-NL"/>
        </w:rPr>
        <w:br/>
      </w:r>
      <w:r w:rsidRPr="00372796">
        <w:rPr>
          <w:rFonts w:ascii="Arial" w:hAnsi="Arial" w:eastAsia="Times New Roman" w:cs="Arial"/>
          <w:lang w:eastAsia="nl-NL"/>
        </w:rPr>
        <w:br/>
        <w:t>Voorzitter. Ik stond hier al twee keer eerder om te spreken over zogenaamde demonstraties, maar nu is de maat echt vol. Ik vraag de staatssecretaris: "Hoe kon dit nu gebeuren? Wat was hier aan de hand?"</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Het woord is aan de staatssecretaris.</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Dank u, voorzitter. Ik heb afgelopen zondag ontroerd zitten kijken naar de televisie, naar de opening van het Holocaustmuseum. Het is enerzijds heel bijzonder dat dat er nu pas is. Anderzijds ben ik heel blij — voor zover je mag spreken over het woord "blij" — dat het Holocaustmuseum nu geopend is, zodat deze gitzwarte bladzijde, of eigenlijk dit gitzwarte hoofdstuk, uit onze geschiedenis verteld kan blijven worden.</w:t>
      </w:r>
      <w:r w:rsidRPr="00372796">
        <w:rPr>
          <w:rFonts w:ascii="Arial" w:hAnsi="Arial" w:eastAsia="Times New Roman" w:cs="Arial"/>
          <w:lang w:eastAsia="nl-NL"/>
        </w:rPr>
        <w:br/>
      </w:r>
      <w:r w:rsidRPr="00372796">
        <w:rPr>
          <w:rFonts w:ascii="Arial" w:hAnsi="Arial" w:eastAsia="Times New Roman" w:cs="Arial"/>
          <w:lang w:eastAsia="nl-NL"/>
        </w:rPr>
        <w:br/>
        <w:t>De afgelopen tijd — het is breder dan alleen afgelopen weekend — laat zien dat dit verhaal ook verteld moet worden, niet alleen omdat het antisemitisme weer aan het opleven is, maar ook omdat steeds meer mensen hun twijfels uiten rondom deze verschrikkelijke periode of deze periode zelfs in woord en daad omarmen. Zo heb ik afgelopen zondag naar de opening gekeken.</w:t>
      </w:r>
      <w:r w:rsidRPr="00372796">
        <w:rPr>
          <w:rFonts w:ascii="Arial" w:hAnsi="Arial" w:eastAsia="Times New Roman" w:cs="Arial"/>
          <w:lang w:eastAsia="nl-NL"/>
        </w:rPr>
        <w:br/>
      </w:r>
      <w:r w:rsidRPr="00372796">
        <w:rPr>
          <w:rFonts w:ascii="Arial" w:hAnsi="Arial" w:eastAsia="Times New Roman" w:cs="Arial"/>
          <w:lang w:eastAsia="nl-NL"/>
        </w:rPr>
        <w:br/>
        <w:t xml:space="preserve">Voorzitter. Tegelijkertijd werd deze opening voor een deel overschaduwd door de beelden </w:t>
      </w:r>
      <w:r w:rsidRPr="00372796">
        <w:rPr>
          <w:rFonts w:ascii="Arial" w:hAnsi="Arial" w:eastAsia="Times New Roman" w:cs="Arial"/>
          <w:lang w:eastAsia="nl-NL"/>
        </w:rPr>
        <w:lastRenderedPageBreak/>
        <w:t>waar mevrouw Michon aan refereert. Ik kreeg een berichtje van iemand die tegen mij zei: de schreeuwers zullen vervagen in de toekomst, maar dit museum en de herinnering blijven altijd levend. Zo kijk ik er maar op terug.</w:t>
      </w:r>
      <w:r w:rsidRPr="00372796">
        <w:rPr>
          <w:rFonts w:ascii="Arial" w:hAnsi="Arial" w:eastAsia="Times New Roman" w:cs="Arial"/>
          <w:lang w:eastAsia="nl-NL"/>
        </w:rPr>
        <w:br/>
      </w:r>
      <w:r w:rsidRPr="00372796">
        <w:rPr>
          <w:rFonts w:ascii="Arial" w:hAnsi="Arial" w:eastAsia="Times New Roman" w:cs="Arial"/>
          <w:lang w:eastAsia="nl-NL"/>
        </w:rPr>
        <w:br/>
        <w:t>Ik heb niet eens met ingehouden woede maar met echte woede zitten kijken naar de beelden. Iemand die "Hamas is my brother" roept, hoort in mijn stad niet thuis. U weet: ik woon in Amsterdam. Iemand die een slachtoffer van Demjanjuk uitscheldt — ik ga de woorden hier niet eens herhalen — moet zich kapot schamen. Als die persoon in mijn omgeving zou verkeren, als buurman, collega of ex-vriend, dan zou ik hem daar kei- en keihard op hebben aangesproken.</w:t>
      </w:r>
      <w:r w:rsidRPr="00372796">
        <w:rPr>
          <w:rFonts w:ascii="Arial" w:hAnsi="Arial" w:eastAsia="Times New Roman" w:cs="Arial"/>
          <w:lang w:eastAsia="nl-NL"/>
        </w:rPr>
        <w:br/>
      </w:r>
      <w:r w:rsidRPr="00372796">
        <w:rPr>
          <w:rFonts w:ascii="Arial" w:hAnsi="Arial" w:eastAsia="Times New Roman" w:cs="Arial"/>
          <w:lang w:eastAsia="nl-NL"/>
        </w:rPr>
        <w:br/>
        <w:t>Ik kom op het nu voorliggende. Er zijn door verschillende organisaties demonstraties aangevraagd bij de burgemeester van Amsterdam. Demonstraties worden in Nederland in vrijwel alle gevallen toegestaan, want demonstreren is een zeer groot recht in Nederland. Het is aan de burgemeester om te beoordelen onder welke voorwaarden en waar dat kan. Ik heb de burgemeester ter voorbereiding op dit debat gesproken. Zij heeft aangegeven dat ze deze week met een brief naar de gemeenteraad van Amsterdam zal komen. Het is in eerste instantie ook aan haar om verantwoording af te leggen aan de gemeenteraad van Amsterdam, die hierover gaat. Zij heeft richting mij nadrukkelijk aangegeven dat ze zowel mensen die pro-Israël waren als mensen die contra-Israël waren conform de wet het recht heeft gegeven om te demonstreren. Dat was ook haar verklaring voor waarom heeft plaatsgevonden wat heeft plaatsgevonden. Dat vond plaats als demonstratie. Dat laat onverlet dat er misstanden hebben plaatsgevonden die u en ik ook hebben gezien. Het is aan het Openbaar Ministerie om daar een oordeel over te vellen.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Michon-Derkzen</w:t>
      </w:r>
      <w:r w:rsidRPr="00372796">
        <w:rPr>
          <w:rFonts w:ascii="Arial" w:hAnsi="Arial" w:eastAsia="Times New Roman" w:cs="Arial"/>
          <w:lang w:eastAsia="nl-NL"/>
        </w:rPr>
        <w:t xml:space="preserve"> (VVD):</w:t>
      </w:r>
      <w:r w:rsidRPr="00372796">
        <w:rPr>
          <w:rFonts w:ascii="Arial" w:hAnsi="Arial" w:eastAsia="Times New Roman" w:cs="Arial"/>
          <w:lang w:eastAsia="nl-NL"/>
        </w:rPr>
        <w:br/>
        <w:t>Het lijkt wel alsof het recht op betoging en het recht op vrijheid van meningsuiting absoluut zijn, maar dat is niet zo. Ook die rechten zijn begrensd. De overheid heeft zondag gefaald in het beschermen van de mensen die dat nodig hebben. Dat is ook een taak van de overheid. Ik begrijp dat de burgemeester haar raad in eerste instantie zal informeren en zo hoort het ook, maar kan de staatssecretaris vandaag al duidelijk maken waarom de demonstratie juist op die locatie werd toegestaan? Welke afweging is daarbij gemaakt? En eigenlijk in het verlengde daarvan: heeft de staatssecretaris al van de burgemeester gehoord waarom er geen noodverordening is afgekondigd? Nogmaals, vanuit mijn eerste vraag: hoe kon dit zo misgaan?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Kort, voorzitter, want het is in eerste instantie aan de burgemeester van Amsterdam om hier richting de gemeenteraad op te reageren. Maar ik heb vanmiddag beide vragen wel aan de burgemeester gesteld. Met betrekking tot de noodverordening heeft de burgemeester aangegeven dat zij bijvoorbeeld bij 4 of 5 mei noodverordeningen inzet omdat er dan gedurende langere tijd mensen met een veiligheidsrisico — denk aan de koning of aan anderen — in de openbare ruimte zijn, waardoor een noodverordening gerechtvaardigd is. Het eerste deel van deze herdenking was een bijeenkomst binnen, namelijk in de synagoge. Bij het tweede gedeelte, waar we ook de afschuwelijke beelden van hebben gezien, was er een kort moment buiten en daarna was er een bijeenkomst binnen. Dat is voor de burgemeester de reden geweest om te zeggen: ik kondig geen noodverordening af.</w:t>
      </w:r>
      <w:r w:rsidRPr="00372796">
        <w:rPr>
          <w:rFonts w:ascii="Arial" w:hAnsi="Arial" w:eastAsia="Times New Roman" w:cs="Arial"/>
          <w:lang w:eastAsia="nl-NL"/>
        </w:rPr>
        <w:br/>
      </w:r>
      <w:r w:rsidRPr="00372796">
        <w:rPr>
          <w:rFonts w:ascii="Arial" w:hAnsi="Arial" w:eastAsia="Times New Roman" w:cs="Arial"/>
          <w:lang w:eastAsia="nl-NL"/>
        </w:rPr>
        <w:br/>
        <w:t>Ik heb ook met de burgemeester over de plekken gesproken. Er waren demonstranten op meerdere plekken. Er zijn ook plekken waar de demonstranten wel om hadden gevraagd niet doorgegaan, maar dat vind ik echt aan de burgemeester om uit te leggen. De burgemeester heeft tegen mij gezegd: als ik een demonstratie tegen iets toelaat, ben ik op basis van wet- en regelgeving verplicht om die binnen zicht- en gehoorafstand te laten plaatsvinden en dat is voor mij de overweging geweest om de demonstratie daar te plaatsen.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lastRenderedPageBreak/>
        <w:t xml:space="preserve">Mevrouw </w:t>
      </w:r>
      <w:r w:rsidRPr="00372796">
        <w:rPr>
          <w:rFonts w:ascii="Arial" w:hAnsi="Arial" w:eastAsia="Times New Roman" w:cs="Arial"/>
          <w:b/>
          <w:bCs/>
          <w:lang w:eastAsia="nl-NL"/>
        </w:rPr>
        <w:t>Michon-Derkzen</w:t>
      </w:r>
      <w:r w:rsidRPr="00372796">
        <w:rPr>
          <w:rFonts w:ascii="Arial" w:hAnsi="Arial" w:eastAsia="Times New Roman" w:cs="Arial"/>
          <w:lang w:eastAsia="nl-NL"/>
        </w:rPr>
        <w:t xml:space="preserve"> (VVD):</w:t>
      </w:r>
      <w:r w:rsidRPr="00372796">
        <w:rPr>
          <w:rFonts w:ascii="Arial" w:hAnsi="Arial" w:eastAsia="Times New Roman" w:cs="Arial"/>
          <w:lang w:eastAsia="nl-NL"/>
        </w:rPr>
        <w:br/>
        <w:t>Dit debat zal in eerste instantie ook in de gemeenteraad van Amsterdam moeten worden gevoerd. Laat helder zijn dat ik daar het mijne van vind. Ik zou ook aan de staatssecretaris willen vragen of wij zicht hebben op wie nou deze mensen zijn. Waarom lukt het een groep mensen nou gewoon niet om zich te gedragen op een moment dat dat van hen gevraagd wordt? Zijn dit elke keer dezelfde actievoerders, die ook bij voorgaande demonstraties voor een grimmige sfeer zorgden? En zijn er in het bestuurlijk instrumentarium middelen om dergelijke actievoerders die keer op keer de grens overgaan door middel van gebiedsverboden of een meldplicht van zo'n demonstratie weg te houden?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Ik heb nu twee keer gezegd dat dat iets is waar de burgemeester op moet reageren. Ik vind het vervelend dat ik nu weer een antwoord van dezelfde strekking ga geven. Mevrouw Michon overvraagt mij hier. Ik sta hier als vervanger van de minister, die hier niet kon zijn. Hier weet ik gewoon het antwoord niet op. Ik weet dat door de politie dertien aanhoudingen zijn verricht. Dus van die mensen heeft de politie gegevens. Maar voor de rest kan ik op dit moment het antwoord op de vragen van mevrouw Michon niet geven.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Michon-Derkzen</w:t>
      </w:r>
      <w:r w:rsidRPr="00372796">
        <w:rPr>
          <w:rFonts w:ascii="Arial" w:hAnsi="Arial" w:eastAsia="Times New Roman" w:cs="Arial"/>
          <w:lang w:eastAsia="nl-NL"/>
        </w:rPr>
        <w:t xml:space="preserve"> (VVD):</w:t>
      </w:r>
      <w:r w:rsidRPr="00372796">
        <w:rPr>
          <w:rFonts w:ascii="Arial" w:hAnsi="Arial" w:eastAsia="Times New Roman" w:cs="Arial"/>
          <w:lang w:eastAsia="nl-NL"/>
        </w:rPr>
        <w:br/>
        <w:t>Begrijpelijk, hoor. Alle begrip daarvoor richting de staatssecretaris. Over de politie gesproken: de politie is belaagd, er is vuurwerk naar de politie gegooid, op een politiebus is de term "genocide" gespoten en banden van die bus zijn lek gestoken. Het is vreselijk wat de politie op zo'n middag voor de kiezen krijgt. Laat ook duidelijk zijn: de politie werkt binnen de kaders die zij van de burgemeester dan wel van de officier van justitie krijgt. Dus alle respect voor het moeilijke werk van de politie. Het is goed dat er dertien aanhoudingen zijn verricht. Kan de staatssecretaris bevestigen dat het Openbaar Ministerie er alles aan zal doen, met behulp van de beelden die er nog zullen zijn, om nog meer arrestaties te verrichten, bijvoorbeeld waar het gaat om het scanderen van leuzen of haatzaaiende teksten?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De beelden van afgelopen zondag hebben mij weer eens bevestigd in het feit dat ik totaal ongeschikt ben als politieagent. Ik zou mij daar niet hebben kunnen inhouden en me niet hebben gehouden aan de geweldsinstructie. Dat maakt mij ongeschikt. Dus niks anders dan lof voor de agenten. Mevrouw Michon zegt het precies goed: zij handelen in overeenstemming met de geweldsinstructie die ze krijgen van de driehoek, namelijk burgemeester, officier van justitie en politie. Dit betekent dat je, ongeacht wat je vindt van de beelden die je afgelopen zondag hebt gezien, nooit de individuele agent daar op enigerlei wijze de schuld van moet geven.</w:t>
      </w:r>
      <w:r w:rsidRPr="00372796">
        <w:rPr>
          <w:rFonts w:ascii="Arial" w:hAnsi="Arial" w:eastAsia="Times New Roman" w:cs="Arial"/>
          <w:lang w:eastAsia="nl-NL"/>
        </w:rPr>
        <w:br/>
      </w:r>
      <w:r w:rsidRPr="00372796">
        <w:rPr>
          <w:rFonts w:ascii="Arial" w:hAnsi="Arial" w:eastAsia="Times New Roman" w:cs="Arial"/>
          <w:lang w:eastAsia="nl-NL"/>
        </w:rPr>
        <w:br/>
        <w:t>Wat betreft eventuele andere aanhoudingen is het aan het Openbaar Ministerie om te kijken of er strafbare feiten zijn begaan. Het kan zijn dat iets wat mevrouw Michon en ik zum Kotzen of walgelijk vinden, niet automatisch hetzelfde is als strafbaar. Het is aan het Openbaar Ministerie om dat te beoordelen en om eventueel opdracht te geven tot het verrichten van onderzoek en aanhoudingen.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Michon-Derkzen</w:t>
      </w:r>
      <w:r w:rsidRPr="00372796">
        <w:rPr>
          <w:rFonts w:ascii="Arial" w:hAnsi="Arial" w:eastAsia="Times New Roman" w:cs="Arial"/>
          <w:lang w:eastAsia="nl-NL"/>
        </w:rPr>
        <w:t xml:space="preserve"> (VVD):</w:t>
      </w:r>
      <w:r w:rsidRPr="00372796">
        <w:rPr>
          <w:rFonts w:ascii="Arial" w:hAnsi="Arial" w:eastAsia="Times New Roman" w:cs="Arial"/>
          <w:lang w:eastAsia="nl-NL"/>
        </w:rPr>
        <w:br/>
        <w:t>Ik zou zeer hopen dat de politie aangifte doet als ze is belaagd met vuurwerk of anderszins en dat ze er ook voor zorgt dat de kosten die ze wegens schade heeft gemaakt, worden verhaald op de daders. Bij dezen doe ik ook die oproep aan de politie.</w:t>
      </w:r>
      <w:r w:rsidRPr="00372796">
        <w:rPr>
          <w:rFonts w:ascii="Arial" w:hAnsi="Arial" w:eastAsia="Times New Roman" w:cs="Arial"/>
          <w:lang w:eastAsia="nl-NL"/>
        </w:rPr>
        <w:br/>
      </w:r>
      <w:r w:rsidRPr="00372796">
        <w:rPr>
          <w:rFonts w:ascii="Arial" w:hAnsi="Arial" w:eastAsia="Times New Roman" w:cs="Arial"/>
          <w:lang w:eastAsia="nl-NL"/>
        </w:rPr>
        <w:br/>
        <w:t xml:space="preserve">Voorzitter. Tot slot. Ik stond hier al twee keer met een heldere oproep aan het kabinet: durf nu een onderscheid te maken tussen demonstraties en het moedwillig verstoren van de openbare orde. In dit kader wil ik vragen hoe het staat met de uitvoering van mijn motie die vraagt om onderzoek naar het wettelijk kader van die demonstraties en openbare orde. We wachten al tijden op een brief van het kabinet over demonstraties. Ik denk dat die hard nodig </w:t>
      </w:r>
      <w:r w:rsidRPr="00372796">
        <w:rPr>
          <w:rFonts w:ascii="Arial" w:hAnsi="Arial" w:eastAsia="Times New Roman" w:cs="Arial"/>
          <w:lang w:eastAsia="nl-NL"/>
        </w:rPr>
        <w:lastRenderedPageBreak/>
        <w:t>is, want we moeten hier met elkaar echt een fundamenteel debat over voeren, juist om het recht op demonstraties te beschermen. We moeten onderscheid durven maken tussen demonstraties en moedwillig verstoren van de openbare orde. Dat laatste moet stoppen.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De Kamer krijgt nog deze maand de brief waar mevrouw Michon het over heeft, zodat u daarover met elkaar en het kabinet het fundamentele debat kunt voeren.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Michon-Derkzen</w:t>
      </w:r>
      <w:r w:rsidRPr="00372796">
        <w:rPr>
          <w:rFonts w:ascii="Arial" w:hAnsi="Arial" w:eastAsia="Times New Roman" w:cs="Arial"/>
          <w:lang w:eastAsia="nl-NL"/>
        </w:rPr>
        <w:t xml:space="preserve"> (VVD):</w:t>
      </w:r>
      <w:r w:rsidRPr="00372796">
        <w:rPr>
          <w:rFonts w:ascii="Arial" w:hAnsi="Arial" w:eastAsia="Times New Roman" w:cs="Arial"/>
          <w:lang w:eastAsia="nl-NL"/>
        </w:rPr>
        <w:br/>
        <w:t>Dank u wel.</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Dank u wel, mevrouw Michon.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Deen</w:t>
      </w:r>
      <w:r w:rsidRPr="00372796">
        <w:rPr>
          <w:rFonts w:ascii="Arial" w:hAnsi="Arial" w:eastAsia="Times New Roman" w:cs="Arial"/>
          <w:lang w:eastAsia="nl-NL"/>
        </w:rPr>
        <w:t xml:space="preserve"> (PVV):</w:t>
      </w:r>
      <w:r w:rsidRPr="00372796">
        <w:rPr>
          <w:rFonts w:ascii="Arial" w:hAnsi="Arial" w:eastAsia="Times New Roman" w:cs="Arial"/>
          <w:lang w:eastAsia="nl-NL"/>
        </w:rPr>
        <w:br/>
        <w:t>Ook wij kijken natuurlijk reikhalzend uit naar die antwoorden van burgemeester Halsema, want wij hadden uiteraard ook de vraag hoe het in godsnaam kan dat op deze plek dit soort dingen worden goedgekeurd. Het is een schande. Klopt het dat burgemeester Halsema dit had kunnen voorkomen? Is zij verantwoordelijk geweest voor de tragische keuze om deze demonstratie op deze locatie te laten plaatsvinden? In het verlengde van de vragen van mevrouw Michon-Derkzen stel ik natuurlijk ook die vraag aan de staatssecretaris. Als tweede wil ik daaraan toevoegen dat de herbenoeming van mevrouw Halsema aan de orde is. Is het mogelijk dat de regering er daarna naar gaat kijken en eventueel een blokkade kan opwerpen om die tweede herbenoeming ongedaan te maken, in zoverre die al gedaan is?</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Met betrekking tot het eerste punt: het is de burgemeester die demonstraties toestaat en bepaalt onder welke voorwaarden die demonstraties worden toegestaan. In dit geval betreft het dus inderdaad burgemeester Halsema. Zij heeft daar in overleg met de driehoek de voorwaarden voor gesteld. Over de locatie heeft de burgemeester ook in haar gesprekken met mij aangegeven dat ze het moest doen op geluids- en zichtafstand, omdat dat hoort volgens de wet- en regelgeving, en dat ze daarbij heeft gekozen voor een bepaalde opzet van de demonstratie om ervoor te zorgen dat er in de synagoge bijvoorbeeld geen sprake was van overstemming van geluid. Voor de rest wil ik het aan de burgemeester laten om daar verder op in te gaan, omdat zij die afwegingen ook goed kan weergeven. Dat zal ze doen in haar brief die deze week nog naar de gemeenteraad gaat.</w:t>
      </w:r>
      <w:r w:rsidRPr="00372796">
        <w:rPr>
          <w:rFonts w:ascii="Arial" w:hAnsi="Arial" w:eastAsia="Times New Roman" w:cs="Arial"/>
          <w:lang w:eastAsia="nl-NL"/>
        </w:rPr>
        <w:br/>
      </w:r>
      <w:r w:rsidRPr="00372796">
        <w:rPr>
          <w:rFonts w:ascii="Arial" w:hAnsi="Arial" w:eastAsia="Times New Roman" w:cs="Arial"/>
          <w:lang w:eastAsia="nl-NL"/>
        </w:rPr>
        <w:br/>
        <w:t>Voorzitter. Dan het tweede punt. Ik zeg dit eventjes meer als krantenlezer dan omdat het in mijn dossier stond. Volgens mij heeft de gemeenteraad besloten tot verlenging van de termijn van de burgemeester van Amsterdam en is het nu formeel aan de minister van Binnenlandse Zaken om dat om te zetten in een besluit. Ik zie op dit moment geen aanleiding voor de minister van Binnenlandse Zaken om daar anders over te denken dan de gemeenteraad van Amsterdam.</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Deen</w:t>
      </w:r>
      <w:r w:rsidRPr="00372796">
        <w:rPr>
          <w:rFonts w:ascii="Arial" w:hAnsi="Arial" w:eastAsia="Times New Roman" w:cs="Arial"/>
          <w:lang w:eastAsia="nl-NL"/>
        </w:rPr>
        <w:t xml:space="preserve"> (PVV):</w:t>
      </w:r>
      <w:r w:rsidRPr="00372796">
        <w:rPr>
          <w:rFonts w:ascii="Arial" w:hAnsi="Arial" w:eastAsia="Times New Roman" w:cs="Arial"/>
          <w:lang w:eastAsia="nl-NL"/>
        </w:rPr>
        <w:br/>
        <w:t>Dank u wel voor deze beantwoording. Dan zullen wij deze vraag morgen ook nog neerleggen tijdens het geplande commissiedebat met minister De Jonge. Er wordt natuurlijk veel afgeschoven op burgemeester Halsema, maar wat gaat deze regering er nou aan doen? Wat gaat de regering eraan doen om te zorgen dat dit soort zaken gewoon niet meer gebeuren? Want ook wij maken ons bijvoorbeeld grote zorgen richting de nationale dodenherdenking van 4 mei, zowel in Amsterdam als in de rest van het land. Wat gaan we er nou aan doen om ervoor te zorgen dat dit soort verschrikkelijke zaken niet meer gaan gebeuren?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 xml:space="preserve">Ik vind het jammer dat de heer Deen het woord "afgeschoven" in de mond neemt. In de </w:t>
      </w:r>
      <w:r w:rsidRPr="00372796">
        <w:rPr>
          <w:rFonts w:ascii="Arial" w:hAnsi="Arial" w:eastAsia="Times New Roman" w:cs="Arial"/>
          <w:lang w:eastAsia="nl-NL"/>
        </w:rPr>
        <w:lastRenderedPageBreak/>
        <w:t>verdeling zoals we die met elkaar hebben bepaald — met "we" bedoel ik kabinet en Kamers — is bepaald dat dit de bevoegdheid is van de burgemeester en niet van leden van het kabinet. Dat is dus geen afschuiven; dat is gewoon iets wat de volksvertegenwoordiging met elkaar in meerderheid heeft gewild en, voor zover ik weet, nog steeds wil. Dat is één. Twee: zoals ik in mijn bijdrage richting mevrouw Michon al aangaf, is op 4 mei door, in dit concrete geval, de burgemeester van Amsterdam steeds een noodverordening ingezet, omdat je dan te maken hebt met een andere situatie. Je hebt dan niet te maken met een situatie waarin de personen allemaal binnen zijn, zoals hier het geval was in de synagoge, dan wel grotendeels binnen zijn, zoals op de kweekschoollocatie, waar we die verschrikkelijke beelden van hebben gezien. Het vindt dan vooral in het publieke domein plaats. Dan is dus een noodverordening mogelijk. Dat is ook de reden waarom de burgemeester zegt: op zo'n moment zet ik bij zoiets een noodverordening in. De angst van de heer Deen is daarmee misschien niet weggenomen, maar dit is op z'n minst een antwoord op zijn vraag.</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Helder</w:t>
      </w:r>
      <w:r w:rsidRPr="00372796">
        <w:rPr>
          <w:rFonts w:ascii="Arial" w:hAnsi="Arial" w:eastAsia="Times New Roman" w:cs="Arial"/>
          <w:lang w:eastAsia="nl-NL"/>
        </w:rPr>
        <w:t xml:space="preserve"> (BBB):</w:t>
      </w:r>
      <w:r w:rsidRPr="00372796">
        <w:rPr>
          <w:rFonts w:ascii="Arial" w:hAnsi="Arial" w:eastAsia="Times New Roman" w:cs="Arial"/>
          <w:lang w:eastAsia="nl-NL"/>
        </w:rPr>
        <w:br/>
        <w:t>Wat afgelopen zondag is gebeurd, is natuurlijk verschrikkelijk en absoluut verwerpelijk. Dat zeg ik richting iedereen, maar vooral ook richting "mijn politieagenten", zoals ik ze dan ook weleens pleeg te noemen. Het op jurisprudentie van het Europees Hof voor de Rechten van de Mens gebaseerde "sight and sound"-criterium betekent eigenlijk dat demonstranten elkaar over en weer, van beide zijden zo veel mogelijk moeten kunnen zien om elkaar te kunnen beïnvloeden. Maar nog niet zo lang geleden heeft burgemeester Halsema demonstranten in een bekende zaak wél uit elkaar geplaatst. Het ging daarbij om een demonstratie bij een abortuskliniek. Daar werden demonstranten die tegen abortus waren juist weggehouden van de plek, om ervoor te zorgen dat vrouwen die de kliniek bezochten niet met hen geconfronteerd werden. Deze zaken kun je natuurlijk niet met elkaar vergelijken, maar het is dus niet zo makkelijk als mevrouw Halsema heeft gezegd, namelijk dat ze niet anders kon. Kan de vraag waarom ze daarover anders heeft beslist dus naar haar worden doorgeleid? Dat zou ik graag in die brief willen zien.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Daar zal het kabinet in zijn reactie richting de burgemeester op terugkomen. Het is niet aan het kabinet of het in de brief komt; dat is aan de burgemeester. Maar ik zal deze vraag in ieder geval doorgeleiden naar de burgemeester.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Helder</w:t>
      </w:r>
      <w:r w:rsidRPr="00372796">
        <w:rPr>
          <w:rFonts w:ascii="Arial" w:hAnsi="Arial" w:eastAsia="Times New Roman" w:cs="Arial"/>
          <w:lang w:eastAsia="nl-NL"/>
        </w:rPr>
        <w:t xml:space="preserve"> (BBB):</w:t>
      </w:r>
      <w:r w:rsidRPr="00372796">
        <w:rPr>
          <w:rFonts w:ascii="Arial" w:hAnsi="Arial" w:eastAsia="Times New Roman" w:cs="Arial"/>
          <w:lang w:eastAsia="nl-NL"/>
        </w:rPr>
        <w:br/>
        <w:t>Ik bedoel eigenlijk de kabinetsbrief die de staatssecretaris net heeft genoemd. Die brief komt deze maand eindelijk — mag ik toch hopen — naar de Kamer, want hier is het laatste woord niet over gezegd. Ik denk dat mevrouw Halsema blij mag zijn dat de Kamer ook zijn zegje hierover doet. Dat noemen we namelijk ook democratie. Ik zou dat heel graag willen zien in die brief, zodat we hierover kunnen debatteren tijdens het debat dat al gepland staat.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Excuses. Ik dacht dat er gerefereerd werd aan de brief die de burgemeester deze week zou sturen naar de gemeenteraad. Ja, het zal worden opgenomen in de brief aangaande demonstraties. Die zal nog deze maand door het kabinet naar de Kamer wordt gestuurd, zoals eerder is toegezegd aan mevrouw Michon en nu dus ook aan mevrouw Helder.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Baarle</w:t>
      </w:r>
      <w:r w:rsidRPr="00372796">
        <w:rPr>
          <w:rFonts w:ascii="Arial" w:hAnsi="Arial" w:eastAsia="Times New Roman" w:cs="Arial"/>
          <w:lang w:eastAsia="nl-NL"/>
        </w:rPr>
        <w:t xml:space="preserve"> (DENK):</w:t>
      </w:r>
      <w:r w:rsidRPr="00372796">
        <w:rPr>
          <w:rFonts w:ascii="Arial" w:hAnsi="Arial" w:eastAsia="Times New Roman" w:cs="Arial"/>
          <w:lang w:eastAsia="nl-NL"/>
        </w:rPr>
        <w:br/>
        <w:t>Er werd niet gedemonstreerd tegen de komst van het Holocaustmuseum. Iedereen vindt dat we de Holocaust moeten herdenken. Waartegen gedemonstreerd werd, was de komst van Isaac Herzog, de Israëlische staatspresident, een oorlogsmisdadenhitser, die onderdeel is van de Israëlische regering …</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Dat gaat wel heel ver, meneer Van Baarle. Dat gaat wel heel ver.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lastRenderedPageBreak/>
        <w:t xml:space="preserve">De heer </w:t>
      </w:r>
      <w:r w:rsidRPr="00372796">
        <w:rPr>
          <w:rFonts w:ascii="Arial" w:hAnsi="Arial" w:eastAsia="Times New Roman" w:cs="Arial"/>
          <w:b/>
          <w:bCs/>
          <w:lang w:eastAsia="nl-NL"/>
        </w:rPr>
        <w:t>Van Baarle</w:t>
      </w:r>
      <w:r w:rsidRPr="00372796">
        <w:rPr>
          <w:rFonts w:ascii="Arial" w:hAnsi="Arial" w:eastAsia="Times New Roman" w:cs="Arial"/>
          <w:lang w:eastAsia="nl-NL"/>
        </w:rPr>
        <w:t xml:space="preserve"> (DENK):</w:t>
      </w:r>
      <w:r w:rsidRPr="00372796">
        <w:rPr>
          <w:rFonts w:ascii="Arial" w:hAnsi="Arial" w:eastAsia="Times New Roman" w:cs="Arial"/>
          <w:lang w:eastAsia="nl-NL"/>
        </w:rPr>
        <w:br/>
        <w:t>… die verantwoordelijk is voor meer dan 30.000 doden. Voorzitter …</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Ik wil hier toch even iets van zeggen, want u gaat een bevriend staatshoofd nu uitmaken voor oorlogsmisdadiger. Dat gaat mij 36 stappen te ver.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Baarle</w:t>
      </w:r>
      <w:r w:rsidRPr="00372796">
        <w:rPr>
          <w:rFonts w:ascii="Arial" w:hAnsi="Arial" w:eastAsia="Times New Roman" w:cs="Arial"/>
          <w:lang w:eastAsia="nl-NL"/>
        </w:rPr>
        <w:t xml:space="preserve"> (DENK):</w:t>
      </w:r>
      <w:r w:rsidRPr="00372796">
        <w:rPr>
          <w:rFonts w:ascii="Arial" w:hAnsi="Arial" w:eastAsia="Times New Roman" w:cs="Arial"/>
          <w:lang w:eastAsia="nl-NL"/>
        </w:rPr>
        <w:br/>
        <w:t>Het Internationaal Strafhof heeft deze man betrokken in de aanklacht vanwege genocide. Ik hecht eraan dat ik mijn mening in dit huis kan verkondigen.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U gaat verder.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Baarle</w:t>
      </w:r>
      <w:r w:rsidRPr="00372796">
        <w:rPr>
          <w:rFonts w:ascii="Arial" w:hAnsi="Arial" w:eastAsia="Times New Roman" w:cs="Arial"/>
          <w:lang w:eastAsia="nl-NL"/>
        </w:rPr>
        <w:t xml:space="preserve"> (DENK):</w:t>
      </w:r>
      <w:r w:rsidRPr="00372796">
        <w:rPr>
          <w:rFonts w:ascii="Arial" w:hAnsi="Arial" w:eastAsia="Times New Roman" w:cs="Arial"/>
          <w:lang w:eastAsia="nl-NL"/>
        </w:rPr>
        <w:br/>
        <w:t>Ik schaam me ervoor dat het Nederlandse staatshoofd naast deze meneer is gaan staan, die onderdeel is van een Israëlische regering die op dit moment verantwoordelijk is voor meer dan 30.000 doden in Gaza, voor een humanitaire ramp. Mijn vraag aan de staatssecretaris is: waarom heeft de Nederlandse regering zich niet met alles ingespannen om ervoor te zorgen dat deze man niet kwam?</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Drie dingen. Eén. Ik neem aan dat ook DENK het eens is met het standpunt dat iemand die beschuldigd is, nog niet veroordeeld is, en dat de stelling "u bent iets" dus niet kan als iemand ergens van beschuldigd is. Je bent pas iets als de rechter dat heeft vastgesteld. Dat is een principe dat ook DENK zou moeten hanteren. Dat is één.</w:t>
      </w:r>
      <w:r w:rsidRPr="00372796">
        <w:rPr>
          <w:rFonts w:ascii="Arial" w:hAnsi="Arial" w:eastAsia="Times New Roman" w:cs="Arial"/>
          <w:lang w:eastAsia="nl-NL"/>
        </w:rPr>
        <w:br/>
      </w:r>
      <w:r w:rsidRPr="00372796">
        <w:rPr>
          <w:rFonts w:ascii="Arial" w:hAnsi="Arial" w:eastAsia="Times New Roman" w:cs="Arial"/>
          <w:lang w:eastAsia="nl-NL"/>
        </w:rPr>
        <w:br/>
        <w:t>Twee. Het staat eenieder vrij om te demonstreren bij de komst van een staatshoofd uit een ander land en te demonstreren tegen het beleid. In dit concrete geval mag eenieder demonstreren tegen het beleid van de regering-Netanyahu of de Staat Israël. Hoe daarin woorden als "Juden raus" en "kankerjood" passen, wens ik te betwijfelen. Dat zijn nadrukkelijk geen demonstraties tegen iemand uit een ander land. Dat is een doelbewust antisemitische uitlating tegen mensen die gewoon in de Nederlandse samenleving thuishoren. Dat werd gezegd tegen een slachtoffer van Demjanjuk. Nou, dan moet je je doodschamen.</w:t>
      </w:r>
      <w:r w:rsidRPr="00372796">
        <w:rPr>
          <w:rFonts w:ascii="Arial" w:hAnsi="Arial" w:eastAsia="Times New Roman" w:cs="Arial"/>
          <w:lang w:eastAsia="nl-NL"/>
        </w:rPr>
        <w:br/>
      </w:r>
      <w:r w:rsidRPr="00372796">
        <w:rPr>
          <w:rFonts w:ascii="Arial" w:hAnsi="Arial" w:eastAsia="Times New Roman" w:cs="Arial"/>
          <w:lang w:eastAsia="nl-NL"/>
        </w:rPr>
        <w:br/>
        <w:t>En dan het derde punt. Waarom heeft de regering er niet voor gekozen om aan de president van Israël te vragen of hij niet wilde komen? Daarop moet ik het antwoord schuldig blijven; dat weet ik niet.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Baarle</w:t>
      </w:r>
      <w:r w:rsidRPr="00372796">
        <w:rPr>
          <w:rFonts w:ascii="Arial" w:hAnsi="Arial" w:eastAsia="Times New Roman" w:cs="Arial"/>
          <w:lang w:eastAsia="nl-NL"/>
        </w:rPr>
        <w:t xml:space="preserve"> (DENK):</w:t>
      </w:r>
      <w:r w:rsidRPr="00372796">
        <w:rPr>
          <w:rFonts w:ascii="Arial" w:hAnsi="Arial" w:eastAsia="Times New Roman" w:cs="Arial"/>
          <w:lang w:eastAsia="nl-NL"/>
        </w:rPr>
        <w:br/>
        <w:t>Antisemitisme verwerp ik in alle toonaarden. De reactie van de collega-Kamerleden is veelzeggend. Men probeert mij dat in de schoenen te schuiven, en dat is schandalig. Nogmaals, ik verwerp antisemitisme. Waar ik de regering op aanspreek, is dat onderdeel van de Israëlische regering — daarmee bedoel ik de heer Herzog — dat hoogstpersoonlijk bommen heeft geaccordeerd die vielen op Gaza. De staatssecretaris zegt dat deze dingen niet bewezen zijn. Deze meneer Herzog heeft de blokkade van Gaza, wat een oorlogsmisdaad is, becommentarieerd met: "Er gaat niets meer Gaza in." Deze man is onderdeel van de oorlogsmisdaden die daar nu plaatsvinden. Ik schaam mij ervoor dat mijn staatshoofd, de Nederlandse Koning, naast hem gaat staan. Ik vraag het volgende nogmaals aan de staatssecretaris. Kan de staatssecretaris antwoord geven op de vraag, of ervoor zorgen dat er antwoord komt op de vraag, waarom er geen inspanningen zijn geweest om deze man te weren?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lastRenderedPageBreak/>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Blijkbaar klopte mijn stelling in mijn eerste reactie op DENK niet. Ik was in de veronderstelling dat DENK het eens is met de stelling dat je pas als je veroordeeld bent, kunt zeggen dat iemand een misdadiger is. Maar doordat de heer Van Baarle in zijn tweede reactie opnieuw die woorden herhaalt, vindt DENK blijkbaar niet dat iemand onschuldig is tot zijn schuld door een onafhankelijk rechter is vastgesteld. Over rechtsstaat gesproken. Dat vind ik bijzonder. Los daarvan zei ik in de eerste termijn "dat weet ik niet" en dat was eigenlijk geen goed antwoord. Het juiste antwoord had moeten zijn dat de regering geen aanleiding heeft gezien om aan de heer Herzog te vragen om niet te komen. Ze heeft dit ook nadrukkelijk losgekoppeld van datgene wat er op dit moment plaatsvindt in de oorlog tussen Hamas en Israël. Want er is hier gewoon sprake geweest van een zaak die gaat over de vervolging, genocide en het vermoorden van 6 miljoen mensen. Dat is niet vastgesteld op basis van beschuldigingen door een willekeurig Kamerlid, maar door de rechters. Dat moet je los zien van datgene wat er op dit moment gebeurt, waar ook ter wereld.</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Diederik van Dijk</w:t>
      </w:r>
      <w:r w:rsidRPr="00372796">
        <w:rPr>
          <w:rFonts w:ascii="Arial" w:hAnsi="Arial" w:eastAsia="Times New Roman" w:cs="Arial"/>
          <w:lang w:eastAsia="nl-NL"/>
        </w:rPr>
        <w:t xml:space="preserve"> (SGP):</w:t>
      </w:r>
      <w:r w:rsidRPr="00372796">
        <w:rPr>
          <w:rFonts w:ascii="Arial" w:hAnsi="Arial" w:eastAsia="Times New Roman" w:cs="Arial"/>
          <w:lang w:eastAsia="nl-NL"/>
        </w:rPr>
        <w:br/>
        <w:t>Het beste geneesmiddel tegen de verschrikkelijke taferelen waarvan we afgelopen zondag getuige waren, is misschien wel een bezoek aan dat Holocaustmuseum. Iedereen zou daar een keer een bezoek moeten brengen. Het viel mij op dat zo'n ticket €20 kost; dat is best wel duur voor heel veel mensen. Is de staatssecretaris bereid om eens met zijn collega's te kijken of we ervoor kunnen zorgen dat elke Nederlander ten minste één keer, gewoon gratis, naar dit Holocaustmuseum zou kunnen?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Ik vind dat juist ook de demonstranten, of zij die zeggen daarvoor door te gaan, hebben bewezen dat we heel veel moeten investeren in het onderwijs over de Holocaust. Ook moeten we ervoor zorgen dat men weet dat je niet genoeg kunt weten over de Holocaust en dat een bezoek aan dit museum dus buitengewoon belangrijk is. Want er wordt met woorden gesmeten en er worden beledigingen geuit die volstrekt onaanvaardbaar zijn. Die zou je niet uiten als je ook maar een greintje verstand had van wat er werkelijk is gebeurd in de Tweede Wereldoorlog. In die zin kan ik meegaan met de heer Van Dijk. Als simpele staatssecretaris van Justitie moet ik nu mijn collega van Cultuur niet opzadelen met het antwoord op deze vraag, of mijn privémening in dezen hier nu uiten. Ik zal uw vraag overbrengen aan de collega's, want in dit debat moet ik dat niet op deze manier beloven. Dat zou niet passen.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Diederik van Dijk</w:t>
      </w:r>
      <w:r w:rsidRPr="00372796">
        <w:rPr>
          <w:rFonts w:ascii="Arial" w:hAnsi="Arial" w:eastAsia="Times New Roman" w:cs="Arial"/>
          <w:lang w:eastAsia="nl-NL"/>
        </w:rPr>
        <w:t xml:space="preserve"> (SGP):</w:t>
      </w:r>
      <w:r w:rsidRPr="00372796">
        <w:rPr>
          <w:rFonts w:ascii="Arial" w:hAnsi="Arial" w:eastAsia="Times New Roman" w:cs="Arial"/>
          <w:lang w:eastAsia="nl-NL"/>
        </w:rPr>
        <w:br/>
        <w:t>Dat de staatssecretaris de vraag wil meenemen, waardeer ik al bijzonder. We geven tegelijkertijd gelukkig heel veel geld uit aan de strijd tegen antisemitisme. Biedt dat geen titel om mogelijk te maken dat inderdaad elke Nederlander in ieder geval één keer gewoon gratis naar dat hele belangrijke museum zou kunnen?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Dat zou inderdaad een voor de hand liggende titel zijn, als daar door het kabinet of door een toekomstig kabinet toe wordt besloten.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Boswijk</w:t>
      </w:r>
      <w:r w:rsidRPr="00372796">
        <w:rPr>
          <w:rFonts w:ascii="Arial" w:hAnsi="Arial" w:eastAsia="Times New Roman" w:cs="Arial"/>
          <w:lang w:eastAsia="nl-NL"/>
        </w:rPr>
        <w:t xml:space="preserve"> (CDA):</w:t>
      </w:r>
      <w:r w:rsidRPr="00372796">
        <w:rPr>
          <w:rFonts w:ascii="Arial" w:hAnsi="Arial" w:eastAsia="Times New Roman" w:cs="Arial"/>
          <w:lang w:eastAsia="nl-NL"/>
        </w:rPr>
        <w:br/>
        <w:t>Er is een groot verschil tussen demonstreren tegen een regering en met antisemitische slogans demonstreren bij de opening van een Holocaustmuseum. Dat laatste is onbegrijpelijk en onverteerbaar. We hebben allemaal de nabestaanden en de slachtoffers van de Holocaust gezien. Je schaamt je toch kapot dat zij 80 jaar na dato nog steeds hiermee worden geconfronteerd? Ik vind het ook schokkend en misschien net zo erg als antisemitisme dat mensen hier in de zaal en in de samenleving er alles aan doen om te zeggen dat slogans zoals "kankerjoden" — de staatssecretaris noemde die al — niet antisemitisch zouden zijn. Ik vind dat onbegrijpelijk.</w:t>
      </w:r>
      <w:r w:rsidRPr="00372796">
        <w:rPr>
          <w:rFonts w:ascii="Arial" w:hAnsi="Arial" w:eastAsia="Times New Roman" w:cs="Arial"/>
          <w:lang w:eastAsia="nl-NL"/>
        </w:rPr>
        <w:br/>
      </w:r>
      <w:r w:rsidRPr="00372796">
        <w:rPr>
          <w:rFonts w:ascii="Arial" w:hAnsi="Arial" w:eastAsia="Times New Roman" w:cs="Arial"/>
          <w:lang w:eastAsia="nl-NL"/>
        </w:rPr>
        <w:br/>
      </w:r>
      <w:r w:rsidRPr="00372796">
        <w:rPr>
          <w:rFonts w:ascii="Arial" w:hAnsi="Arial" w:eastAsia="Times New Roman" w:cs="Arial"/>
          <w:lang w:eastAsia="nl-NL"/>
        </w:rPr>
        <w:lastRenderedPageBreak/>
        <w:t>Voorzitter, dan mijn vraag. Wij staan hier al voor de zoveelste keer na de zoveelste demonstratie met opnieuw antisemitische uitingen. Nu hoor ik dat er een kabinetsbrief komt. Fijn! Eindelijk! Ik hoop dat die snel komt en dat we daar ook snel een debat over kunnen hebben. Dan wil ik de staatssecretaris vragen om ook naar de Kamer mee te nemen wat er uiteindelijk is gebeurd. Welk vervolg is hieraan gegeven? Ik hoorde dat er dertien aanhoudingen zijn gepleegd. Wat is daar uiteindelijk mee gebeurd? Ik heb eerlijk gezegd heel erg sterk het gevoel dat deze mensen een dagje kinderboerderij krijgen en er bij de volgende demonstratie weer staan. Dat kunnen we toch niet accepteren, want dat is dweilen met de kraan open?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Voorzitter, als u het goed vindt, lijkt het mij verstandig om er twee brieven van te maken. Naar aanleiding van de vraag van mevrouw Michon gaat een brief, de eindmaartbrief, dan over demonstraties in den brede, zodat we een fundamentele discussie kunnen voeren over het demonstratierecht in Nederland. Verder komt er een andere brief over de opvolging van acties naar aanleiding van wat er afgelopen zondag is gebeurd. Door er twee brieven van te maken, verwar je het één niet met het ander en gebruik je het één niet in het andere debat. Uiteraard zeg ik dat toe aan u als Kamer.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Bikker</w:t>
      </w:r>
      <w:r w:rsidRPr="00372796">
        <w:rPr>
          <w:rFonts w:ascii="Arial" w:hAnsi="Arial" w:eastAsia="Times New Roman" w:cs="Arial"/>
          <w:lang w:eastAsia="nl-NL"/>
        </w:rPr>
        <w:t xml:space="preserve"> (ChristenUnie):</w:t>
      </w:r>
      <w:r w:rsidRPr="00372796">
        <w:rPr>
          <w:rFonts w:ascii="Arial" w:hAnsi="Arial" w:eastAsia="Times New Roman" w:cs="Arial"/>
          <w:lang w:eastAsia="nl-NL"/>
        </w:rPr>
        <w:br/>
        <w:t>Er is een tijd om te rouwen, verdriet te kennen en te zwijgen. Die tijd was zondag, bij de opening van het Nationaal Holocaustmuseum. Als we opnieuw zien wat er in Nederland gebeurd is, dan zou ons stilte passen, in plaats van gejoel, gejuich en, het allervreselijkst, intimidatie van mensen die deze verschrikkingen hebben meegemaakt. Ik schaam me nog steeds dat dat gebeurd is in onze hoofdstad, op de plek waar de meest gruwelijke verschrikkingen hebben plaatsgevonden. We hadden daar kunnen herdenken dat er ook Nederlanders waren die opstonden, zoals Johan van Hulst, die honderden kinderen redde in de Hervormde Kweekschool. Laten er momenten zijn in ons land waarin we samen stil durven zijn, waarin we in de spiegel durven te kijken, en naar de zwarte bladzijde van wat er gebeurd is. Als iets me aan het hart gaat na deze zondag, is het dat die momenten van herdenken onder druk staan, ook richting de 80-jarige herdenking van de bevrijding. Ik zou het kabinet daarom willen vragen om met kracht te blijven uitspreken hoe belangrijk het is dat we ons niet alleen verhouden tot de actualiteit en hier of daar nog eens even aanwijzen wat er niet goed is in de wereld. Vanzelfsprekend kan dat morgen weer. Vandaag kan het alweer. Maar er zijn momenten om stil te zijn, te zwijgen en te herdenken. In het licht van de 4 en 5 meiherdenking zou ik het kabinet willen vragen welke extra maatregelen er nodig zijn om dat als land te bewaken en te koesteren.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Ik vind de heer Van Hulst niet alleen een ongelofelijke held, maar dat hij boven de 100 is geworden, vind ik een mooi en, zou ik bijna zeggen, symbolisch feit dat het goede uiteindelijk het kwade overwint. Ik kan me geheel vinden in de woorden van mevrouw Bikker. Het lijkt me goed dat er in de brief die ik net via u, voorzitter, aan de heer Boswijk heb beloofd, door het kabinet ook wordt stilgestaan bij de vraag wat te doen bij andere gedenkmomenten, zoals 4 en 5 mei.</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U heeft 30 seconden, mevrouw Bikker.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Bikker</w:t>
      </w:r>
      <w:r w:rsidRPr="00372796">
        <w:rPr>
          <w:rFonts w:ascii="Arial" w:hAnsi="Arial" w:eastAsia="Times New Roman" w:cs="Arial"/>
          <w:lang w:eastAsia="nl-NL"/>
        </w:rPr>
        <w:t xml:space="preserve"> (ChristenUnie):</w:t>
      </w:r>
      <w:r w:rsidRPr="00372796">
        <w:rPr>
          <w:rFonts w:ascii="Arial" w:hAnsi="Arial" w:eastAsia="Times New Roman" w:cs="Arial"/>
          <w:lang w:eastAsia="nl-NL"/>
        </w:rPr>
        <w:br/>
        <w:t xml:space="preserve">Dank u wel, voorzitter; dat begrijp ik. Mijn tweede punt is het opkomende antisemitisme door heel Europa. Als we dat nu niet met kracht weerstaan, wanneer dan nog wel? Mijn heel precieze vraag is daarom: is het snelrecht toegepast bij deze dertien? Wordt het toegepast bij de anderen die nog gearresteerd worden? En kan ik van het kabinet een overzicht krijgen </w:t>
      </w:r>
      <w:r w:rsidRPr="00372796">
        <w:rPr>
          <w:rFonts w:ascii="Arial" w:hAnsi="Arial" w:eastAsia="Times New Roman" w:cs="Arial"/>
          <w:lang w:eastAsia="nl-NL"/>
        </w:rPr>
        <w:lastRenderedPageBreak/>
        <w:t>van de extra maatregelen die worden genomen om het antisemitisme hier en in Europa verder de kop in te drukken?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Met betrekking tot wat er is gebeurd met de dertien, heb ik via u, voorzitter, aan de heer Boswijk beloofd dat het kabinet daar in de brief op terugkomt. Ik bedoel dan niet alleen wat er is gebeurd op de korte termijn, maar ook of er een rechter aan te pas is gekomen et cetera. Als het gaat om wat te doen met antisemitisme, moeten we kijken of we dat in dezelfde brief opnemen. We zullen daar richting de Kamer in ieder geval met voorstellen voor, of in ieder geval een reactie op, komen.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Ik geef het woord aan de heer Dijk van de SP.</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Uitermark</w:t>
      </w:r>
      <w:r w:rsidRPr="00372796">
        <w:rPr>
          <w:rFonts w:ascii="Arial" w:hAnsi="Arial" w:eastAsia="Times New Roman" w:cs="Arial"/>
          <w:lang w:eastAsia="nl-NL"/>
        </w:rPr>
        <w:t xml:space="preserve"> (NSC):</w:t>
      </w:r>
      <w:r w:rsidRPr="00372796">
        <w:rPr>
          <w:rFonts w:ascii="Arial" w:hAnsi="Arial" w:eastAsia="Times New Roman" w:cs="Arial"/>
          <w:lang w:eastAsia="nl-NL"/>
        </w:rPr>
        <w:br/>
        <w:t>Volgens mij was ik eerst.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Dan gaan we naar mevrouw Uitermark van NSC.</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Uitermark</w:t>
      </w:r>
      <w:r w:rsidRPr="00372796">
        <w:rPr>
          <w:rFonts w:ascii="Arial" w:hAnsi="Arial" w:eastAsia="Times New Roman" w:cs="Arial"/>
          <w:lang w:eastAsia="nl-NL"/>
        </w:rPr>
        <w:t xml:space="preserve"> (NSC):</w:t>
      </w:r>
      <w:r w:rsidRPr="00372796">
        <w:rPr>
          <w:rFonts w:ascii="Arial" w:hAnsi="Arial" w:eastAsia="Times New Roman" w:cs="Arial"/>
          <w:lang w:eastAsia="nl-NL"/>
        </w:rPr>
        <w:br/>
        <w:t>Dank u wel, voorzitter. Wat er zondag is gebeurd, geeft ons een gevoel van woede en schaamte. Zoals hier in de Kamer ook door de collega's is aangegeven, gebeurde het op een bijzonder moment, de plechtige opening van het Nationaal Holocaustmuseum, waar zwijgen eigenlijk passender was geweest. Hier botsen dus grondrechten, de vrijheid van meningsuiting en de vrijheid van vergadering en betoging, met respect voor mensen. U noemde net dat uit de wet- en regelgeving voortvloeit dat het verplicht is om demonstreren binnen gehoor- en gezichtsafstand toe te laten. Maar ik zou aan de staatssecretaris het volgende willen vragen. Moet bij het bepalen van die plaats naar uw mening niet het feit worden meegewogen dat het hier gaat om zo'n bijzondere plechtigheid met het karakter van een herdenking? Wellicht zou dat moeten leiden tot een andere afweging en zou de demonstratie dus op een iets grotere afstand geplaatst moeten worden dan in een andere situaties. Zou u het antwoord ...</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U zit al op 1 minuut en u heeft maar 30 seconden.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Uitermark</w:t>
      </w:r>
      <w:r w:rsidRPr="00372796">
        <w:rPr>
          <w:rFonts w:ascii="Arial" w:hAnsi="Arial" w:eastAsia="Times New Roman" w:cs="Arial"/>
          <w:lang w:eastAsia="nl-NL"/>
        </w:rPr>
        <w:t xml:space="preserve"> (NSC):</w:t>
      </w:r>
      <w:r w:rsidRPr="00372796">
        <w:rPr>
          <w:rFonts w:ascii="Arial" w:hAnsi="Arial" w:eastAsia="Times New Roman" w:cs="Arial"/>
          <w:lang w:eastAsia="nl-NL"/>
        </w:rPr>
        <w:br/>
        <w:t>Ik zou graag het antwoord op mijn vraag in die brief willen laten betrekken.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Het lijkt me goed om dat te betrekken bij de eerste brief, over de fundamentele discussie over demonstreren. Dan kun je namelijk inderdaad onderscheid maken tussen demonstreren over de prijs van voetbalkaartjes of demonstreren bij herdenkingen, zoals afgelopen zondag dan wel op 4 mei of bij andere nationale herdenkingen.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Dijk</w:t>
      </w:r>
      <w:r w:rsidRPr="00372796">
        <w:rPr>
          <w:rFonts w:ascii="Arial" w:hAnsi="Arial" w:eastAsia="Times New Roman" w:cs="Arial"/>
          <w:lang w:eastAsia="nl-NL"/>
        </w:rPr>
        <w:t xml:space="preserve"> (SP):</w:t>
      </w:r>
      <w:r w:rsidRPr="00372796">
        <w:rPr>
          <w:rFonts w:ascii="Arial" w:hAnsi="Arial" w:eastAsia="Times New Roman" w:cs="Arial"/>
          <w:lang w:eastAsia="nl-NL"/>
        </w:rPr>
        <w:br/>
        <w:t xml:space="preserve">Ik wil me eerst bij de heer Van Dijk aansluiten. Ik vind het een onwijs goed idee om het Holocaustmuseum voor iedereen toegankelijk te maken en iedereen het minimaal één keer te laten bezoeken. Volgens mij helpt dat om een gedeelde historie met elkaar te bespreken en te zien. Ook kan het eventueel een rol spelen in alle nare bewoordingen die ik anderen net heb horen herhalen, waar je nekharen van overeind gaan staan. Wat dat betreft is het vreselijk dat zo'n demonstratie uitgerekend bij de opening van zo'n Holocaustmuseum zó uit de hand loopt. Velen hebben dat terecht veroordeeld. De vraag die wel gesteld moet worden, en die stel ik hierbij, is wat er in onze samenleving is gebeurd. Wat is er in onze samenleving </w:t>
      </w:r>
      <w:r w:rsidRPr="00372796">
        <w:rPr>
          <w:rFonts w:ascii="Arial" w:hAnsi="Arial" w:eastAsia="Times New Roman" w:cs="Arial"/>
          <w:lang w:eastAsia="nl-NL"/>
        </w:rPr>
        <w:lastRenderedPageBreak/>
        <w:t>gebeurd dat groepen mensen zó tegenover elkaar zijn komen te staan? Ik weiger me erbij neer te leggen dat mensen "gewoon idioot gedrag vertonen" of "gewoon slecht zijn", wat ik sommigen hoor zeggen. Ik weiger me daarbij neer te leggen. Daaruit volgt de hele simpele vraag: hoe kan het dat mensen … Een groot deel van de mensen die demonstreren, heeft echt het beste voor met de Palestijnen die in het nauw zitten. Aan de andere kant zijn er heel veel mensen die graag een fatsoenlijke opening willen van het Holocaustmuseum. Hoe kan het dat deze groepen mensen … Ik heb het niet over de mensen die nare dingen hebben geuit.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Dank u wel, dank u wel.</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Dijk</w:t>
      </w:r>
      <w:r w:rsidRPr="00372796">
        <w:rPr>
          <w:rFonts w:ascii="Arial" w:hAnsi="Arial" w:eastAsia="Times New Roman" w:cs="Arial"/>
          <w:lang w:eastAsia="nl-NL"/>
        </w:rPr>
        <w:t xml:space="preserve"> (SP):</w:t>
      </w:r>
      <w:r w:rsidRPr="00372796">
        <w:rPr>
          <w:rFonts w:ascii="Arial" w:hAnsi="Arial" w:eastAsia="Times New Roman" w:cs="Arial"/>
          <w:lang w:eastAsia="nl-NL"/>
        </w:rPr>
        <w:br/>
        <w:t>Hoe kan het dat deze mensen zó tegenover elkaar zijn komen te staan?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Wij kennen in Nederland natuurlijk het grote goed van mogen demonstreren. Ik zei net al dat het recht van demonstratie bijna alomvattend is. Een deel van de demonstranten heeft ook gewoon gedemonstreerd tegen de komst van de president van Israël naar Nederland. Dat mag binnen wet- en regelgeving. We hebben het vandaag vooral over de walgelijke uitwassen die wij hebben gezien. We hebben het niet over de mensen die gewoon gebruik hebben gemaakt van hun democratisch recht. Laat het helder zijn: het is niet aan de burgemeester, noch aan iemand anders om zich te bemoeien met de inhoud van de demonstratie. Het doet er niet toe of je het eens bent met de demonstrant: je mag demonstreren. Waar we het hier met elkaar over hebben, zijn de uitwassen. Dat zegt in mijn ogen in ieder geval iets over het normen- en waardenpatroon van degenen die dat soort uitspraken doen, die ver staan van mijn normen en waarden. Het zegt voor een deel iets over de kennis en de opvoeding die mensen vanuit die opvoeding hebben meegekregen als mensen bepaalde zaken uiten, waarbij ik, terwijl ik toch nog altijd het positieve in mensen zie, denk: je weet niet waarover je praat, anders zou je dit soort bagger niet uit je mond krijgen. Voor een deel heeft het te maken met het feit dat we ook een discussie met elkaar moeten hebben: wat tolereren wij in het maatschappelijk domein? Dat gaat over hoe we in de Kamer met elkaar omgaan, maar ook hoe we buiten deze Kamer met elkaar omgaan: wat tolereren we van elkaar? Opvoeden begint bij het handhaven van zaken die je niet vindt kunnen.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U heeft 30 seconden, meneer Dijk.</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Dijk</w:t>
      </w:r>
      <w:r w:rsidRPr="00372796">
        <w:rPr>
          <w:rFonts w:ascii="Arial" w:hAnsi="Arial" w:eastAsia="Times New Roman" w:cs="Arial"/>
          <w:lang w:eastAsia="nl-NL"/>
        </w:rPr>
        <w:t xml:space="preserve"> (SP):</w:t>
      </w:r>
      <w:r w:rsidRPr="00372796">
        <w:rPr>
          <w:rFonts w:ascii="Arial" w:hAnsi="Arial" w:eastAsia="Times New Roman" w:cs="Arial"/>
          <w:lang w:eastAsia="nl-NL"/>
        </w:rPr>
        <w:br/>
        <w:t>Dat is inderdaad een antwoord waar ik me in grote lijnen in kan vinden. We zien deze patronen echter niet alleen maar afgelopen zondag. We zien het voortdurend. Het volgt elkaar steeds op. U heeft het terecht over waarden en normen. Dan is de vraag die hier gesteld moet worden: hoe zijn we hier terechtgekomen en hoe keren we dat? We kunnen hele repressieve maatregelen nemen als het gaat om het recht van demonstratie, maar volgens mij willen we niet in zo'n samenleving leven. Volgens mij willen we in een samenleving leven waarin mensen elkaar niet verrot schelden en waarin iedereen toch het recht heeft op demonstratie, zelfs bij de opening van een Holocaustmuseum, maar dan wel op een normale manier. De vraag is dus ook … Ik weet dat het een grote vraag is die ik stel.</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Ja, ja, dank u wel.</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Dijk</w:t>
      </w:r>
      <w:r w:rsidRPr="00372796">
        <w:rPr>
          <w:rFonts w:ascii="Arial" w:hAnsi="Arial" w:eastAsia="Times New Roman" w:cs="Arial"/>
          <w:lang w:eastAsia="nl-NL"/>
        </w:rPr>
        <w:t xml:space="preserve"> (SP):</w:t>
      </w:r>
      <w:r w:rsidRPr="00372796">
        <w:rPr>
          <w:rFonts w:ascii="Arial" w:hAnsi="Arial" w:eastAsia="Times New Roman" w:cs="Arial"/>
          <w:lang w:eastAsia="nl-NL"/>
        </w:rPr>
        <w:br/>
        <w:t>Hoe komen we daar?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lastRenderedPageBreak/>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Ik las de laatste vraag, "hoe komen we daar?", voor nu als retorisch en niet voor mij als kabinetslid om te beantwoorden.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Nee, nee, meneer Dijk.</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Dijk</w:t>
      </w:r>
      <w:r w:rsidRPr="00372796">
        <w:rPr>
          <w:rFonts w:ascii="Arial" w:hAnsi="Arial" w:eastAsia="Times New Roman" w:cs="Arial"/>
          <w:lang w:eastAsia="nl-NL"/>
        </w:rPr>
        <w:t xml:space="preserve"> (SP):</w:t>
      </w:r>
      <w:r w:rsidRPr="00372796">
        <w:rPr>
          <w:rFonts w:ascii="Arial" w:hAnsi="Arial" w:eastAsia="Times New Roman" w:cs="Arial"/>
          <w:lang w:eastAsia="nl-NL"/>
        </w:rPr>
        <w:br/>
        <w:t>Ik heb een vraag gesteld, dus ik vind dat daar wel een antwoord op moet komen, een begin in ieder geval.</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Bij dezen.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Laten we om te beginnen vaststellen dat het bij mensen zelf begint. We kunnen natuurlijk beginnen met de overheid en aan die kant naar dingen kijken, maar het begint bij jezelf. Eén. Heb je de beschaafdheid — die term is hier al een aantal keren gevallen — om je op bepaalde momenten te gedragen? Dat kan gaan om religieuze feestdagen of religieuze periodes. Dat kan gaan over een nationale herdenking. Maar dat kan ook gewoon gaan over het op een normale manier met elkaar omgaan. De uitwassen die wij hebben gezien, vind ik totaal onbeschaafd. Dan is "onbeschaafd" nog een term die ik in deze parlementaire setting gebruik. Afgelopen zondag voor de televisie had ik daar wel andere termen voor. Het begint dus bij jezelf.</w:t>
      </w:r>
      <w:r w:rsidRPr="00372796">
        <w:rPr>
          <w:rFonts w:ascii="Arial" w:hAnsi="Arial" w:eastAsia="Times New Roman" w:cs="Arial"/>
          <w:lang w:eastAsia="nl-NL"/>
        </w:rPr>
        <w:br/>
      </w:r>
      <w:r w:rsidRPr="00372796">
        <w:rPr>
          <w:rFonts w:ascii="Arial" w:hAnsi="Arial" w:eastAsia="Times New Roman" w:cs="Arial"/>
          <w:lang w:eastAsia="nl-NL"/>
        </w:rPr>
        <w:br/>
        <w:t>Twee. Het begint ook bij het ervoor zorgen dat je als samenleving elkaar corrigeert. Mensen die om de demonstranten die zich zo misdroegen heen stonden, lieten het ook gebeuren. Ik kan u wel vertellen dat als ik daar had gestaan en iemand naast mij dat had geroepen, ik me omgekeerd had en daarop gereageerd had. Het begint met elkaar aanspreken.</w:t>
      </w:r>
      <w:r w:rsidRPr="00372796">
        <w:rPr>
          <w:rFonts w:ascii="Arial" w:hAnsi="Arial" w:eastAsia="Times New Roman" w:cs="Arial"/>
          <w:lang w:eastAsia="nl-NL"/>
        </w:rPr>
        <w:br/>
      </w:r>
      <w:r w:rsidRPr="00372796">
        <w:rPr>
          <w:rFonts w:ascii="Arial" w:hAnsi="Arial" w:eastAsia="Times New Roman" w:cs="Arial"/>
          <w:lang w:eastAsia="nl-NL"/>
        </w:rPr>
        <w:br/>
        <w:t>Het derde element is dat het te maken heeft met opvoeding. In eerste instantie gaat dat om de opvoeding door de ouders, in tweede instantie door de school, in derde instantie door de samenleving en in vierde instantie door de overheid. Zij moeten zeggen: als jij iets doet wat buiten elke orde is, dan corrigeren we je daar ook op. Als je niet corrigeert, zijn er helaas mensen die denken dat het blijkbaar mag. Daar moeten we het met elkaar over hebben.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Eerdmans</w:t>
      </w:r>
      <w:r w:rsidRPr="00372796">
        <w:rPr>
          <w:rFonts w:ascii="Arial" w:hAnsi="Arial" w:eastAsia="Times New Roman" w:cs="Arial"/>
          <w:lang w:eastAsia="nl-NL"/>
        </w:rPr>
        <w:t xml:space="preserve"> (JA21):</w:t>
      </w:r>
      <w:r w:rsidRPr="00372796">
        <w:rPr>
          <w:rFonts w:ascii="Arial" w:hAnsi="Arial" w:eastAsia="Times New Roman" w:cs="Arial"/>
          <w:lang w:eastAsia="nl-NL"/>
        </w:rPr>
        <w:br/>
        <w:t>Het was een walgelijke vertoning. Onze JA21-mensen in Amsterdam zijn ook getuige geweest van de meest verschrikkelijke uitspraken. Ik vind het goed dat dit is geadresseerd in de Tweede Kamer. De opmerkingen en vragen van collega's zijn uitstekend, zeker ook de indringende oproep van collega Bikker.</w:t>
      </w:r>
      <w:r w:rsidRPr="00372796">
        <w:rPr>
          <w:rFonts w:ascii="Arial" w:hAnsi="Arial" w:eastAsia="Times New Roman" w:cs="Arial"/>
          <w:lang w:eastAsia="nl-NL"/>
        </w:rPr>
        <w:br/>
      </w:r>
      <w:r w:rsidRPr="00372796">
        <w:rPr>
          <w:rFonts w:ascii="Arial" w:hAnsi="Arial" w:eastAsia="Times New Roman" w:cs="Arial"/>
          <w:lang w:eastAsia="nl-NL"/>
        </w:rPr>
        <w:br/>
        <w:t>Ik heb eigenlijk maar één vraag. In deze Kamer is een voorstel van JA21 aangenomen om de leus "From the river to the sea" niet meer te bezigen. Dat is goed. Ik hoop overigens dat het vandaag een keer rustig kan blijven op de tribune. Ik kijk met een schuin oog naar boven; het is hier bijna elke week bal met de meest verschrikkelijke leuzen die worden gescandeerd. Mijn vraag is als volgt. Tijdens deze demonstratie bij de opening van het Holocaustmuseum werd er geroepen: "Hamas is mijn broer; Hamas is mijn vriend". In hoeverre is dat niet nog een overtreffende trap van de leus die ik net zei? Vindt de staatssecretaris niet dat dit een gevaarzetting is geweest voor de aanwezige mensen?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 xml:space="preserve">U zag mij er nu even een papiertje bij pakken, omdat ik dit even heel precies wil zeggen. Er ligt natuurlijk ook de aangenomen motie van de SGP met betrekking tot "From the river to the sea". Deze motie is besproken tijdens het overleg met het College van procureurs-generaal </w:t>
      </w:r>
      <w:r w:rsidRPr="00372796">
        <w:rPr>
          <w:rFonts w:ascii="Arial" w:hAnsi="Arial" w:eastAsia="Times New Roman" w:cs="Arial"/>
          <w:lang w:eastAsia="nl-NL"/>
        </w:rPr>
        <w:lastRenderedPageBreak/>
        <w:t>op 15 februari jongstleden. Tijdens het overleg heeft het Openbaar Ministerie aangegeven dat het de thematiek serieus neemt. Hierbij geldt echter ook dat het afhankelijk is van de feiten en de omstandigheden van het individuele geval of een uitspraak als strafbaar kan worden aangemerkt. Dat geef ik u even mee met betrekking tot "From the river to the sea".</w:t>
      </w:r>
      <w:r w:rsidRPr="00372796">
        <w:rPr>
          <w:rFonts w:ascii="Arial" w:hAnsi="Arial" w:eastAsia="Times New Roman" w:cs="Arial"/>
          <w:lang w:eastAsia="nl-NL"/>
        </w:rPr>
        <w:br/>
      </w:r>
      <w:r w:rsidRPr="00372796">
        <w:rPr>
          <w:rFonts w:ascii="Arial" w:hAnsi="Arial" w:eastAsia="Times New Roman" w:cs="Arial"/>
          <w:lang w:eastAsia="nl-NL"/>
        </w:rPr>
        <w:br/>
        <w:t>Van deze uitspraak kunnen we in ieder geval vaststellen dat deze walgelijk, schandalig et cetera is. Dan komt de vraag aan de orde of deze ook strafbaar is. Bij de demonstratie in het centrum van waaruit de politie-inzet werd gecoördineerd, was daartoe een officier van justitie aanwezig. Het is dan aan de officier van justitie om te bepalen of er sprake is van een strafbaar feit en of er op dat moment naar aanleiding van zo'n strafbaar feit door de aanwezige politieagenten moet worden gehandeld. Daarbij doet mijn privémening er minder toe. Het is aan het Openbaar Ministerie om dat vast te stellen en vervolgens eventueel tot vervolging over te gaan.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Eerdmans</w:t>
      </w:r>
      <w:r w:rsidRPr="00372796">
        <w:rPr>
          <w:rFonts w:ascii="Arial" w:hAnsi="Arial" w:eastAsia="Times New Roman" w:cs="Arial"/>
          <w:lang w:eastAsia="nl-NL"/>
        </w:rPr>
        <w:t xml:space="preserve"> (JA21):</w:t>
      </w:r>
      <w:r w:rsidRPr="00372796">
        <w:rPr>
          <w:rFonts w:ascii="Arial" w:hAnsi="Arial" w:eastAsia="Times New Roman" w:cs="Arial"/>
          <w:lang w:eastAsia="nl-NL"/>
        </w:rPr>
        <w:br/>
        <w:t>Dan is de vraag natuurlijk ook of bij de dertien verdachten — of in ieder geval: aangehouden mensen — ook degene zit dit soort spreuken verkondigt. Nogmaals, het lijkt mij de andere leus te overtreffen.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Wat ik tot nu toe heb begrepen, is dat bij de dertien arrestanten mensen zaten die beledigingen hebben geuit, die dingen hebben opgeplakt die niet mogen, en anderszins, maar meer dan dat is bij mij op dit moment niet bekend. Ik heb u al aangegeven dat ik richting de heer Boswijk, en dus richting de hele Kamer, met een reactie kom. Ik zeg steeds "ik". Excuus, want ik bedoel het kabinet.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Lahlah</w:t>
      </w:r>
      <w:r w:rsidRPr="00372796">
        <w:rPr>
          <w:rFonts w:ascii="Arial" w:hAnsi="Arial" w:eastAsia="Times New Roman" w:cs="Arial"/>
          <w:lang w:eastAsia="nl-NL"/>
        </w:rPr>
        <w:t xml:space="preserve"> (GroenLinks-PvdA):</w:t>
      </w:r>
      <w:r w:rsidRPr="00372796">
        <w:rPr>
          <w:rFonts w:ascii="Arial" w:hAnsi="Arial" w:eastAsia="Times New Roman" w:cs="Arial"/>
          <w:lang w:eastAsia="nl-NL"/>
        </w:rPr>
        <w:br/>
        <w:t>Gisteren vond de opening plaats van een belangrijk museum, een belangrijk monument, het Holocaustmonument. De komst van president Herzog was aanleiding om te demonstreren. Tegelijkertijd demonstreren, wil ik benadrukken, is een groot goed en een belangrijk instrument in onze democratische samenleving. Het is dan ronduit onacceptabel, wat hier ook door mijn collega's is gezegd, dat tijdens de demonstratie wordt gescholden met antisemitische leuzen of andere vormen van haatzaaiende teksten, of het nu door een enkeling gebeurt of door meerdere mensen. Het is onacceptabel en daarover moeten we ons altijd uitspreken.</w:t>
      </w:r>
      <w:r w:rsidRPr="00372796">
        <w:rPr>
          <w:rFonts w:ascii="Arial" w:hAnsi="Arial" w:eastAsia="Times New Roman" w:cs="Arial"/>
          <w:lang w:eastAsia="nl-NL"/>
        </w:rPr>
        <w:br/>
      </w:r>
      <w:r w:rsidRPr="00372796">
        <w:rPr>
          <w:rFonts w:ascii="Arial" w:hAnsi="Arial" w:eastAsia="Times New Roman" w:cs="Arial"/>
          <w:lang w:eastAsia="nl-NL"/>
        </w:rPr>
        <w:br/>
        <w:t>Ik hoor de staatssecretaris zeggen dat er arrestaties zijn verricht, maar dat tegelijkertijd veruit de meeste demonstranten gelukkig vreedzaam waren. Mijn vraag aan de staatssecretaris is of hij van het OM heeft gehoord of zij tegen bepaalde zaken aanlopen in het opsporen van mensen die deze leuzen bezigen of in het oplossen van zaken. Ook vraag ik hem wat wij als Kamer nog meer kunnen doen om het OM het werk meer mogelijk te maken. En mocht dat nu niet helemaal kunnen, zou ik hem willen vragen of hij in de brief die naar de Kamer gaat, specifiek in zou kunnen gaan op de mogelijkheden die het OM kan krijgen om iets tegen die uitwassen te doen. Het gaat gelukkig om een relatief kleine groep, ook al is elke enkeling er een te veel.</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Ik heb tussen het moment dat u besloot om mij naar de Kamer te roepen en het moment van dit debat, niet met het Openbaar Ministerie gesproken. Ik vind het na vandaag ook meer op de lijn liggen van de minister om gevolg te geven aan de vraag van GroenLinks-PvdA. We zullen dat meenemen in de brief.</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Ellian</w:t>
      </w:r>
      <w:r w:rsidRPr="00372796">
        <w:rPr>
          <w:rFonts w:ascii="Arial" w:hAnsi="Arial" w:eastAsia="Times New Roman" w:cs="Arial"/>
          <w:lang w:eastAsia="nl-NL"/>
        </w:rPr>
        <w:t xml:space="preserve"> (VVD):</w:t>
      </w:r>
      <w:r w:rsidRPr="00372796">
        <w:rPr>
          <w:rFonts w:ascii="Arial" w:hAnsi="Arial" w:eastAsia="Times New Roman" w:cs="Arial"/>
          <w:lang w:eastAsia="nl-NL"/>
        </w:rPr>
        <w:br/>
        <w:t xml:space="preserve">Je zal op dit moment maar Joods zijn in Nederland. Je zal maar geloven en zien dat 80 jaar na de Shoah dezelfde soort haat weer gebezigd wordt in Nederland. Ik heb één eenvoudige </w:t>
      </w:r>
      <w:r w:rsidRPr="00372796">
        <w:rPr>
          <w:rFonts w:ascii="Arial" w:hAnsi="Arial" w:eastAsia="Times New Roman" w:cs="Arial"/>
          <w:lang w:eastAsia="nl-NL"/>
        </w:rPr>
        <w:lastRenderedPageBreak/>
        <w:t>vraag: is het kabinet zich bewust van het veiligheidsgevoel van de Joodse gemeenschap? Vandaag ontving ik nog een bericht van een Joods gezin dat gaat verhuizen uit Nederland. Is het kabinet bereid om deze week nog in gesprek te gaan met de Joodse gemeenschap over het veiligheidsgevoel, dat naar een absoluut dieptepunt is gedaald, nota bene bijna 80 jaar na de Shoah?</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Staatssecretaris </w:t>
      </w:r>
      <w:r w:rsidRPr="00372796">
        <w:rPr>
          <w:rFonts w:ascii="Arial" w:hAnsi="Arial" w:eastAsia="Times New Roman" w:cs="Arial"/>
          <w:b/>
          <w:bCs/>
          <w:lang w:eastAsia="nl-NL"/>
        </w:rPr>
        <w:t>Van der Burg</w:t>
      </w:r>
      <w:r w:rsidRPr="00372796">
        <w:rPr>
          <w:rFonts w:ascii="Arial" w:hAnsi="Arial" w:eastAsia="Times New Roman" w:cs="Arial"/>
          <w:lang w:eastAsia="nl-NL"/>
        </w:rPr>
        <w:t>:</w:t>
      </w:r>
      <w:r w:rsidRPr="00372796">
        <w:rPr>
          <w:rFonts w:ascii="Arial" w:hAnsi="Arial" w:eastAsia="Times New Roman" w:cs="Arial"/>
          <w:lang w:eastAsia="nl-NL"/>
        </w:rPr>
        <w:br/>
        <w:t>Ja, daar is het kabinet zich buitengewoon van bewust. En ook ik heb de afgelopen dagen, even los van dit Kamerdebat, dus gewoon als mens, vader en bewindspersoon, veel appjes, sms'jes, telefoontjes en anderszins daarover gehad, ook uit mijn zeer directe omgeving. Ik herken dus nadrukkelijk wat hier wordt gezegd. De burgemeester van Amsterdam heeft aangegeven dat ook zij contact zal leggen met leiders uit de joodse gemeenschap om te praten over wat er de afgelopen dagen is gebeurd, wat je eigenlijk ook in een bredere context moet zien; de heer Ellian verwijst natuurlijk niet alleen naar de afgelopen drie dagen, maar naar een veel breder kader. Ik zal de wens van de VVD nadrukkelijk neerleggen bij mijn minister. Haar kennende en wetende hoe zij in dit dossier zit, kan ik de vraag ook namens haar wel bevestigend beantwoorden.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Dank u wel. Tot zover dit onderwerp in het vragenuurtje. Hartelijk dank aan de staatssecretaris voor zijn aanwezigheid en zijn uitleg.</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Vragen Inge van Dijk</w:t>
      </w:r>
      <w:r w:rsidRPr="00372796">
        <w:rPr>
          <w:rFonts w:ascii="Arial" w:hAnsi="Arial" w:eastAsia="Times New Roman" w:cs="Arial"/>
          <w:lang w:eastAsia="nl-NL"/>
        </w:rPr>
        <w:br/>
      </w:r>
      <w:r w:rsidRPr="00372796">
        <w:rPr>
          <w:rFonts w:ascii="Arial" w:hAnsi="Arial" w:eastAsia="Times New Roman" w:cs="Arial"/>
          <w:lang w:eastAsia="nl-NL"/>
        </w:rPr>
        <w:br/>
      </w:r>
      <w:r w:rsidRPr="00372796">
        <w:rPr>
          <w:rFonts w:ascii="Arial" w:hAnsi="Arial" w:eastAsia="Times New Roman" w:cs="Arial"/>
          <w:b/>
          <w:bCs/>
          <w:lang w:eastAsia="nl-NL"/>
        </w:rPr>
        <w:t>Vragen</w:t>
      </w:r>
      <w:r w:rsidRPr="00372796">
        <w:rPr>
          <w:rFonts w:ascii="Arial" w:hAnsi="Arial" w:eastAsia="Times New Roman" w:cs="Arial"/>
          <w:lang w:eastAsia="nl-NL"/>
        </w:rPr>
        <w:t xml:space="preserve"> van het lid Inge van Dijk aan de minister van Economische Zaken en Klimaat, bij afwezigheid van de minister van Financiën, over </w:t>
      </w:r>
      <w:r w:rsidRPr="00372796">
        <w:rPr>
          <w:rFonts w:ascii="Arial" w:hAnsi="Arial" w:eastAsia="Times New Roman" w:cs="Arial"/>
          <w:b/>
          <w:bCs/>
          <w:lang w:eastAsia="nl-NL"/>
        </w:rPr>
        <w:t>het bericht "Financiële keuzes jongeren volop beïnvloed door influencers"</w:t>
      </w:r>
      <w:r w:rsidRPr="00372796">
        <w:rPr>
          <w:rFonts w:ascii="Arial" w:hAnsi="Arial" w:eastAsia="Times New Roman" w:cs="Arial"/>
          <w:lang w:eastAsia="nl-NL"/>
        </w:rPr>
        <w: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Ik heet de minister van Economische Zaken en Klimaat van harte welkom. Zij gaat een vraag krijgen van mevrouw Inge van Dijk, van de fractie van het CDA. Het woord is aan haar.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Inge van Dijk</w:t>
      </w:r>
      <w:r w:rsidRPr="00372796">
        <w:rPr>
          <w:rFonts w:ascii="Arial" w:hAnsi="Arial" w:eastAsia="Times New Roman" w:cs="Arial"/>
          <w:lang w:eastAsia="nl-NL"/>
        </w:rPr>
        <w:t xml:space="preserve"> (CDA):</w:t>
      </w:r>
      <w:r w:rsidRPr="00372796">
        <w:rPr>
          <w:rFonts w:ascii="Arial" w:hAnsi="Arial" w:eastAsia="Times New Roman" w:cs="Arial"/>
          <w:lang w:eastAsia="nl-NL"/>
        </w:rPr>
        <w:br/>
        <w:t>Voorzitter. Bij mij gaan de alarmbellen weer af als ik in het onderzoek Wijzer in geldzaken lees hoeveel jongeren tussen de 16 en 19 jaar beïnvloed worden door finfluencers. Twee derde van de jongeren die finfluencers volgen valt voor de vaak loze beloftes over snel geld verdienen. Het zijn vaak financieel kwetsbare jongeren, van wie 30% in de problemen komt door het opvolgen van adviezen. Dan kun je jezelf afvragen waarom zulke jonge mensen niet beter worden beschermd. Mogen finfluencers wel financieel advies geven? Welke partijen zitten hierachter die beïnvloedbare jongeren het geld uit hun zak kloppen door aansprekende figuren in te zetten? Wordt daar geen toezicht op gehouden?</w:t>
      </w:r>
      <w:r w:rsidRPr="00372796">
        <w:rPr>
          <w:rFonts w:ascii="Arial" w:hAnsi="Arial" w:eastAsia="Times New Roman" w:cs="Arial"/>
          <w:lang w:eastAsia="nl-NL"/>
        </w:rPr>
        <w:br/>
      </w:r>
      <w:r w:rsidRPr="00372796">
        <w:rPr>
          <w:rFonts w:ascii="Arial" w:hAnsi="Arial" w:eastAsia="Times New Roman" w:cs="Arial"/>
          <w:lang w:eastAsia="nl-NL"/>
        </w:rPr>
        <w:br/>
        <w:t>Voorzitter. We stellen dit punt niet voor de eerste keer aan de orde. Een klein jaar geleden vroegen wij in een debat dat ging over toezicht op cryptoactiva ook al om het tevens toepassen van de strenge regelgeving voor traditionele beleggingsreclames op cryptoreclames. Hierover zouden overleggen plaatsvinden, maar tot nu toe lijkt het vooral bij overleg te blijven.</w:t>
      </w:r>
      <w:r w:rsidRPr="00372796">
        <w:rPr>
          <w:rFonts w:ascii="Arial" w:hAnsi="Arial" w:eastAsia="Times New Roman" w:cs="Arial"/>
          <w:lang w:eastAsia="nl-NL"/>
        </w:rPr>
        <w:br/>
      </w:r>
      <w:r w:rsidRPr="00372796">
        <w:rPr>
          <w:rFonts w:ascii="Arial" w:hAnsi="Arial" w:eastAsia="Times New Roman" w:cs="Arial"/>
          <w:lang w:eastAsia="nl-NL"/>
        </w:rPr>
        <w:br/>
        <w:t>Dan stel ik mijn eerste concrete vraag. Die ziet op de leeftijd van jongeren. Het rapport heeft jongeren in de leeftijd van 16 tot 19 jaar onderzocht. Dat zijn jongeren die nog niet financieel onafhankelijk zijn. Waarom mogen jongeren die niet financieel onafhankelijk zijn überhaupt gokken met dit soort financiële producten? Is er helemaal geen leeftijdsverificatie op platforms? Zo niet, waarom niet? Hoe kunnen we dat dan zo snel mogelijk regelen?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lastRenderedPageBreak/>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Dank u wel. Het woord is aan de minister.</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Voorzitter, dank. Mevrouw Van Dijk stelt een aantal vragen. Allereerst stelde ze een vraag over finfluencing. Ik ben, mede namens de minister van Financiën, eigenlijk wel heel blij dat we hier aandacht aan besteden. Het is namelijk ook de Week van het geld. De minister van Financiën, die op dit moment verhinderd is vanwege de Ecofin-Raad in Brussel, benadrukt dat hij het echt jammer vindt dat hij hier niet kan staan, omdat het belang van goede voorlichting bij het doen van geldzaken zo centraal op zijn netvlies staat. Dat heeft juist zo veel aandacht van zijn ministerie.</w:t>
      </w:r>
      <w:r w:rsidRPr="00372796">
        <w:rPr>
          <w:rFonts w:ascii="Arial" w:hAnsi="Arial" w:eastAsia="Times New Roman" w:cs="Arial"/>
          <w:lang w:eastAsia="nl-NL"/>
        </w:rPr>
        <w:br/>
      </w:r>
      <w:r w:rsidRPr="00372796">
        <w:rPr>
          <w:rFonts w:ascii="Arial" w:hAnsi="Arial" w:eastAsia="Times New Roman" w:cs="Arial"/>
          <w:lang w:eastAsia="nl-NL"/>
        </w:rPr>
        <w:br/>
        <w:t>In algemene zin breng ik toch even de volgende nuancering aan. Finfluencing hoeft in beginsel niet verkeerd te zijn, maar het gaat daarbij natuurlijk wel over het soort informatie dat je deelt. Daar zit wel degelijk een keerzijde aan, zoals mevrouw Van Dijk ook zegt. Als finfluencers jongeren namelijk verleiden om onverstandige keuzes te maken en daar zelf van profiteren, dan gaat er dus iets mis. Daarom is het dus heel belangrijk dat jongeren al op jonge leeftijd met geld om leren te gaan. Dat kan bijvoorbeeld door zich financiële vaardigheden eigen te maken. Je wil ook dat ze controle krijgen op hun geld en voorbereid zijn op financiële redzaamheid. Er is bijvoorbeeld het platform Wijzer in geldzaken. Dat is een voorbeeld van een mooi initiatief van onder meer het ministerie van Financiën, dat de financiële fitheid in Nederland wil bevorderen. Maar bevorderen alleen is niet genoeg, zoals mevrouw Van Dijk ook zei. Het gaat er ook om dat er wettelijke regels moeten zijn. Die zijn er ook als het gaat over financiële zaken. De finfluencers dienen zich ook te houden aan de regels, zoals onder meer staat beschreven in de Wet handhaving consumentenbescherming en de Verordening machtsmisbruik. De AFM houdt daar toezicht op. Als het gaat over algemeen consumentengedrag, dan doet de ACM dat. Als het gaat over financiële zaken, dan doet de AFM dat. De Europese Commissie heeft recent ook voorstellen gedaan om de regels voor finfluencingactiviteiten op het gebied van beleggen aan te scherpen. Het kabinet ondersteunt die voorstellen ook van harte. Dit ten aanzien van de vragen over de finfluencing.</w:t>
      </w:r>
      <w:r w:rsidRPr="00372796">
        <w:rPr>
          <w:rFonts w:ascii="Arial" w:hAnsi="Arial" w:eastAsia="Times New Roman" w:cs="Arial"/>
          <w:lang w:eastAsia="nl-NL"/>
        </w:rPr>
        <w:br/>
      </w:r>
      <w:r w:rsidRPr="00372796">
        <w:rPr>
          <w:rFonts w:ascii="Arial" w:hAnsi="Arial" w:eastAsia="Times New Roman" w:cs="Arial"/>
          <w:lang w:eastAsia="nl-NL"/>
        </w:rPr>
        <w:br/>
        <w:t>Mevrouw Van Dijk vroeg daarna naar het overleg over de cryptoreclames. Ik sta hier namens de minister van Financiën. Ik zal de vraag omtrent de voortgang over het overleg naar hem doorgeleiden. Ik zal hem ook vragen of hij de Kamer daar spoedig over wil berichten.</w:t>
      </w:r>
      <w:r w:rsidRPr="00372796">
        <w:rPr>
          <w:rFonts w:ascii="Arial" w:hAnsi="Arial" w:eastAsia="Times New Roman" w:cs="Arial"/>
          <w:lang w:eastAsia="nl-NL"/>
        </w:rPr>
        <w:br/>
      </w:r>
      <w:r w:rsidRPr="00372796">
        <w:rPr>
          <w:rFonts w:ascii="Arial" w:hAnsi="Arial" w:eastAsia="Times New Roman" w:cs="Arial"/>
          <w:lang w:eastAsia="nl-NL"/>
        </w:rPr>
        <w:br/>
        <w:t>Dan ten aanzien van het online gokken. Dit is best een hele specifieke vraag, zeg ik tegen mevrouw Van Dijk. Ik weet dat via de DSA en de DMA, en via platforms, nu veel meer regulering voor handen is om controle te houden op illegale activiteiten. Daar wordt ook op gehandhaafd, onder andere door de ACM. We proberen dus op die manier om het digitaal misbruik maken van deze, soms toch wat kwetsbare, jongeren te voorkomen.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Inge van Dijk</w:t>
      </w:r>
      <w:r w:rsidRPr="00372796">
        <w:rPr>
          <w:rFonts w:ascii="Arial" w:hAnsi="Arial" w:eastAsia="Times New Roman" w:cs="Arial"/>
          <w:lang w:eastAsia="nl-NL"/>
        </w:rPr>
        <w:t xml:space="preserve"> (CDA):</w:t>
      </w:r>
      <w:r w:rsidRPr="00372796">
        <w:rPr>
          <w:rFonts w:ascii="Arial" w:hAnsi="Arial" w:eastAsia="Times New Roman" w:cs="Arial"/>
          <w:lang w:eastAsia="nl-NL"/>
        </w:rPr>
        <w:br/>
        <w:t>Misschien zal het antwoord op mijn volgende vraag wel in het stuk "aanscherpen" liggen. Dat hoor ik dan graag van de minister. Maar mijn zorg ligt ook bij het fenomeen "finfluencers". Want hoeveel van hen hebben volgens de minister een degelijke financiële basis? In de regel moet iemand die financieel advies geeft namelijk een vergunning hebben, maar de regels zijn hierover onduidelijk. Onder welke wet vallen ze überhaupt? Je hebt namelijk de Wft, maar je hebt ook de Wet oneerlijke handelspraktijken, waaronder het strafbaar is om misleidende informatie te verstrekken of belangrijke informatie achterwege te laten. Mijn vraag is: wat zijn nou precies de regels voor finfluencers? Maar misschien nog belangrijker is de vraag: wat zouden de regels móéten zijn? In hoeverre vindt de minister het verantwoord dat finfluencers financiële adviezen geven en reclames maken die met name kwetsbare en beïnvloedbare mensen aanzetten tot gokken met geld? De AFM heeft inderdaad een toezichthoudende rol, maar vindt er dan ook voldoende toezicht plaats?</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lastRenderedPageBreak/>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Ik denk dat dat een hele terechte vraag is. Er is een dunne lijn tussen wat adviseren is en wat informeren is. Als het informeren is, dus je maakt bijvoorbeeld een video en je zegt "bankier bij die en die bank" of "ik heb een leuke ervaring met dat en dat product", dan is dat in beginsel algemeen geaccepteerd. Maar als je echt gaat zeggen "je moet dit nemen" en je noemt daarbij allerlei voordelen, dus als je meer in de sfeer van adviseren komt, dan heb je echt een vergunning nodig. Dus als je financieel advies wil geven, dan mag je dat in beginsel niet doen zonder vergunning. Daar hoort dan ook handhaving en toezicht op te zijn. Zoals ik net zei, geeft de Wet handhaving consumentenbescherming aan dat je niet mag misleiden. De AFM houdt daar bij financiële diensten toezicht op. Je hebt natuurlijk ook nog het provisieverbod bij financiële diensten. Dat betekent dat je als beleggingsonderneming geen provisie mag geven als iemand een klant bij je aandraagt. Zo is er dus wel de nodige regelgeving. Maar mevrouw Van Dijk kaart terecht aan dat ook de vraag over toezicht en handhaving een hele belangrijke is. De zorgen rondom handhaven zal ik dan ook doorgeven aan de minister van Financiën. Ik zal vragen of hij specifiek kan aangeven wat er op dat gebied allemaal gebeurt.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Inge van Dijk</w:t>
      </w:r>
      <w:r w:rsidRPr="00372796">
        <w:rPr>
          <w:rFonts w:ascii="Arial" w:hAnsi="Arial" w:eastAsia="Times New Roman" w:cs="Arial"/>
          <w:lang w:eastAsia="nl-NL"/>
        </w:rPr>
        <w:t xml:space="preserve"> (CDA):</w:t>
      </w:r>
      <w:r w:rsidRPr="00372796">
        <w:rPr>
          <w:rFonts w:ascii="Arial" w:hAnsi="Arial" w:eastAsia="Times New Roman" w:cs="Arial"/>
          <w:lang w:eastAsia="nl-NL"/>
        </w:rPr>
        <w:br/>
        <w:t>Tot slot. Hoe pakken we dit probleem nou het meest effectief aan? Moeten we ons vooral op de influencers richten of moeten we dieper kijken? Want hoe gaan we om met de opdrachtgevers van de influencers, die, als je erover nadenkt, toch wel een walgelijk businessmodel hebben, gericht op het soms nog kinderen geld afhandig maken? Zij betalen influencers namelijk voor reclame voor hun product. Of kunnen we beter naar platforms kijken waarop influencers posten? Die kunnen namelijk misleidende content van influencers verbieden. Graag een reactie van de minister.</w:t>
      </w:r>
      <w:r w:rsidRPr="00372796">
        <w:rPr>
          <w:rFonts w:ascii="Arial" w:hAnsi="Arial" w:eastAsia="Times New Roman" w:cs="Arial"/>
          <w:lang w:eastAsia="nl-NL"/>
        </w:rPr>
        <w:br/>
      </w:r>
      <w:r w:rsidRPr="00372796">
        <w:rPr>
          <w:rFonts w:ascii="Arial" w:hAnsi="Arial" w:eastAsia="Times New Roman" w:cs="Arial"/>
          <w:lang w:eastAsia="nl-NL"/>
        </w:rPr>
        <w:br/>
        <w:t>Ik hoor in de beantwoording heel veel acties die nodig zijn. Maar mijn meest concrete vraag is: welke vervolgstappen gaan we zetten om hier écht een stap in te maken? Want het zal je maar overkomen dat je een kind hebt dat hierdoor in financiële problemen raakt. Als dat kind onder de 21 jaar is, heb je als ouder ook een probleem te pakken.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De zorgen deel ik. Ik begon ook met aan te geven hoe belangrijk het is dat we aandacht besteden aan het belang van financiële redzaamheid. Dus we moeten vooral beginnen waar we nog de grootste basis hebben om iemand daarin op te leiden, voor te lichten. In de Week van het geld wordt daar heel veel aandacht aan besteed, met name door het ministerie van Financiën, maar ook door andere organisaties, zoals het platform Wijzer in geldzaken. Er worden lespakketten gemaakt voor scholen. Er worden video's gedeeld op social media die voorlichting geven aan jongeren over hoe je verantwoord met geld kan omgaan. Er zijn ook gastlessen op scholen. Er is een heel pakket aan maatregelen dat vooral in de preventieve sfeer moet werken aan meer bewustzijn van en meer kennis over hoe je met geld omgaat.</w:t>
      </w:r>
      <w:r w:rsidRPr="00372796">
        <w:rPr>
          <w:rFonts w:ascii="Arial" w:hAnsi="Arial" w:eastAsia="Times New Roman" w:cs="Arial"/>
          <w:lang w:eastAsia="nl-NL"/>
        </w:rPr>
        <w:br/>
      </w:r>
      <w:r w:rsidRPr="00372796">
        <w:rPr>
          <w:rFonts w:ascii="Arial" w:hAnsi="Arial" w:eastAsia="Times New Roman" w:cs="Arial"/>
          <w:lang w:eastAsia="nl-NL"/>
        </w:rPr>
        <w:br/>
        <w:t>Het tweede onderwerp dat u aangeeft, is de suggestie van die opdrachtgevers. Daarom gaf ik ook het verschil aan tussen informeren en adviseren. Als er echt misbruik wordt gemaakt van een positie, waarbij een influencer dus een heel gerichte adviesrol heeft omdat die daartoe wordt aangezet door een beleggingsonderneming of iets dergelijks, een financieel bedrijf, dan zit je in de sfeer dat je daar een vergunning voor moet hebben, en dat moet gecontroleerd worden. Dus dat mag niet zomaar. Als het informeren is, dan is er veel meer mogelijk.</w:t>
      </w:r>
      <w:r w:rsidRPr="00372796">
        <w:rPr>
          <w:rFonts w:ascii="Arial" w:hAnsi="Arial" w:eastAsia="Times New Roman" w:cs="Arial"/>
          <w:lang w:eastAsia="nl-NL"/>
        </w:rPr>
        <w:br/>
      </w:r>
      <w:r w:rsidRPr="00372796">
        <w:rPr>
          <w:rFonts w:ascii="Arial" w:hAnsi="Arial" w:eastAsia="Times New Roman" w:cs="Arial"/>
          <w:lang w:eastAsia="nl-NL"/>
        </w:rPr>
        <w:br/>
        <w:t>Zoals mevrouw Van Dijk in het derde onderwerp aangaf, hebben wij ook de platformregulering, die inmiddels, zou ik bijna zeggen, op volle kracht begint te komen. We hebben de DSA, de DMA. Wij hebben allerlei reguleringen, waarbij er ook een verantwoordelijkheid wordt gelegd bij platforms en bij de providers van deze diensten.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lastRenderedPageBreak/>
        <w:t xml:space="preserve">Mevrouw </w:t>
      </w:r>
      <w:r w:rsidRPr="00372796">
        <w:rPr>
          <w:rFonts w:ascii="Arial" w:hAnsi="Arial" w:eastAsia="Times New Roman" w:cs="Arial"/>
          <w:b/>
          <w:bCs/>
          <w:lang w:eastAsia="nl-NL"/>
        </w:rPr>
        <w:t>Inge van Dijk</w:t>
      </w:r>
      <w:r w:rsidRPr="00372796">
        <w:rPr>
          <w:rFonts w:ascii="Arial" w:hAnsi="Arial" w:eastAsia="Times New Roman" w:cs="Arial"/>
          <w:lang w:eastAsia="nl-NL"/>
        </w:rPr>
        <w:t xml:space="preserve"> (CDA):</w:t>
      </w:r>
      <w:r w:rsidRPr="00372796">
        <w:rPr>
          <w:rFonts w:ascii="Arial" w:hAnsi="Arial" w:eastAsia="Times New Roman" w:cs="Arial"/>
          <w:lang w:eastAsia="nl-NL"/>
        </w:rPr>
        <w:br/>
        <w:t>Dan echt tot slot. Ik hoor heel veel reactie, maar ik hoor weinig actie. Gaan we nou concreet iets extra's doen naar aanleiding van het onderzoek dat er onlangs is gekomen en de signalen die we eigenlijk al best wel lang hebben? Ik ben gewoon zo bang dat we denken dat we voldoende tools in handen hebben, maar dat we over twee jaar zeggen: oei, als we dit hadden geweten, hadden we echt strakker moeten optreden. Ik heb daar zorgen over. Maar dit zal, denk ik, niet het laatste gremium zijn waar we dit zullen adresseren.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Dan toch nog even een laatste reactie. Uit het onderzoek komt naar voren dat ongeveer net zo veel jongeren geld hebben verloren als hebben bespaard. Dus het is heel goed om de balans waar het hier over gaat, in de gaten te houden. Er zijn ook heel veel jongeren gebaat bij het feit dat ze zich verdiepen in geldzaken. Het is cruciaal dat finfluencers, soms wel of niet bewust, toch een beetje misbruik maken van hun positie of dat ze niet in de gaten hebben wat voor impact het heeft. Daar moet het toezicht op zien. Er is voldoende regulerend kader. Het is best een grote doelgroep. Het gaat over heel veel. We hebben steeds meer influencers. De vraag is of je dat toezicht op een goede manier kan uitvoeren. Daarom spitste ik mijn antwoord een beetje daarop toe. Ik zal de vraag hoe dat toezicht zich ontwikkelt, doorgeleiden naar de minister van Financiën. Maar als ik zie wat er nu aan regelgeving is en wat de uitkomsten van het onderzoek zijn, dan ligt daar niet precies het probleem en wordt er ook heel veel gedaan aan preventie, omdat dat mensen uiteindelijk veel weerbaarder maakt.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Inge van Dijk</w:t>
      </w:r>
      <w:r w:rsidRPr="00372796">
        <w:rPr>
          <w:rFonts w:ascii="Arial" w:hAnsi="Arial" w:eastAsia="Times New Roman" w:cs="Arial"/>
          <w:lang w:eastAsia="nl-NL"/>
        </w:rPr>
        <w:t xml:space="preserve"> (CDA):</w:t>
      </w:r>
      <w:r w:rsidRPr="00372796">
        <w:rPr>
          <w:rFonts w:ascii="Arial" w:hAnsi="Arial" w:eastAsia="Times New Roman" w:cs="Arial"/>
          <w:lang w:eastAsia="nl-NL"/>
        </w:rPr>
        <w:br/>
        <w:t>Dan wachten we het antwoord op de toezichtvraag nog af. Dank je wel.</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Prima. Dank u wel. Tot zover dit onderwerp.</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Vragen Van Kent</w:t>
      </w:r>
      <w:r w:rsidRPr="00372796">
        <w:rPr>
          <w:rFonts w:ascii="Arial" w:hAnsi="Arial" w:eastAsia="Times New Roman" w:cs="Arial"/>
          <w:lang w:eastAsia="nl-NL"/>
        </w:rPr>
        <w:br/>
      </w:r>
      <w:r w:rsidRPr="00372796">
        <w:rPr>
          <w:rFonts w:ascii="Arial" w:hAnsi="Arial" w:eastAsia="Times New Roman" w:cs="Arial"/>
          <w:lang w:eastAsia="nl-NL"/>
        </w:rPr>
        <w:br/>
      </w:r>
      <w:r w:rsidRPr="00372796">
        <w:rPr>
          <w:rFonts w:ascii="Arial" w:hAnsi="Arial" w:eastAsia="Times New Roman" w:cs="Arial"/>
          <w:b/>
          <w:bCs/>
          <w:lang w:eastAsia="nl-NL"/>
        </w:rPr>
        <w:t>Vragen</w:t>
      </w:r>
      <w:r w:rsidRPr="00372796">
        <w:rPr>
          <w:rFonts w:ascii="Arial" w:hAnsi="Arial" w:eastAsia="Times New Roman" w:cs="Arial"/>
          <w:lang w:eastAsia="nl-NL"/>
        </w:rPr>
        <w:t xml:space="preserve"> van het lid Van Kent aan de minister van Economische Zaken en Klimaat over </w:t>
      </w:r>
      <w:r w:rsidRPr="00372796">
        <w:rPr>
          <w:rFonts w:ascii="Arial" w:hAnsi="Arial" w:eastAsia="Times New Roman" w:cs="Arial"/>
          <w:b/>
          <w:bCs/>
          <w:lang w:eastAsia="nl-NL"/>
        </w:rPr>
        <w:t>onbeantwoorde schriftelijke vragen inzake de recente faillissementen in de winkelstraat</w:t>
      </w:r>
      <w:r w:rsidRPr="00372796">
        <w:rPr>
          <w:rFonts w:ascii="Arial" w:hAnsi="Arial" w:eastAsia="Times New Roman" w:cs="Arial"/>
          <w:lang w:eastAsia="nl-NL"/>
        </w:rPr>
        <w: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Dan geef ik graag het woord aan de heer Van Kent van de fractie van de SP, die een vraag heeft aan dezelfde bewindspersoon.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Kent</w:t>
      </w:r>
      <w:r w:rsidRPr="00372796">
        <w:rPr>
          <w:rFonts w:ascii="Arial" w:hAnsi="Arial" w:eastAsia="Times New Roman" w:cs="Arial"/>
          <w:lang w:eastAsia="nl-NL"/>
        </w:rPr>
        <w:t xml:space="preserve"> (SP):</w:t>
      </w:r>
      <w:r w:rsidRPr="00372796">
        <w:rPr>
          <w:rFonts w:ascii="Arial" w:hAnsi="Arial" w:eastAsia="Times New Roman" w:cs="Arial"/>
          <w:lang w:eastAsia="nl-NL"/>
        </w:rPr>
        <w:br/>
        <w:t>Voorzitter. Op steeds meer plekken staan winkelpanden leeg. Dat is slecht voor onze winkelcentra, onze dorpskernen en onze winkelstraten. Winkeliers hebben daar last van: er staan panden naast hen leeg; het slecht is voor de aanloop. Mensen hebben er last van, want als bedrijven failliet zijn gegaan, vervalt de garantie. Maar vooral werknemers hebben daar heel veel last van. Niet zelden is het het gevolg van internationaal kapitaal van investeringsmaatschappijen die winkelketens opkopen, leegzuigen en vervolgens dumpen. Bijvoorbeeld bij BCC maar ook bij Big Bazar hebben we gezien dat werknemers vervolgens met lege handen staan. Er wordt geen transitievergoeding, geen ontslagvergoeding, geen vergoeding toegekend. De eerste vraag is: wat vindt de minister ervan dat dit soort internationaal kapitaal onze winkels kapotmaakt? En is zij bereid om in de wet een wijziging aan te brengen, zodat deze werknemers niet met lege handen komen te staan maar alsnog een vergoeding krijgen?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 xml:space="preserve">Voorzitter. In algemene zin is een faillissement altijd een hele heftige ervaring voor de </w:t>
      </w:r>
      <w:r w:rsidRPr="00372796">
        <w:rPr>
          <w:rFonts w:ascii="Arial" w:hAnsi="Arial" w:eastAsia="Times New Roman" w:cs="Arial"/>
          <w:lang w:eastAsia="nl-NL"/>
        </w:rPr>
        <w:lastRenderedPageBreak/>
        <w:t>ondernemer, voor het bedrijf, voor de werknemers. Dus het is goed dat daar nu of eigenlijk altijd aandacht voor is. We praten best vaak over faillissementen. Kamerleden vragen mij ook regelmatig hoe die faillissementen zich ontwikkelen. Het is ook een goede graadmeter om te bepalen of we een gezonde economie hebben. Het kan zich op een gegeven moment voordoen dat een bedrijf misschien in een bepaalde fase niet meer levensvatbaar is, maar belangrijk is dat de kern van de activiteiten een kans krijgt om door te gaan en dat mensen werk hebben, werk vinden en worden doorgeleid naar nieuw werk. Gelukkig zitten wij wel in een tijd waarin er heel veel banen zijn. De situatie is echt anders dan decennia geleden. Desalniettemin is een faillissement een heftige ervaring. Daar ligt ook een wetsvoorstel voor. Er is een wetsvoorstel Wet overgang van onderneming in faillissement, waarin gewerkt wordt aan het beschermen van de rechten van werknemers bij de overgang van een onderneming. Dat is best een ingewikkeld onderwerp, want het is zelden zo — dat zeg ik ook even uit eigen ervaring — dat het totale bedrijf wordt doorgestart, omdat het bedrijf waarschijnlijk niet failliet was gegaan als dat mogelijk was geweest. Vaak wordt er gekeken naar levensvatbare onderdelen. Dan is weer de vraag welke werknemers er meegaan met die overgang. Het is een hele ingewikkelde wet, die in 2019 in consultatie is gegaan. Daar zijn toen heel veel kritische reacties op gekomen. Er is overigens ook nog gewacht op een zaak bij het Hof van Justitie, waar de Hoge Raad prejudiciële vragen heeft gesteld over de Heiploeg-zaak. Die uitkomsten zijn meegenomen om te kijken hoe we die wet goed kunnen maken. Daar wordt op dit moment aan gewerkt en de minister voor Rechtsbescherming zal daar begin van het tweede kwartaal op terugkomen. Dat gaat over een wettelijke bescherming voor mensen in een faillissement waar een doorstart plaatsvindt en waar dus overgang van onderneming aan de orde is.</w:t>
      </w:r>
      <w:r w:rsidRPr="00372796">
        <w:rPr>
          <w:rFonts w:ascii="Arial" w:hAnsi="Arial" w:eastAsia="Times New Roman" w:cs="Arial"/>
          <w:lang w:eastAsia="nl-NL"/>
        </w:rPr>
        <w:br/>
      </w:r>
      <w:r w:rsidRPr="00372796">
        <w:rPr>
          <w:rFonts w:ascii="Arial" w:hAnsi="Arial" w:eastAsia="Times New Roman" w:cs="Arial"/>
          <w:lang w:eastAsia="nl-NL"/>
        </w:rPr>
        <w:br/>
        <w:t>Dan kom ik op de vraag over de winkelgebieden, want dat was eigenlijk het tweede deel van de vraag. Het is inderdaad zo dat we toch ongewenst zien dat er in bepaalde winkelgebieden te veel lege plekken zijn en dat er vertrek is. Dat zagen we zeker in de tijd van corona, maar dat komt ook door de hoge energiekosten. Dat hoeft niet altijd door faillissement te zijn, maar dat komt soms ook door een sluiting of een verplaatsing. Ik ben vanuit mijn ministerie actief bezig met zorgen dat we impulsen geven aan de binnensteden, die een belangrijke bron zijn van economische activiteit en overigens ook van veel plezier. We hebben ook de Impulsaanpak winkelgebieden, waar we 100 miljoen euro voor beschikbaar hebben gesteld en waar op 20 mei de vierde tranche van opengaat. Dan hebben we het over een budget van 22 miljoen euro waarmee retailondernemers, dus winkeliers, en overheden voorstellen kunnen doen om de binnenstad beter toegankelijk te maken, bijvoorbeeld door parkeergarages te helpen bouwen, door te zorgen voor meer groen, door te zorgen dat er wandelroutes zijn, et cetera, et cetera. Dat helpt allemaal om te zorgen dat de binnenstad beter kan floreren.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Kent</w:t>
      </w:r>
      <w:r w:rsidRPr="00372796">
        <w:rPr>
          <w:rFonts w:ascii="Arial" w:hAnsi="Arial" w:eastAsia="Times New Roman" w:cs="Arial"/>
          <w:lang w:eastAsia="nl-NL"/>
        </w:rPr>
        <w:t xml:space="preserve"> (SP):</w:t>
      </w:r>
      <w:r w:rsidRPr="00372796">
        <w:rPr>
          <w:rFonts w:ascii="Arial" w:hAnsi="Arial" w:eastAsia="Times New Roman" w:cs="Arial"/>
          <w:lang w:eastAsia="nl-NL"/>
        </w:rPr>
        <w:br/>
        <w:t>De wet waar deze minister het over heeft, ligt er al sinds 2019 en dat heeft deze werknemers niet geholpen. Ik heb een vraag gesteld over de vergoeding bij het einde van een dienstverband. Ik heb daar geen antwoord op gekregen. Ik wil de minister ook vragen om haast te maken met die wet en daar bij de collega's op aan te dringen. Want het is geen natuurverschijnsel. Het is niet iets wat zomaar gebeurt. Nee, er wordt vaak doelbewust aangestuurd op het kapotmaken van een winkelketen, nadat die is leeggezogen en in de schulden is gestoken, om vervolgens een doorstart te maken met nieuwe werknemers die geen vaste contracten hebben of met jongeren die worden aangenomen tegen jeugdlonen. Dat is een bewuste strategie, waarmee bedrijven kapot worden gemaakt, mensen hun baan kwijtraken en onze wijken en dorpen worden geconfronteerd met leegstand. V&amp;D is ook zo'n voorbeeld uit het verleden. Maar meer recent, bij BCC en Scotch &amp; Soda bijvoorbeeld, is er gewoon bewust aangestuurd op een faillissement. Ik wil de minister nogmaals vragen om in te gaan op dat punt van die vergoeding en om haast te maken met wetten en regels die dit soort roofkapitalisten de weg gaan versperren en die zorgen dat er een einde komt aan het leegtrekken van onze winkelketens.</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lastRenderedPageBreak/>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Ieder faillissement heeft zijn oorzaken en zijn gevolgen. We hebben een systeem, de Faillissementswet, waarin de curator een onderzoek doet naar de oorzaken van het faillissement. Dat rapport wordt ook gepubliceerd. Het gaat mij echt te ver om alle faillissementen over één kam te scheren. Ik denk dat we ook het onderzoek moeten laten doen en dat we daar conclusies aan moeten verbinden als daar echt goed naar gekeken is. Daarom zal ik mij daar niet over uitspreken. Ieder geval staat immers op zich. Dat kan gaan over het bedrijfsmodel, dat kan gaan over de financiering. Dat kan over van alles gaan, bijvoorbeeld of je wel of niet snel genoeg bent ingesprongen op nieuwe klantvragen. Er zijn allerlei redenen waarom dat kan gebeuren. Ik denk dat het goed is om dat goed in de gaten te houden als die onderzoeken er zijn en om te kijken of we daar een bepaalde lijn in zien. Vooralsnog is mij die niet bekend.</w:t>
      </w:r>
      <w:r w:rsidRPr="00372796">
        <w:rPr>
          <w:rFonts w:ascii="Arial" w:hAnsi="Arial" w:eastAsia="Times New Roman" w:cs="Arial"/>
          <w:lang w:eastAsia="nl-NL"/>
        </w:rPr>
        <w:br/>
      </w:r>
      <w:r w:rsidRPr="00372796">
        <w:rPr>
          <w:rFonts w:ascii="Arial" w:hAnsi="Arial" w:eastAsia="Times New Roman" w:cs="Arial"/>
          <w:lang w:eastAsia="nl-NL"/>
        </w:rPr>
        <w:br/>
        <w:t>Dan ten aanzien van de vergoeding aan werknemers. Wij hebben een regeling, die in de Faillissementswet staat, waarin werknemers een aantal weken hun salaris doorbetaald krijgen via de loongarantieregeling. Je krijgt dan geen vergoeding zoals die er is op het moment dat er geen sprake is van een faillissement. Maar dit is nou precies de situatie van een faillissement. Dat is al ruim 100 jaar zo. Nu kijken we naar de situatie waarin er een doorstart kan plaatsvinden. Als de kern van het bedrijf waar het over gaat, een nieuwe setting krijgt, zou het wel heel gek zijn als je als werknemer niet meegaat. Die situatie is buiten een faillissement wel geregeld, maar niet voor de situatie waarin er een faillissement is. Daar wordt die wet voor gemaakt. Zoals ik net heb aangegeven, zal daar begin Q2 informatie over komen richting uw Kamer van de minister voor Rechtsbescherming.</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Kent</w:t>
      </w:r>
      <w:r w:rsidRPr="00372796">
        <w:rPr>
          <w:rFonts w:ascii="Arial" w:hAnsi="Arial" w:eastAsia="Times New Roman" w:cs="Arial"/>
          <w:lang w:eastAsia="nl-NL"/>
        </w:rPr>
        <w:t xml:space="preserve"> (SP):</w:t>
      </w:r>
      <w:r w:rsidRPr="00372796">
        <w:rPr>
          <w:rFonts w:ascii="Arial" w:hAnsi="Arial" w:eastAsia="Times New Roman" w:cs="Arial"/>
          <w:lang w:eastAsia="nl-NL"/>
        </w:rPr>
        <w:br/>
        <w:t>Erkent de minister dat er in een aantal gevallen ook doelbewust is aangestuurd op een faillissement, zodat werknemers ontslagen konden worden en er tegen lagere kosten een voortzetting kon worden georganiseerd? Dat is bijvoorbeeld bij McGregor en Scotch &amp; Soda gebeurd. Erkent de minister dat werknemers die hun baan zijn kwijtgeraakt door dit soort investeringsmaatschappijen, ook recht zouden moeten hebben op een transitievergoeding? Zij raken immers hun baan kwijt. Iemand die twaalf jaar bij Big Bazar heeft gewerkt, gaf bijvoorbeeld aan: ik zou ongeveer €8.000 als transitievergoeding mee moeten krijgen, maar ik eindig met lege handen omdat Big Bazar zich failliet heeft laten verklaren. Erkent de minister dat het onrechtvaardig is dat de investeerders in hun luxejacht aan de andere kant van de wereld ronddobberen en de werknemers met lege handen op straat staan?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Laten we niet doen alsof een faillissement een makkelijke beslissing is. Daarbij is er ook heel veel leed. Het gaat gepaard met veel verlies, financieel maar zeker ook immaterieel.</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Kent</w:t>
      </w:r>
      <w:r w:rsidRPr="00372796">
        <w:rPr>
          <w:rFonts w:ascii="Arial" w:hAnsi="Arial" w:eastAsia="Times New Roman" w:cs="Arial"/>
          <w:lang w:eastAsia="nl-NL"/>
        </w:rPr>
        <w:t xml:space="preserve"> (SP):</w:t>
      </w:r>
      <w:r w:rsidRPr="00372796">
        <w:rPr>
          <w:rFonts w:ascii="Arial" w:hAnsi="Arial" w:eastAsia="Times New Roman" w:cs="Arial"/>
          <w:lang w:eastAsia="nl-NL"/>
        </w:rPr>
        <w:br/>
        <w:t>Voor de werknemers.</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Dat geldt eigenlijk voor iedereen, want er wordt gewoon iets vernietigd; er is in principe een scheiding van baten en lasten. Er kan dan niet meer optimaal gebruik gemaakt worden van het kapitaal; dat betreft ook mensen in een vennootschap. Die Wet — ik moet even de goede naam hebben — overgang van onderneming in faillissement, de WOVOF, ziet er juist op dat er situaties zouden kunnen zijn waarin dat tot misbruik leidt. Ik denk dus dat de vraag precies leidt tot het antwoord dat in dat wetsvoorstel wordt gegeven. Ik zou dus toch willen wijzen naar de behandeling van dat wetsvoorstel, want daar hoort precies deze discussie thuis.</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Kent</w:t>
      </w:r>
      <w:r w:rsidRPr="00372796">
        <w:rPr>
          <w:rFonts w:ascii="Arial" w:hAnsi="Arial" w:eastAsia="Times New Roman" w:cs="Arial"/>
          <w:lang w:eastAsia="nl-NL"/>
        </w:rPr>
        <w:t xml:space="preserve"> (SP):</w:t>
      </w:r>
      <w:r w:rsidRPr="00372796">
        <w:rPr>
          <w:rFonts w:ascii="Arial" w:hAnsi="Arial" w:eastAsia="Times New Roman" w:cs="Arial"/>
          <w:lang w:eastAsia="nl-NL"/>
        </w:rPr>
        <w:br/>
        <w:t xml:space="preserve">Voorzitter, tot slot. Vakbonden hebben te weinig en vaak geen inzicht in de actuele cijfers en in de actuele stand van de financiële situatie van een bedrijf, laat staan in de garantstellingen </w:t>
      </w:r>
      <w:r w:rsidRPr="00372796">
        <w:rPr>
          <w:rFonts w:ascii="Arial" w:hAnsi="Arial" w:eastAsia="Times New Roman" w:cs="Arial"/>
          <w:lang w:eastAsia="nl-NL"/>
        </w:rPr>
        <w:lastRenderedPageBreak/>
        <w:t>van bijvoorbeeld dochterondernemingen. Erkent de minister dat dat een probleem is? Wat wil de minister eraan doen om ervoor te zorgen dat vakbonden daar veel meer inzicht in krijgen zodat die de levensvatbaarheid van een bedrijf ook beter kunnen beoordelen?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Ik blijf even bij mijn eigen kennis, maar ik denk dat het goed is om dit debat met de minister voor Rechtsbescherming te vervolgen. Voor zover ik weet zijn ondernemingsraden aangewezen om met de bestuurder te spreken over de strategie van het bedrijf en de gang van zaken. Mijn ervaring is ook dat dat zeer intensief en regelmatig gebeurt. De lijn met de ondernemers is ook in de Wet op de ondernemingsraden dus wel degelijk geborgd. Voor belangrijke beslissingen moet ook met de ondernemingsraad gesproken worden of moet de ondernemingsraad om advies worden gevraagd. De suggestie wordt gedaan dat werknemers daar niet bij betrokken worden. Dat is mij in die mate niet bekend.</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Heel goed. Dank aan de heer Van Kent voor het stellen van zijn vraag. Mevrouw Zeedijk van NSC, u heeft 30 seconden.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Mevrouw </w:t>
      </w:r>
      <w:r w:rsidRPr="00372796">
        <w:rPr>
          <w:rFonts w:ascii="Arial" w:hAnsi="Arial" w:eastAsia="Times New Roman" w:cs="Arial"/>
          <w:b/>
          <w:bCs/>
          <w:lang w:eastAsia="nl-NL"/>
        </w:rPr>
        <w:t>Zeedijk</w:t>
      </w:r>
      <w:r w:rsidRPr="00372796">
        <w:rPr>
          <w:rFonts w:ascii="Arial" w:hAnsi="Arial" w:eastAsia="Times New Roman" w:cs="Arial"/>
          <w:lang w:eastAsia="nl-NL"/>
        </w:rPr>
        <w:t xml:space="preserve"> (NSC):</w:t>
      </w:r>
      <w:r w:rsidRPr="00372796">
        <w:rPr>
          <w:rFonts w:ascii="Arial" w:hAnsi="Arial" w:eastAsia="Times New Roman" w:cs="Arial"/>
          <w:lang w:eastAsia="nl-NL"/>
        </w:rPr>
        <w:br/>
        <w:t>Bedankt, voorzitter. Ik vind het hartstikke goed dat we hier een keer over praten. Het is inderdaad in onze winkelstraten heel zichtbaar. De retailsector heeft het moeilijk en ook de horeca staat flink onder druk. Dan vallen er weleens faillissementen. Dan zijn inderdaad vaak werknemers de dupe. Mijn vraag is eigenlijk of het bekend is hoe het met die mensen gaat. Hoe gaat het eigenlijk met die mensen? U had het al over de krappe arbeidsmarkt. Is het voor die mensen makkelijk om in deze krappe arbeidsmarkt iets te vinden? Waarom wel en waarom niet? En dan heb ik ook een vraag over de uitvoering: zijn er lessen voor de uitvoering die we daarvan kunnen leren?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We zitten in een tijdgeest waarin we in beginsel voldoende werk hebben. De vraag is alleen of de werknemers voldoende kunnen inspelen op de nieuwe voorwaarden of de nieuwe eisen in een nieuwe baan. Er zijn ook heel veel voorzieningen, zeker vanuit de portefeuille van SZW, om mensen te scholen. Er zijn heel veel manieren waarop je je, ook via de fondsen die er daarvoor zijn, kan voorbereiden op een nieuwe baan. Als je werkloos bent, heeft ook het UWV een rol. Het UWV begeleidt werknemers daar ook in. Ik denk dus dat het goed is om de vraag door te geleiden naar Sociale Zaken om wat meer gericht te kijken hoe die situatie op dit moment is, maar ik weet wel dat daar heel veel gebeurt.</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Kisteman</w:t>
      </w:r>
      <w:r w:rsidRPr="00372796">
        <w:rPr>
          <w:rFonts w:ascii="Arial" w:hAnsi="Arial" w:eastAsia="Times New Roman" w:cs="Arial"/>
          <w:lang w:eastAsia="nl-NL"/>
        </w:rPr>
        <w:t xml:space="preserve"> (VVD):</w:t>
      </w:r>
      <w:r w:rsidRPr="00372796">
        <w:rPr>
          <w:rFonts w:ascii="Arial" w:hAnsi="Arial" w:eastAsia="Times New Roman" w:cs="Arial"/>
          <w:lang w:eastAsia="nl-NL"/>
        </w:rPr>
        <w:br/>
        <w:t>Als ondernemer in een winkelstraat weet ik als geen ander wat deze ondernemers meemaken: stijgende loonkosten, stijgende huurkosten, stijgende energielasten en ga zo maar door. De klappen in de winkelstraten zijn enorm. Met het wegvallen van dit soort grote ondernemingen wordt de winkelstraat steeds leger. Mijn vraag is daarom wat de minister kan doen om onze winkelstraten, die toch de levensaders zijn van onze winkels en dorpen, florerend te houden.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 xml:space="preserve">Een aantal dingen. De belangrijkste noemde ik zojuist met de Impulsaanpak winkelgebieden. Daar reageren echt een heleboel gemeentes enthousiast op. Eigenlijk wordt die inschrijving iedere keer overtekend. Door het hele land, bijvoorbeeld in de Kerkstraat in Hilversum, in Apeldoorn en in Sluis in Zeeland, zie je initiatieven ontstaan om iets te doen aan het opwaarderen van de binnenstad. Het gaat immers niet alleen om de winkels, maar ook om de vraag of het daar prettig verblijven is. Daar wordt best veel in gedaan. De andere kant van het verhaal is: zorgen dat er op een eerlijke manier tussen huurder en verhuurder wordt ingespeeld op veranderingen. De huur is immers vaak een belangrijke factor. We hebben in </w:t>
      </w:r>
      <w:r w:rsidRPr="00372796">
        <w:rPr>
          <w:rFonts w:ascii="Arial" w:hAnsi="Arial" w:eastAsia="Times New Roman" w:cs="Arial"/>
          <w:lang w:eastAsia="nl-NL"/>
        </w:rPr>
        <w:lastRenderedPageBreak/>
        <w:t>de afgelopen periode een aantal zaken gezien die wat minder fraai waren. Ik ben intensief in gesprek gegaan met verhuurders en huurders om te kijken of we tot goede afspraken zouden kunnen komen. In een aantal gevallen is dat gebeurd, bijvoorbeeld om te zorgen dat van de stijging van energiekosten niet alles meteen doorging in de verhoging van de huurprijs. Ik weet dat dit op een aantal plekken tot afspraken heeft geleid.</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Een vraag nog van de heer Van Houwelingen van Forum voor Democratie.</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Houwelingen</w:t>
      </w:r>
      <w:r w:rsidRPr="00372796">
        <w:rPr>
          <w:rFonts w:ascii="Arial" w:hAnsi="Arial" w:eastAsia="Times New Roman" w:cs="Arial"/>
          <w:lang w:eastAsia="nl-NL"/>
        </w:rPr>
        <w:t xml:space="preserve"> (FVD):</w:t>
      </w:r>
      <w:r w:rsidRPr="00372796">
        <w:rPr>
          <w:rFonts w:ascii="Arial" w:hAnsi="Arial" w:eastAsia="Times New Roman" w:cs="Arial"/>
          <w:lang w:eastAsia="nl-NL"/>
        </w:rPr>
        <w:br/>
        <w:t>Dank voor de beantwoording. De minister heeft het nu vooral over winkelketens. Maar wat ons ter ore komt, is dat ook kleine eenmanszaken het heel lastig hebben. Mijn vraag is of daar ook nog op wordt gelet in het beleid.</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Juist diversiteit maakt een winkelgebied zo aantrekkelijk. Dat hoort eigenlijk allemaal onder dezelfde aanpakken die ik schetste, zowel onder de huur-verhuurrelatie als onder die aanpak van winkelgebieden waarin verschillende grote en kleine retailers met de gemeente gaan kijken wat ze kunnen doen.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Van Houwelingen</w:t>
      </w:r>
      <w:r w:rsidRPr="00372796">
        <w:rPr>
          <w:rFonts w:ascii="Arial" w:hAnsi="Arial" w:eastAsia="Times New Roman" w:cs="Arial"/>
          <w:lang w:eastAsia="nl-NL"/>
        </w:rPr>
        <w:t xml:space="preserve"> (FVD):</w:t>
      </w:r>
      <w:r w:rsidRPr="00372796">
        <w:rPr>
          <w:rFonts w:ascii="Arial" w:hAnsi="Arial" w:eastAsia="Times New Roman" w:cs="Arial"/>
          <w:lang w:eastAsia="nl-NL"/>
        </w:rPr>
        <w:br/>
        <w:t>Tot slot wil ik een kleine suggestie meegeven. We hebben ook gehoord dat die kleine winkelketens en eenmanszaken het in vergelijking met grote bedrijven vaak moeilijk hebben om aan alle eisen te voldoen. De grote bedrijven kunnen natuurlijk veel meer investeringen doen en zelfs ook eerder een deal sluiten met de Belastingdienst; die hebben het makkelijker. Ziet de minister die ongelijkheid als een probleem en wil zij daar wellicht iets aan doen?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Ik denk dat het goed is om ook hier te noemen dat we een Retailagenda hebben met een vertegenwoordiging van de retailers. Ik zal deze suggestie ook meenemen in het overleg met hen.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heer </w:t>
      </w:r>
      <w:r w:rsidRPr="00372796">
        <w:rPr>
          <w:rFonts w:ascii="Arial" w:hAnsi="Arial" w:eastAsia="Times New Roman" w:cs="Arial"/>
          <w:b/>
          <w:bCs/>
          <w:lang w:eastAsia="nl-NL"/>
        </w:rPr>
        <w:t>White</w:t>
      </w:r>
      <w:r w:rsidRPr="00372796">
        <w:rPr>
          <w:rFonts w:ascii="Arial" w:hAnsi="Arial" w:eastAsia="Times New Roman" w:cs="Arial"/>
          <w:lang w:eastAsia="nl-NL"/>
        </w:rPr>
        <w:t xml:space="preserve"> (GroenLinks-PvdA):</w:t>
      </w:r>
      <w:r w:rsidRPr="00372796">
        <w:rPr>
          <w:rFonts w:ascii="Arial" w:hAnsi="Arial" w:eastAsia="Times New Roman" w:cs="Arial"/>
          <w:lang w:eastAsia="nl-NL"/>
        </w:rPr>
        <w:br/>
        <w:t>Ik ben heel erg benieuwd. We zien de afgelopen drie jaar dat er toch stijgingen zijn van faillissementen in het mkb. Ik hoor de minister heel duidelijk zeggen dat het ook een belangrijk speerpunt is binnen haar beleid. Ik ben toch benieuwd hoe de minister kijkt naar de bedrijfsfinanciering. Hoe kunnen we die verbeteren voor het mkb?</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Minister </w:t>
      </w:r>
      <w:r w:rsidRPr="00372796">
        <w:rPr>
          <w:rFonts w:ascii="Arial" w:hAnsi="Arial" w:eastAsia="Times New Roman" w:cs="Arial"/>
          <w:b/>
          <w:bCs/>
          <w:lang w:eastAsia="nl-NL"/>
        </w:rPr>
        <w:t>Adriaansens</w:t>
      </w:r>
      <w:r w:rsidRPr="00372796">
        <w:rPr>
          <w:rFonts w:ascii="Arial" w:hAnsi="Arial" w:eastAsia="Times New Roman" w:cs="Arial"/>
          <w:lang w:eastAsia="nl-NL"/>
        </w:rPr>
        <w:t>:</w:t>
      </w:r>
      <w:r w:rsidRPr="00372796">
        <w:rPr>
          <w:rFonts w:ascii="Arial" w:hAnsi="Arial" w:eastAsia="Times New Roman" w:cs="Arial"/>
          <w:lang w:eastAsia="nl-NL"/>
        </w:rPr>
        <w:br/>
        <w:t xml:space="preserve">Dat is precies een van de punten waar het over gaat. We hebben al vaker in deze Kamer gedeeld dat de toegang van het mkb, en zeker van de kleine bedrijven, tot financieringen niet altijd goed gaat. Ik onderneem daarvoor een aantal lopende zaken. Allereerst hebben we wat garantieregelingen, bijvoorbeeld als het gaat over duurzaamheid. Met de BMKB kan bijvoorbeeld tegen gunstige voorwaarden een elektrische oven of een bestelbusje worden gekocht. We maken dat op die manier makkelijker. Maar we zien in algemene zin dat er vaak heel veel komt kijken bij het verstrekken van kleine leningen. Dat heeft ook te maken met de administratieve lasten van banken. Dat is problematisch. Recent is er een convenant getekend door alle banken, dus de Nederlandse Vereniging van Banken en de grootbanken, MKB-Nederland en non-bancaire financiers om te kijken hoe zij de handen ineen kunnen slaan om ervoor te zorgen dat die toegang wordt verbeterd. Dat zit enerzijds in informatieverschaffing, maar anderzijds ook in een activiteit die ik zelf oppak, namelijk zorgen voor een hub. Dat gaat om zorgen dat er een soort warme overdracht ontstaat en dat je als mkb'er of als ondernemer beter kunt zien waar je terechtkan voor geldvragen. Kan ik daarvoor naar een bank? Moet ik naar een non-bancaire financier? Is er iemand die mij kan </w:t>
      </w:r>
      <w:r w:rsidRPr="00372796">
        <w:rPr>
          <w:rFonts w:ascii="Arial" w:hAnsi="Arial" w:eastAsia="Times New Roman" w:cs="Arial"/>
          <w:lang w:eastAsia="nl-NL"/>
        </w:rPr>
        <w:lastRenderedPageBreak/>
        <w:t>adviseren? Heeft die bepaalde kwaliteiten? Zo zorgen we ervoor dat het geld meer gaat stromen.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 xml:space="preserve">De </w:t>
      </w:r>
      <w:r w:rsidRPr="00372796">
        <w:rPr>
          <w:rFonts w:ascii="Arial" w:hAnsi="Arial" w:eastAsia="Times New Roman" w:cs="Arial"/>
          <w:b/>
          <w:bCs/>
          <w:lang w:eastAsia="nl-NL"/>
        </w:rPr>
        <w:t>voorzitter</w:t>
      </w:r>
      <w:r w:rsidRPr="00372796">
        <w:rPr>
          <w:rFonts w:ascii="Arial" w:hAnsi="Arial" w:eastAsia="Times New Roman" w:cs="Arial"/>
          <w:lang w:eastAsia="nl-NL"/>
        </w:rPr>
        <w:t>:</w:t>
      </w:r>
      <w:r w:rsidRPr="00372796">
        <w:rPr>
          <w:rFonts w:ascii="Arial" w:hAnsi="Arial" w:eastAsia="Times New Roman" w:cs="Arial"/>
          <w:lang w:eastAsia="nl-NL"/>
        </w:rPr>
        <w:br/>
        <w:t>Prima. Geld dat stroomt, is altijd mooi. Dank aan de minister voor het beantwoorden van de vragen. Tot zover het vragenuurtje. Ik schors enkele minuten.</w:t>
      </w:r>
    </w:p>
    <w:p w:rsidRPr="00372796" w:rsidR="00372796" w:rsidP="00372796" w:rsidRDefault="00372796">
      <w:pPr>
        <w:spacing w:after="240" w:line="240" w:lineRule="auto"/>
        <w:rPr>
          <w:rFonts w:ascii="Arial" w:hAnsi="Arial" w:eastAsia="Times New Roman" w:cs="Arial"/>
          <w:lang w:eastAsia="nl-NL"/>
        </w:rPr>
      </w:pPr>
      <w:r w:rsidRPr="00372796">
        <w:rPr>
          <w:rFonts w:ascii="Arial" w:hAnsi="Arial" w:eastAsia="Times New Roman" w:cs="Arial"/>
          <w:lang w:eastAsia="nl-NL"/>
        </w:rPr>
        <w:t>De vergadering wordt enkele ogenblikken geschorst.</w:t>
      </w:r>
    </w:p>
    <w:p w:rsidR="00A42821" w:rsidRDefault="00372796">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96"/>
    <w:rsid w:val="000437B0"/>
    <w:rsid w:val="00167996"/>
    <w:rsid w:val="001846F3"/>
    <w:rsid w:val="00372796"/>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AAF38-23D3-4588-9636-40F587B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21</ap:Pages>
  <ap:Words>11068</ap:Words>
  <ap:Characters>60874</ap:Characters>
  <ap:DocSecurity>0</ap:DocSecurity>
  <ap:Lines>507</ap:Lines>
  <ap:Paragraphs>143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71799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2024-03-13T08:35:00.0000000Z</dcterms:created>
  <dcterms:modified xsi:type="dcterms:W3CDTF">2024-03-13T08:35:00.0000000Z</dcterms:modified>
  <version/>
  <category/>
</coreProperties>
</file>