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568B" w:rsidR="0091568B" w:rsidP="0091568B" w:rsidRDefault="0091568B">
      <w:pPr>
        <w:rPr>
          <w:b/>
          <w:bCs/>
        </w:rPr>
      </w:pPr>
      <w:r w:rsidRPr="0091568B">
        <w:rPr>
          <w:b/>
          <w:bCs/>
        </w:rPr>
        <w:t>DEFINITEF OVERZICHT COMMISSIE-REGELING VAN WERKZAAMHEDEN ECONOMISCHE ZAKEN EN KLIMAAT</w:t>
      </w:r>
    </w:p>
    <w:p w:rsidRPr="0091568B" w:rsidR="0091568B" w:rsidP="0091568B" w:rsidRDefault="0091568B"/>
    <w:p w:rsidRPr="0091568B" w:rsidR="0091568B" w:rsidP="0091568B" w:rsidRDefault="0091568B">
      <w:r w:rsidRPr="0091568B">
        <w:t>Woensdag  13 maart 2024, bij aanvang procedurevergadering 12.00 uur:</w:t>
      </w:r>
    </w:p>
    <w:p w:rsidRPr="0091568B" w:rsidR="0091568B" w:rsidP="0091568B" w:rsidRDefault="0091568B"/>
    <w:p w:rsidRPr="0091568B" w:rsidR="0091568B" w:rsidP="0091568B" w:rsidRDefault="0091568B">
      <w:pPr>
        <w:numPr>
          <w:ilvl w:val="0"/>
          <w:numId w:val="1"/>
        </w:numPr>
      </w:pPr>
      <w:r w:rsidRPr="0091568B">
        <w:t xml:space="preserve">Het lid </w:t>
      </w:r>
      <w:r w:rsidRPr="0091568B">
        <w:rPr>
          <w:b/>
          <w:bCs/>
        </w:rPr>
        <w:t>VERMEER</w:t>
      </w:r>
      <w:r w:rsidRPr="0091568B">
        <w:t xml:space="preserve"> (BBB) verzoek om de (geannuleerde) technische briefing Halfgeleiderecosysteem opnieuw in te plannen, weliswaar op een nieuwe datum.</w:t>
      </w:r>
    </w:p>
    <w:p w:rsidRPr="0091568B" w:rsidR="0091568B" w:rsidP="0091568B" w:rsidRDefault="0091568B">
      <w:pPr>
        <w:numPr>
          <w:ilvl w:val="0"/>
          <w:numId w:val="1"/>
        </w:numPr>
      </w:pPr>
      <w:r w:rsidRPr="0091568B">
        <w:t xml:space="preserve">Het lid </w:t>
      </w:r>
      <w:r w:rsidRPr="0091568B">
        <w:rPr>
          <w:b/>
          <w:bCs/>
        </w:rPr>
        <w:t>POSTMA</w:t>
      </w:r>
      <w:r w:rsidRPr="0091568B">
        <w:t xml:space="preserve"> (NSC) verzoek om de Wetenschappelijke klimaatraad (WKR) te vragen advies uit te brengen over welke organisaties/groepen/bedrijven eerst aangesloten dienen te worden op ons elektriciteitsnet, waarbij stabiliteit/betrouwbaarheid van het net voor de toekomst het belangrijkste uitgangspunt is en het gemeenschappelijk belang van Nederland wordt meegewogen.</w:t>
      </w:r>
    </w:p>
    <w:p w:rsidRPr="0091568B" w:rsidR="0091568B" w:rsidP="0091568B" w:rsidRDefault="0091568B">
      <w:pPr>
        <w:numPr>
          <w:ilvl w:val="0"/>
          <w:numId w:val="1"/>
        </w:numPr>
      </w:pPr>
      <w:r w:rsidRPr="0091568B">
        <w:t xml:space="preserve">Het lid </w:t>
      </w:r>
      <w:r w:rsidRPr="0091568B">
        <w:rPr>
          <w:b/>
          <w:bCs/>
        </w:rPr>
        <w:t>MARTENS-AMERICA</w:t>
      </w:r>
      <w:r w:rsidRPr="0091568B">
        <w:t xml:space="preserve"> (VVD) verzoek om een rondetafelgesprek met bedrijven over het Nederlandse vestigingsklimaat te organiseren (zie bijlage).</w:t>
      </w:r>
    </w:p>
    <w:p w:rsidRPr="0091568B" w:rsidR="0091568B" w:rsidP="0091568B" w:rsidRDefault="0091568B">
      <w:bookmarkStart w:name="_GoBack" w:id="0"/>
      <w:bookmarkEnd w:id="0"/>
      <w:r w:rsidRPr="0091568B">
        <w:t>Dennis Nava</w:t>
      </w:r>
    </w:p>
    <w:p w:rsidR="00CB59EF" w:rsidRDefault="0091568B"/>
    <w:sectPr w:rsidR="00CB59EF" w:rsidSect="00931931">
      <w:pgSz w:w="11906" w:h="16838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1C69"/>
    <w:multiLevelType w:val="hybridMultilevel"/>
    <w:tmpl w:val="5082F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8B"/>
    <w:rsid w:val="001B1ABC"/>
    <w:rsid w:val="00236DE9"/>
    <w:rsid w:val="005F1E33"/>
    <w:rsid w:val="008612AC"/>
    <w:rsid w:val="0091568B"/>
    <w:rsid w:val="00931931"/>
    <w:rsid w:val="00A44C62"/>
    <w:rsid w:val="00BA588D"/>
    <w:rsid w:val="00E87B3D"/>
    <w:rsid w:val="00E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2E71"/>
  <w15:chartTrackingRefBased/>
  <w15:docId w15:val="{771D558A-CECE-447A-9EBD-F184C4EF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2024-03-12T14:31:00.0000000Z</dcterms:created>
  <dcterms:modified xsi:type="dcterms:W3CDTF">2024-03-12T14:32:00.0000000Z</dcterms:modified>
  <version/>
  <category/>
</coreProperties>
</file>