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26A2" w:rsidRDefault="006E26A2" w14:paraId="759AD062" w14:textId="77777777"/>
    <w:p w:rsidR="006E26A2" w:rsidRDefault="00F548F2" w14:paraId="4F392C9F" w14:textId="2DABB244">
      <w:r>
        <w:t xml:space="preserve">Hierbij zend ik u de antwoorden op de Kamervragen van het lid </w:t>
      </w:r>
      <w:proofErr w:type="spellStart"/>
      <w:r w:rsidR="005B0A53">
        <w:t>Synhaeve</w:t>
      </w:r>
      <w:proofErr w:type="spellEnd"/>
      <w:r w:rsidR="005B0A53">
        <w:t xml:space="preserve"> (D66) </w:t>
      </w:r>
      <w:r>
        <w:t>over "</w:t>
      </w:r>
      <w:r w:rsidRPr="005B0A53" w:rsidR="005B0A53">
        <w:t xml:space="preserve"> </w:t>
      </w:r>
      <w:r w:rsidR="005B0A53">
        <w:t>Het bericht dat verantwoordingsorganen (</w:t>
      </w:r>
      <w:proofErr w:type="spellStart"/>
      <w:r w:rsidR="005B0A53">
        <w:t>VO’s</w:t>
      </w:r>
      <w:proofErr w:type="spellEnd"/>
      <w:r w:rsidR="005B0A53">
        <w:t>) meer initiatief kunnen nemen.</w:t>
      </w:r>
      <w:r>
        <w:t>"</w:t>
      </w:r>
    </w:p>
    <w:p w:rsidR="006E26A2" w:rsidRDefault="006E26A2" w14:paraId="5F71B4B0" w14:textId="77777777">
      <w:pPr>
        <w:pStyle w:val="WitregelW1bodytekst"/>
      </w:pPr>
    </w:p>
    <w:p w:rsidRPr="005B0A53" w:rsidR="005B0A53" w:rsidP="005B0A53" w:rsidRDefault="005B0A53" w14:paraId="5D2BEC8D" w14:textId="77777777"/>
    <w:p w:rsidR="006E26A2" w:rsidRDefault="00F548F2" w14:paraId="282DB77B" w14:textId="77777777">
      <w:r>
        <w:t>De Minister voor Armoedebeleid,</w:t>
      </w:r>
      <w:r>
        <w:br/>
        <w:t>Participatie en Pensioenen,</w:t>
      </w:r>
    </w:p>
    <w:p w:rsidR="006E26A2" w:rsidRDefault="006E26A2" w14:paraId="7CE4A09A" w14:textId="77777777"/>
    <w:p w:rsidR="006E26A2" w:rsidRDefault="006E26A2" w14:paraId="69F2399D" w14:textId="77777777"/>
    <w:p w:rsidR="006E26A2" w:rsidRDefault="006E26A2" w14:paraId="0C993E0A" w14:textId="77777777"/>
    <w:p w:rsidR="006E26A2" w:rsidRDefault="006E26A2" w14:paraId="6DEDBEBA" w14:textId="77777777"/>
    <w:p w:rsidR="006E26A2" w:rsidRDefault="006E26A2" w14:paraId="54BACF25" w14:textId="77777777"/>
    <w:p w:rsidR="006E26A2" w:rsidRDefault="00F548F2" w14:paraId="1DA995BC" w14:textId="77777777">
      <w:r>
        <w:t>C.J. Schouten</w:t>
      </w:r>
    </w:p>
    <w:sectPr w:rsidR="006E26A2">
      <w:headerReference w:type="default" r:id="rId7"/>
      <w:headerReference w:type="first" r:id="rId8"/>
      <w:pgSz w:w="11905" w:h="16837"/>
      <w:pgMar w:top="2948" w:right="2777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124D9" w14:textId="77777777" w:rsidR="008E023D" w:rsidRDefault="008E023D">
      <w:pPr>
        <w:spacing w:line="240" w:lineRule="auto"/>
      </w:pPr>
      <w:r>
        <w:separator/>
      </w:r>
    </w:p>
  </w:endnote>
  <w:endnote w:type="continuationSeparator" w:id="0">
    <w:p w14:paraId="63CD8D05" w14:textId="77777777" w:rsidR="008E023D" w:rsidRDefault="008E02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ACF5F" w14:textId="77777777" w:rsidR="008E023D" w:rsidRDefault="008E023D">
      <w:pPr>
        <w:spacing w:line="240" w:lineRule="auto"/>
      </w:pPr>
      <w:r>
        <w:separator/>
      </w:r>
    </w:p>
  </w:footnote>
  <w:footnote w:type="continuationSeparator" w:id="0">
    <w:p w14:paraId="47C39C7C" w14:textId="77777777" w:rsidR="008E023D" w:rsidRDefault="008E02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7C5DB" w14:textId="77777777" w:rsidR="006E26A2" w:rsidRDefault="00F548F2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 wp14:anchorId="3EC4B374" wp14:editId="1B254DEC">
              <wp:simplePos x="5921375" y="1979930"/>
              <wp:positionH relativeFrom="page">
                <wp:posOffset>5921375</wp:posOffset>
              </wp:positionH>
              <wp:positionV relativeFrom="page">
                <wp:posOffset>1979930</wp:posOffset>
              </wp:positionV>
              <wp:extent cx="1382395" cy="8009890"/>
              <wp:effectExtent l="0" t="0" r="0" b="0"/>
              <wp:wrapNone/>
              <wp:docPr id="8" name="Colofon_vervolg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2395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2B6AF70" w14:textId="77777777" w:rsidR="006E26A2" w:rsidRDefault="00F548F2">
                          <w:pPr>
                            <w:pStyle w:val="Afzendgegevenskopjes"/>
                          </w:pPr>
                          <w:r>
                            <w:t>Directie Arbeidsverhoudingen</w:t>
                          </w:r>
                        </w:p>
                        <w:p w14:paraId="45752F88" w14:textId="77777777" w:rsidR="006E26A2" w:rsidRDefault="00F548F2">
                          <w:pPr>
                            <w:pStyle w:val="Afzendgegevens"/>
                          </w:pPr>
                          <w:r>
                            <w:t>Programmadirectie Pensioenen</w:t>
                          </w:r>
                        </w:p>
                        <w:p w14:paraId="3BAD5810" w14:textId="77777777" w:rsidR="006E26A2" w:rsidRDefault="006E26A2">
                          <w:pPr>
                            <w:pStyle w:val="WitregelW2"/>
                          </w:pPr>
                        </w:p>
                        <w:p w14:paraId="0418279F" w14:textId="77777777" w:rsidR="006E26A2" w:rsidRDefault="00F548F2">
                          <w:pPr>
                            <w:pStyle w:val="Referentiegegevenskopjes"/>
                          </w:pPr>
                          <w:r>
                            <w:t>Datum</w:t>
                          </w:r>
                        </w:p>
                        <w:p w14:paraId="2DB4AF04" w14:textId="02B57BC2" w:rsidR="006E26A2" w:rsidRDefault="009240A8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"iDatum"  \* MERGEFORMAT </w:instrText>
                          </w:r>
                          <w:r>
                            <w:fldChar w:fldCharType="separate"/>
                          </w:r>
                          <w:r>
                            <w:t>14 februari 2024</w:t>
                          </w:r>
                          <w:r>
                            <w:fldChar w:fldCharType="end"/>
                          </w:r>
                        </w:p>
                        <w:p w14:paraId="07AB0566" w14:textId="77777777" w:rsidR="006E26A2" w:rsidRDefault="006E26A2">
                          <w:pPr>
                            <w:pStyle w:val="WitregelW1"/>
                          </w:pPr>
                        </w:p>
                        <w:p w14:paraId="46FABE78" w14:textId="77777777" w:rsidR="006E26A2" w:rsidRDefault="00F548F2">
                          <w:pPr>
                            <w:pStyle w:val="Referentiegegevenskopjes"/>
                          </w:pPr>
                          <w:r>
                            <w:t>Onze referentie</w:t>
                          </w:r>
                        </w:p>
                        <w:p w14:paraId="1C69E613" w14:textId="0CA0D510" w:rsidR="006E26A2" w:rsidRDefault="009240A8">
                          <w:pPr>
                            <w:pStyle w:val="ReferentiegegevensHL"/>
                          </w:pPr>
                          <w:r>
                            <w:fldChar w:fldCharType="begin"/>
                          </w:r>
                          <w:r>
                            <w:instrText xml:space="preserve"> DOCPROPERTY  "iOnsKenmerk"  \* MERGEFORMAT </w:instrText>
                          </w:r>
                          <w:r>
                            <w:fldChar w:fldCharType="separate"/>
                          </w:r>
                          <w:r>
                            <w:t>2024-0000033033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3EC4B374" id="_x0000_t202" coordsize="21600,21600" o:spt="202" path="m,l,21600r21600,l21600,xe">
              <v:stroke joinstyle="miter"/>
              <v:path gradientshapeok="t" o:connecttype="rect"/>
            </v:shapetype>
            <v:shape id="Colofon_vervolg" o:spid="_x0000_s1026" type="#_x0000_t202" style="position:absolute;margin-left:466.25pt;margin-top:155.9pt;width:108.85pt;height:630.7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" filled="f" stroked="f">
              <v:textbox inset="0,0,0,0">
                <w:txbxContent>
                  <w:p w14:paraId="52B6AF70" w14:textId="77777777" w:rsidR="006E26A2" w:rsidRDefault="00F548F2">
                    <w:pPr>
                      <w:pStyle w:val="Afzendgegevenskopjes"/>
                    </w:pPr>
                    <w:r>
                      <w:t>Directie Arbeidsverhoudingen</w:t>
                    </w:r>
                  </w:p>
                  <w:p w14:paraId="45752F88" w14:textId="77777777" w:rsidR="006E26A2" w:rsidRDefault="00F548F2">
                    <w:pPr>
                      <w:pStyle w:val="Afzendgegevens"/>
                    </w:pPr>
                    <w:r>
                      <w:t>Programmadirectie Pensioenen</w:t>
                    </w:r>
                  </w:p>
                  <w:p w14:paraId="3BAD5810" w14:textId="77777777" w:rsidR="006E26A2" w:rsidRDefault="006E26A2">
                    <w:pPr>
                      <w:pStyle w:val="WitregelW2"/>
                    </w:pPr>
                  </w:p>
                  <w:p w14:paraId="0418279F" w14:textId="77777777" w:rsidR="006E26A2" w:rsidRDefault="00F548F2">
                    <w:pPr>
                      <w:pStyle w:val="Referentiegegevenskopjes"/>
                    </w:pPr>
                    <w:r>
                      <w:t>Datum</w:t>
                    </w:r>
                  </w:p>
                  <w:p w14:paraId="2DB4AF04" w14:textId="02B57BC2" w:rsidR="006E26A2" w:rsidRDefault="009240A8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"iDatum"  \* MERGEFORMAT </w:instrText>
                    </w:r>
                    <w:r>
                      <w:fldChar w:fldCharType="separate"/>
                    </w:r>
                    <w:r>
                      <w:t>14 februari 2024</w:t>
                    </w:r>
                    <w:r>
                      <w:fldChar w:fldCharType="end"/>
                    </w:r>
                  </w:p>
                  <w:p w14:paraId="07AB0566" w14:textId="77777777" w:rsidR="006E26A2" w:rsidRDefault="006E26A2">
                    <w:pPr>
                      <w:pStyle w:val="WitregelW1"/>
                    </w:pPr>
                  </w:p>
                  <w:p w14:paraId="46FABE78" w14:textId="77777777" w:rsidR="006E26A2" w:rsidRDefault="00F548F2">
                    <w:pPr>
                      <w:pStyle w:val="Referentiegegevenskopjes"/>
                    </w:pPr>
                    <w:r>
                      <w:t>Onze referentie</w:t>
                    </w:r>
                  </w:p>
                  <w:p w14:paraId="1C69E613" w14:textId="0CA0D510" w:rsidR="006E26A2" w:rsidRDefault="009240A8">
                    <w:pPr>
                      <w:pStyle w:val="ReferentiegegevensHL"/>
                    </w:pPr>
                    <w:r>
                      <w:fldChar w:fldCharType="begin"/>
                    </w:r>
                    <w:r>
                      <w:instrText xml:space="preserve"> DOCPROPERTY  "iOnsKenmerk"  \* MERGEFORMAT </w:instrText>
                    </w:r>
                    <w:r>
                      <w:fldChar w:fldCharType="separate"/>
                    </w:r>
                    <w:r>
                      <w:t>2024-0000033033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5168" behindDoc="0" locked="1" layoutInCell="1" allowOverlap="1" wp14:anchorId="012B15FA" wp14:editId="6CF6D6FC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9" name="Paginanummer_vervolg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9D28680" w14:textId="77777777" w:rsidR="006E26A2" w:rsidRDefault="00F548F2">
                          <w:pPr>
                            <w:pStyle w:val="Afzend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5B0A5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5B0A5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12B15FA" id="Paginanummer_vervolg" o:spid="_x0000_s1027" type="#_x0000_t202" style="position:absolute;margin-left:466.25pt;margin-top:805pt;width:99.2pt;height:14.1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" filled="f" stroked="f">
              <v:textbox inset="0,0,0,0">
                <w:txbxContent>
                  <w:p w14:paraId="59D28680" w14:textId="77777777" w:rsidR="006E26A2" w:rsidRDefault="00F548F2">
                    <w:pPr>
                      <w:pStyle w:val="Afzend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5B0A5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5B0A5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7D476" w14:textId="77777777" w:rsidR="006E26A2" w:rsidRDefault="00F548F2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 wp14:anchorId="54A2601B" wp14:editId="744DDA06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583690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4A193B8" w14:textId="77777777" w:rsidR="006E26A2" w:rsidRDefault="00F548F2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8F7A272" wp14:editId="1F1FAA03">
                                <wp:extent cx="2339975" cy="1582834"/>
                                <wp:effectExtent l="0" t="0" r="0" b="0"/>
                                <wp:docPr id="2" name="Woordmerk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54A2601B" id="_x0000_t202" coordsize="21600,21600" o:spt="202" path="m,l,21600r21600,l21600,xe">
              <v:stroke joinstyle="miter"/>
              <v:path gradientshapeok="t" o:connecttype="rect"/>
            </v:shapetype>
            <v:shape id="Woordmerk" o:spid="_x0000_s1028" type="#_x0000_t202" style="position:absolute;margin-left:316.05pt;margin-top:0;width:184.25pt;height:124.7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" filled="f" stroked="f">
              <v:textbox inset="0,0,0,0">
                <w:txbxContent>
                  <w:p w14:paraId="24A193B8" w14:textId="77777777" w:rsidR="006E26A2" w:rsidRDefault="00F548F2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8F7A272" wp14:editId="1F1FAA03">
                          <wp:extent cx="2339975" cy="1582834"/>
                          <wp:effectExtent l="0" t="0" r="0" b="0"/>
                          <wp:docPr id="2" name="Woordmerk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 wp14:anchorId="69B21FCC" wp14:editId="717ACC9E">
              <wp:simplePos x="0" y="0"/>
              <wp:positionH relativeFrom="page">
                <wp:posOffset>5921375</wp:posOffset>
              </wp:positionH>
              <wp:positionV relativeFrom="page">
                <wp:posOffset>1979930</wp:posOffset>
              </wp:positionV>
              <wp:extent cx="1382395" cy="8009890"/>
              <wp:effectExtent l="0" t="0" r="0" b="0"/>
              <wp:wrapNone/>
              <wp:docPr id="3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2395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AA9A4C2" w14:textId="77777777" w:rsidR="006E26A2" w:rsidRPr="00714CF7" w:rsidRDefault="00F548F2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714CF7">
                            <w:rPr>
                              <w:lang w:val="de-DE"/>
                            </w:rPr>
                            <w:t>Postbus 90801</w:t>
                          </w:r>
                        </w:p>
                        <w:p w14:paraId="29224A25" w14:textId="77777777" w:rsidR="006E26A2" w:rsidRPr="005B0A53" w:rsidRDefault="00F548F2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5B0A53">
                            <w:rPr>
                              <w:lang w:val="de-DE"/>
                            </w:rPr>
                            <w:t>2509 LV  Den Haag</w:t>
                          </w:r>
                        </w:p>
                        <w:p w14:paraId="2383329A" w14:textId="77777777" w:rsidR="006E26A2" w:rsidRPr="005B0A53" w:rsidRDefault="00F548F2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proofErr w:type="spellStart"/>
                          <w:r w:rsidRPr="005B0A53">
                            <w:rPr>
                              <w:lang w:val="de-DE"/>
                            </w:rPr>
                            <w:t>Parnassusplein</w:t>
                          </w:r>
                          <w:proofErr w:type="spellEnd"/>
                          <w:r w:rsidRPr="005B0A53">
                            <w:rPr>
                              <w:lang w:val="de-DE"/>
                            </w:rPr>
                            <w:t xml:space="preserve"> 5</w:t>
                          </w:r>
                        </w:p>
                        <w:p w14:paraId="7B390A85" w14:textId="77777777" w:rsidR="006E26A2" w:rsidRPr="005B0A53" w:rsidRDefault="00F548F2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5B0A53">
                            <w:rPr>
                              <w:lang w:val="de-DE"/>
                            </w:rPr>
                            <w:t>T   070 333 44 44</w:t>
                          </w:r>
                        </w:p>
                        <w:p w14:paraId="56558295" w14:textId="77777777" w:rsidR="006E26A2" w:rsidRPr="00714CF7" w:rsidRDefault="00F548F2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714CF7">
                            <w:rPr>
                              <w:lang w:val="de-DE"/>
                            </w:rPr>
                            <w:t>www.rijksoverheid.nl</w:t>
                          </w:r>
                        </w:p>
                        <w:p w14:paraId="297F681F" w14:textId="77777777" w:rsidR="006E26A2" w:rsidRPr="00714CF7" w:rsidRDefault="006E26A2">
                          <w:pPr>
                            <w:pStyle w:val="WitregelW2"/>
                            <w:rPr>
                              <w:lang w:val="de-DE"/>
                            </w:rPr>
                          </w:pPr>
                        </w:p>
                        <w:p w14:paraId="17CA2682" w14:textId="77777777" w:rsidR="006E26A2" w:rsidRPr="00714CF7" w:rsidRDefault="00F548F2">
                          <w:pPr>
                            <w:pStyle w:val="Referentiegegevenskopjes"/>
                            <w:rPr>
                              <w:lang w:val="de-DE"/>
                            </w:rPr>
                          </w:pPr>
                          <w:proofErr w:type="spellStart"/>
                          <w:r w:rsidRPr="00714CF7">
                            <w:rPr>
                              <w:lang w:val="de-DE"/>
                            </w:rPr>
                            <w:t>Onze</w:t>
                          </w:r>
                          <w:proofErr w:type="spellEnd"/>
                          <w:r w:rsidRPr="00714CF7">
                            <w:rPr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714CF7">
                            <w:rPr>
                              <w:lang w:val="de-DE"/>
                            </w:rPr>
                            <w:t>referentie</w:t>
                          </w:r>
                          <w:proofErr w:type="spellEnd"/>
                        </w:p>
                        <w:p w14:paraId="41341A60" w14:textId="3EDD8990" w:rsidR="006E26A2" w:rsidRDefault="009240A8">
                          <w:pPr>
                            <w:pStyle w:val="ReferentiegegevensHL"/>
                          </w:pPr>
                          <w:r>
                            <w:fldChar w:fldCharType="begin"/>
                          </w:r>
                          <w:r>
                            <w:instrText xml:space="preserve"> DOCPROPERTY  "iOnsKenmerk"  \* MERGEFORMAT </w:instrText>
                          </w:r>
                          <w:r>
                            <w:fldChar w:fldCharType="separate"/>
                          </w:r>
                          <w:r>
                            <w:t>2024-0000033033</w:t>
                          </w:r>
                          <w:r>
                            <w:fldChar w:fldCharType="end"/>
                          </w:r>
                        </w:p>
                        <w:p w14:paraId="40A77287" w14:textId="77777777" w:rsidR="00F548F2" w:rsidRPr="00F548F2" w:rsidRDefault="00F548F2" w:rsidP="00F548F2"/>
                        <w:p w14:paraId="44ADEE4C" w14:textId="46E52362" w:rsidR="00F548F2" w:rsidRDefault="00F548F2" w:rsidP="00F548F2">
                          <w:pPr>
                            <w:pStyle w:val="Referentiegegevenskopjes"/>
                          </w:pPr>
                          <w:r>
                            <w:t>Uw referentie</w:t>
                          </w:r>
                        </w:p>
                        <w:p w14:paraId="0C6EA6E8" w14:textId="35799FC5" w:rsidR="006E26A2" w:rsidRDefault="00F548F2">
                          <w:pPr>
                            <w:pStyle w:val="Referentiegegevens"/>
                          </w:pPr>
                          <w:r>
                            <w:t>2024Z00957</w:t>
                          </w:r>
                          <w:r>
                            <w:fldChar w:fldCharType="begin"/>
                          </w:r>
                          <w:r>
                            <w:instrText xml:space="preserve"> DOCPROPERTY  "iUwBrief"  \* MERGEFORMAT </w:instrText>
                          </w:r>
                          <w:r>
                            <w:fldChar w:fldCharType="end"/>
                          </w:r>
                        </w:p>
                        <w:p w14:paraId="0C05DB6A" w14:textId="77777777" w:rsidR="006E26A2" w:rsidRDefault="006E26A2">
                          <w:pPr>
                            <w:pStyle w:val="WitregelW1"/>
                          </w:pPr>
                        </w:p>
                        <w:p w14:paraId="57BF2FC6" w14:textId="2A620E21" w:rsidR="006E26A2" w:rsidRDefault="00F548F2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"iCC"  \* MERGEFORMAT </w:instrText>
                          </w:r>
                          <w:r>
                            <w:fldChar w:fldCharType="end"/>
                          </w:r>
                        </w:p>
                        <w:p w14:paraId="5C989698" w14:textId="77777777" w:rsidR="006E26A2" w:rsidRDefault="006E26A2">
                          <w:pPr>
                            <w:pStyle w:val="WitregelW1"/>
                          </w:pPr>
                        </w:p>
                        <w:p w14:paraId="64D632FD" w14:textId="77777777" w:rsidR="006E26A2" w:rsidRDefault="00F548F2">
                          <w:pPr>
                            <w:pStyle w:val="Referentiegegevenskopjes"/>
                          </w:pPr>
                          <w:r>
                            <w:t>Bijlage(n)</w:t>
                          </w:r>
                        </w:p>
                        <w:p w14:paraId="086EF1B9" w14:textId="2F4F73C3" w:rsidR="006E26A2" w:rsidRDefault="009240A8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"iBijlagen"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69B21FCC" id="Colofon" o:spid="_x0000_s1029" type="#_x0000_t202" style="position:absolute;margin-left:466.25pt;margin-top:155.9pt;width:108.85pt;height:630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" filled="f" stroked="f">
              <v:textbox inset="0,0,0,0">
                <w:txbxContent>
                  <w:p w14:paraId="0AA9A4C2" w14:textId="77777777" w:rsidR="006E26A2" w:rsidRPr="00714CF7" w:rsidRDefault="00F548F2">
                    <w:pPr>
                      <w:pStyle w:val="Afzendgegevens"/>
                      <w:rPr>
                        <w:lang w:val="de-DE"/>
                      </w:rPr>
                    </w:pPr>
                    <w:r w:rsidRPr="00714CF7">
                      <w:rPr>
                        <w:lang w:val="de-DE"/>
                      </w:rPr>
                      <w:t>Postbus 90801</w:t>
                    </w:r>
                  </w:p>
                  <w:p w14:paraId="29224A25" w14:textId="77777777" w:rsidR="006E26A2" w:rsidRPr="005B0A53" w:rsidRDefault="00F548F2">
                    <w:pPr>
                      <w:pStyle w:val="Afzendgegevens"/>
                      <w:rPr>
                        <w:lang w:val="de-DE"/>
                      </w:rPr>
                    </w:pPr>
                    <w:r w:rsidRPr="005B0A53">
                      <w:rPr>
                        <w:lang w:val="de-DE"/>
                      </w:rPr>
                      <w:t>2509 LV  Den Haag</w:t>
                    </w:r>
                  </w:p>
                  <w:p w14:paraId="2383329A" w14:textId="77777777" w:rsidR="006E26A2" w:rsidRPr="005B0A53" w:rsidRDefault="00F548F2">
                    <w:pPr>
                      <w:pStyle w:val="Afzendgegevens"/>
                      <w:rPr>
                        <w:lang w:val="de-DE"/>
                      </w:rPr>
                    </w:pPr>
                    <w:proofErr w:type="spellStart"/>
                    <w:r w:rsidRPr="005B0A53">
                      <w:rPr>
                        <w:lang w:val="de-DE"/>
                      </w:rPr>
                      <w:t>Parnassusplein</w:t>
                    </w:r>
                    <w:proofErr w:type="spellEnd"/>
                    <w:r w:rsidRPr="005B0A53">
                      <w:rPr>
                        <w:lang w:val="de-DE"/>
                      </w:rPr>
                      <w:t xml:space="preserve"> 5</w:t>
                    </w:r>
                  </w:p>
                  <w:p w14:paraId="7B390A85" w14:textId="77777777" w:rsidR="006E26A2" w:rsidRPr="005B0A53" w:rsidRDefault="00F548F2">
                    <w:pPr>
                      <w:pStyle w:val="Afzendgegevens"/>
                      <w:rPr>
                        <w:lang w:val="de-DE"/>
                      </w:rPr>
                    </w:pPr>
                    <w:r w:rsidRPr="005B0A53">
                      <w:rPr>
                        <w:lang w:val="de-DE"/>
                      </w:rPr>
                      <w:t>T   070 333 44 44</w:t>
                    </w:r>
                  </w:p>
                  <w:p w14:paraId="56558295" w14:textId="77777777" w:rsidR="006E26A2" w:rsidRPr="00714CF7" w:rsidRDefault="00F548F2">
                    <w:pPr>
                      <w:pStyle w:val="Afzendgegevens"/>
                      <w:rPr>
                        <w:lang w:val="de-DE"/>
                      </w:rPr>
                    </w:pPr>
                    <w:r w:rsidRPr="00714CF7">
                      <w:rPr>
                        <w:lang w:val="de-DE"/>
                      </w:rPr>
                      <w:t>www.rijksoverheid.nl</w:t>
                    </w:r>
                  </w:p>
                  <w:p w14:paraId="297F681F" w14:textId="77777777" w:rsidR="006E26A2" w:rsidRPr="00714CF7" w:rsidRDefault="006E26A2">
                    <w:pPr>
                      <w:pStyle w:val="WitregelW2"/>
                      <w:rPr>
                        <w:lang w:val="de-DE"/>
                      </w:rPr>
                    </w:pPr>
                  </w:p>
                  <w:p w14:paraId="17CA2682" w14:textId="77777777" w:rsidR="006E26A2" w:rsidRPr="00714CF7" w:rsidRDefault="00F548F2">
                    <w:pPr>
                      <w:pStyle w:val="Referentiegegevenskopjes"/>
                      <w:rPr>
                        <w:lang w:val="de-DE"/>
                      </w:rPr>
                    </w:pPr>
                    <w:proofErr w:type="spellStart"/>
                    <w:r w:rsidRPr="00714CF7">
                      <w:rPr>
                        <w:lang w:val="de-DE"/>
                      </w:rPr>
                      <w:t>Onze</w:t>
                    </w:r>
                    <w:proofErr w:type="spellEnd"/>
                    <w:r w:rsidRPr="00714CF7">
                      <w:rPr>
                        <w:lang w:val="de-DE"/>
                      </w:rPr>
                      <w:t xml:space="preserve"> </w:t>
                    </w:r>
                    <w:proofErr w:type="spellStart"/>
                    <w:r w:rsidRPr="00714CF7">
                      <w:rPr>
                        <w:lang w:val="de-DE"/>
                      </w:rPr>
                      <w:t>referentie</w:t>
                    </w:r>
                    <w:proofErr w:type="spellEnd"/>
                  </w:p>
                  <w:p w14:paraId="41341A60" w14:textId="3EDD8990" w:rsidR="006E26A2" w:rsidRDefault="009240A8">
                    <w:pPr>
                      <w:pStyle w:val="ReferentiegegevensHL"/>
                    </w:pPr>
                    <w:r>
                      <w:fldChar w:fldCharType="begin"/>
                    </w:r>
                    <w:r>
                      <w:instrText xml:space="preserve"> DOCPROPERTY  "iOnsKenmerk"  \* MERGEFORMAT </w:instrText>
                    </w:r>
                    <w:r>
                      <w:fldChar w:fldCharType="separate"/>
                    </w:r>
                    <w:r>
                      <w:t>2024-0000033033</w:t>
                    </w:r>
                    <w:r>
                      <w:fldChar w:fldCharType="end"/>
                    </w:r>
                  </w:p>
                  <w:p w14:paraId="40A77287" w14:textId="77777777" w:rsidR="00F548F2" w:rsidRPr="00F548F2" w:rsidRDefault="00F548F2" w:rsidP="00F548F2"/>
                  <w:p w14:paraId="44ADEE4C" w14:textId="46E52362" w:rsidR="00F548F2" w:rsidRDefault="00F548F2" w:rsidP="00F548F2">
                    <w:pPr>
                      <w:pStyle w:val="Referentiegegevenskopjes"/>
                    </w:pPr>
                    <w:r>
                      <w:t>Uw referentie</w:t>
                    </w:r>
                  </w:p>
                  <w:p w14:paraId="0C6EA6E8" w14:textId="35799FC5" w:rsidR="006E26A2" w:rsidRDefault="00F548F2">
                    <w:pPr>
                      <w:pStyle w:val="Referentiegegevens"/>
                    </w:pPr>
                    <w:r>
                      <w:t>2024Z00957</w:t>
                    </w:r>
                    <w:r>
                      <w:fldChar w:fldCharType="begin"/>
                    </w:r>
                    <w:r>
                      <w:instrText xml:space="preserve"> DOCPROPERTY  "iUwBrief"  \* MERGEFORMAT </w:instrText>
                    </w:r>
                    <w:r>
                      <w:fldChar w:fldCharType="end"/>
                    </w:r>
                  </w:p>
                  <w:p w14:paraId="0C05DB6A" w14:textId="77777777" w:rsidR="006E26A2" w:rsidRDefault="006E26A2">
                    <w:pPr>
                      <w:pStyle w:val="WitregelW1"/>
                    </w:pPr>
                  </w:p>
                  <w:p w14:paraId="57BF2FC6" w14:textId="2A620E21" w:rsidR="006E26A2" w:rsidRDefault="00F548F2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"iCC"  \* MERGEFORMAT </w:instrText>
                    </w:r>
                    <w:r>
                      <w:fldChar w:fldCharType="end"/>
                    </w:r>
                  </w:p>
                  <w:p w14:paraId="5C989698" w14:textId="77777777" w:rsidR="006E26A2" w:rsidRDefault="006E26A2">
                    <w:pPr>
                      <w:pStyle w:val="WitregelW1"/>
                    </w:pPr>
                  </w:p>
                  <w:p w14:paraId="64D632FD" w14:textId="77777777" w:rsidR="006E26A2" w:rsidRDefault="00F548F2">
                    <w:pPr>
                      <w:pStyle w:val="Referentiegegevenskopjes"/>
                    </w:pPr>
                    <w:r>
                      <w:t>Bijlage(n)</w:t>
                    </w:r>
                  </w:p>
                  <w:p w14:paraId="086EF1B9" w14:textId="2F4F73C3" w:rsidR="006E26A2" w:rsidRDefault="009240A8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"iBijlagen"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 wp14:anchorId="0F08BEBD" wp14:editId="5D8A1D85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3510"/>
              <wp:effectExtent l="0" t="0" r="0" b="0"/>
              <wp:wrapNone/>
              <wp:docPr id="4" name="Retourregel_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35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47E4D4" w14:textId="77777777" w:rsidR="006E26A2" w:rsidRDefault="00F548F2">
                          <w:pPr>
                            <w:pStyle w:val="Referentiegegevens"/>
                          </w:pPr>
                          <w:r>
                            <w:t>&gt; Retouradres Postbus 90801 2509 LV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F08BEBD" id="Retourregel_1" o:spid="_x0000_s1030" type="#_x0000_t202" style="position:absolute;margin-left:79.35pt;margin-top:133.2pt;width:280.45pt;height:11.3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" filled="f" stroked="f">
              <v:textbox inset="0,0,0,0">
                <w:txbxContent>
                  <w:p w14:paraId="5147E4D4" w14:textId="77777777" w:rsidR="006E26A2" w:rsidRDefault="00F548F2">
                    <w:pPr>
                      <w:pStyle w:val="Referentiegegevens"/>
                    </w:pPr>
                    <w:r>
                      <w:t>&gt; Retouradres Postbus 90801 2509 LV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 wp14:anchorId="169B4E63" wp14:editId="5F1AE1FD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259840"/>
              <wp:effectExtent l="0" t="0" r="0" b="0"/>
              <wp:wrapNone/>
              <wp:docPr id="5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2598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0419274" w14:textId="77777777" w:rsidR="009240A8" w:rsidRDefault="005B0A53">
                          <w:r>
                            <w:fldChar w:fldCharType="begin"/>
                          </w:r>
                          <w:r>
                            <w:instrText xml:space="preserve"> DOCPROPERTY  "iAdressering"  \* MERGEFORMAT </w:instrText>
                          </w:r>
                          <w:r>
                            <w:fldChar w:fldCharType="separate"/>
                          </w:r>
                          <w:r w:rsidR="009240A8">
                            <w:t xml:space="preserve">De voorzitter van de Tweede Kamer </w:t>
                          </w:r>
                        </w:p>
                        <w:p w14:paraId="7852E9CB" w14:textId="4E7FE579" w:rsidR="006E26A2" w:rsidRDefault="009240A8">
                          <w:r>
                            <w:t>der Staten-Generaal</w:t>
                          </w:r>
                          <w:r w:rsidR="005B0A53">
                            <w:fldChar w:fldCharType="end"/>
                          </w:r>
                        </w:p>
                        <w:p w14:paraId="1FE0082F" w14:textId="766B1C02" w:rsidR="006E26A2" w:rsidRDefault="009240A8">
                          <w:r>
                            <w:fldChar w:fldCharType="begin"/>
                          </w:r>
                          <w:r>
                            <w:instrText xml:space="preserve"> DOCPROPERTY  "iStraat"  \* MERGEFORMAT </w:instrText>
                          </w:r>
                          <w:r>
                            <w:fldChar w:fldCharType="separate"/>
                          </w:r>
                          <w:r>
                            <w:t>Prinses Irenestraat</w:t>
                          </w:r>
                          <w:r>
                            <w:fldChar w:fldCharType="end"/>
                          </w:r>
                          <w:r w:rsidR="00F548F2"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DOCPROPERTY  "iNr"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 w:rsidR="00F548F2">
                            <w:fldChar w:fldCharType="begin"/>
                          </w:r>
                          <w:r w:rsidR="00F548F2">
                            <w:instrText xml:space="preserve"> DOCPROPERTY  "iToev"  \* MERGEFORMAT </w:instrText>
                          </w:r>
                          <w:r w:rsidR="00F548F2">
                            <w:fldChar w:fldCharType="end"/>
                          </w:r>
                        </w:p>
                        <w:p w14:paraId="70A6BB3A" w14:textId="3B7C6DC8" w:rsidR="006E26A2" w:rsidRDefault="009240A8">
                          <w:r>
                            <w:fldChar w:fldCharType="begin"/>
                          </w:r>
                          <w:r>
                            <w:instrText xml:space="preserve"> DOCPROPERTY  "iPostcode"  \* MERGEFORMAT </w:instrText>
                          </w:r>
                          <w:r>
                            <w:fldChar w:fldCharType="separate"/>
                          </w:r>
                          <w:r>
                            <w:t>2595 BD</w:t>
                          </w:r>
                          <w:r>
                            <w:fldChar w:fldCharType="end"/>
                          </w:r>
                          <w:r w:rsidR="00F548F2"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DOCPROPERTY  "</w:instrText>
                          </w:r>
                          <w:r>
                            <w:instrText xml:space="preserve">iPlaats"  \* MERGEFORMAT </w:instrText>
                          </w:r>
                          <w:r>
                            <w:fldChar w:fldCharType="separate"/>
                          </w:r>
                          <w:r>
                            <w:t>Den Haag</w:t>
                          </w:r>
                          <w:r>
                            <w:fldChar w:fldCharType="end"/>
                          </w:r>
                        </w:p>
                        <w:p w14:paraId="47699D33" w14:textId="379D68FA" w:rsidR="006E26A2" w:rsidRDefault="009240A8">
                          <w:pPr>
                            <w:pStyle w:val="KixCode"/>
                          </w:pPr>
                          <w:r>
                            <w:fldChar w:fldCharType="begin"/>
                          </w:r>
                          <w:r>
                            <w:instrText xml:space="preserve"> DOCPROPERTY  "iKixcode"  \* MERGEFORMAT </w:instrText>
                          </w:r>
                          <w:r>
                            <w:fldChar w:fldCharType="separate"/>
                          </w:r>
                          <w:r>
                            <w:t>2595 BD6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169B4E63" id="Toezendgegevens" o:spid="_x0000_s1031" type="#_x0000_t202" style="position:absolute;margin-left:79.35pt;margin-top:153.05pt;width:274.95pt;height:99.2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" filled="f" stroked="f">
              <v:textbox inset="0,0,0,0">
                <w:txbxContent>
                  <w:p w14:paraId="50419274" w14:textId="77777777" w:rsidR="009240A8" w:rsidRDefault="005B0A53">
                    <w:r>
                      <w:fldChar w:fldCharType="begin"/>
                    </w:r>
                    <w:r>
                      <w:instrText xml:space="preserve"> DOCPROPERTY  "iAdressering"  \* MERGEFORMAT </w:instrText>
                    </w:r>
                    <w:r>
                      <w:fldChar w:fldCharType="separate"/>
                    </w:r>
                    <w:r w:rsidR="009240A8">
                      <w:t xml:space="preserve">De voorzitter van de Tweede Kamer </w:t>
                    </w:r>
                  </w:p>
                  <w:p w14:paraId="7852E9CB" w14:textId="4E7FE579" w:rsidR="006E26A2" w:rsidRDefault="009240A8">
                    <w:r>
                      <w:t>der Staten-Generaal</w:t>
                    </w:r>
                    <w:r w:rsidR="005B0A53">
                      <w:fldChar w:fldCharType="end"/>
                    </w:r>
                  </w:p>
                  <w:p w14:paraId="1FE0082F" w14:textId="766B1C02" w:rsidR="006E26A2" w:rsidRDefault="009240A8">
                    <w:r>
                      <w:fldChar w:fldCharType="begin"/>
                    </w:r>
                    <w:r>
                      <w:instrText xml:space="preserve"> DOCPROPERTY  "iStraat"  \* MERGEFORMAT </w:instrText>
                    </w:r>
                    <w:r>
                      <w:fldChar w:fldCharType="separate"/>
                    </w:r>
                    <w:r>
                      <w:t>Prinses Irenestraat</w:t>
                    </w:r>
                    <w:r>
                      <w:fldChar w:fldCharType="end"/>
                    </w:r>
                    <w:r w:rsidR="00F548F2">
                      <w:t xml:space="preserve"> </w:t>
                    </w:r>
                    <w:r>
                      <w:fldChar w:fldCharType="begin"/>
                    </w:r>
                    <w:r>
                      <w:instrText xml:space="preserve"> DOCPROPERTY  "iNr"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 w:rsidR="00F548F2">
                      <w:fldChar w:fldCharType="begin"/>
                    </w:r>
                    <w:r w:rsidR="00F548F2">
                      <w:instrText xml:space="preserve"> DOCPROPERTY  "iToev"  \* MERGEFORMAT </w:instrText>
                    </w:r>
                    <w:r w:rsidR="00F548F2">
                      <w:fldChar w:fldCharType="end"/>
                    </w:r>
                  </w:p>
                  <w:p w14:paraId="70A6BB3A" w14:textId="3B7C6DC8" w:rsidR="006E26A2" w:rsidRDefault="009240A8">
                    <w:r>
                      <w:fldChar w:fldCharType="begin"/>
                    </w:r>
                    <w:r>
                      <w:instrText xml:space="preserve"> DOCPROPERTY  "iPostcode"  \* MERGEFORMAT </w:instrText>
                    </w:r>
                    <w:r>
                      <w:fldChar w:fldCharType="separate"/>
                    </w:r>
                    <w:r>
                      <w:t>2595 BD</w:t>
                    </w:r>
                    <w:r>
                      <w:fldChar w:fldCharType="end"/>
                    </w:r>
                    <w:r w:rsidR="00F548F2">
                      <w:t xml:space="preserve"> </w:t>
                    </w:r>
                    <w:r>
                      <w:fldChar w:fldCharType="begin"/>
                    </w:r>
                    <w:r>
                      <w:instrText xml:space="preserve"> DOCPROPERTY  "</w:instrText>
                    </w:r>
                    <w:r>
                      <w:instrText xml:space="preserve">iPlaats"  \* MERGEFORMAT </w:instrText>
                    </w:r>
                    <w:r>
                      <w:fldChar w:fldCharType="separate"/>
                    </w:r>
                    <w:r>
                      <w:t>Den Haag</w:t>
                    </w:r>
                    <w:r>
                      <w:fldChar w:fldCharType="end"/>
                    </w:r>
                  </w:p>
                  <w:p w14:paraId="47699D33" w14:textId="379D68FA" w:rsidR="006E26A2" w:rsidRDefault="009240A8">
                    <w:pPr>
                      <w:pStyle w:val="KixCode"/>
                    </w:pPr>
                    <w:r>
                      <w:fldChar w:fldCharType="begin"/>
                    </w:r>
                    <w:r>
                      <w:instrText xml:space="preserve"> DOCPROPERTY  "iKixcode"  \* MERGEFORMAT </w:instrText>
                    </w:r>
                    <w:r>
                      <w:fldChar w:fldCharType="separate"/>
                    </w:r>
                    <w:r>
                      <w:t>2595 BD6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 wp14:anchorId="255C7F54" wp14:editId="688D79E0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3370" cy="755650"/>
              <wp:effectExtent l="0" t="0" r="0" b="0"/>
              <wp:wrapNone/>
              <wp:docPr id="6" name="Document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3370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34"/>
                            <w:gridCol w:w="5244"/>
                          </w:tblGrid>
                          <w:tr w:rsidR="006E26A2" w14:paraId="1FA27420" w14:textId="77777777">
                            <w:trPr>
                              <w:trHeight w:val="200"/>
                            </w:trPr>
                            <w:tc>
                              <w:tcPr>
                                <w:tcW w:w="1134" w:type="dxa"/>
                              </w:tcPr>
                              <w:p w14:paraId="2C0FDC0F" w14:textId="77777777" w:rsidR="006E26A2" w:rsidRDefault="006E26A2"/>
                            </w:tc>
                            <w:tc>
                              <w:tcPr>
                                <w:tcW w:w="5244" w:type="dxa"/>
                              </w:tcPr>
                              <w:p w14:paraId="777A086F" w14:textId="77777777" w:rsidR="006E26A2" w:rsidRDefault="006E26A2"/>
                            </w:tc>
                          </w:tr>
                          <w:tr w:rsidR="006E26A2" w14:paraId="17B6BB9D" w14:textId="77777777">
                            <w:trPr>
                              <w:trHeight w:val="240"/>
                            </w:trPr>
                            <w:tc>
                              <w:tcPr>
                                <w:tcW w:w="1134" w:type="dxa"/>
                              </w:tcPr>
                              <w:p w14:paraId="364DB562" w14:textId="77777777" w:rsidR="006E26A2" w:rsidRDefault="00F548F2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244" w:type="dxa"/>
                              </w:tcPr>
                              <w:p w14:paraId="5E344E8F" w14:textId="695063BC" w:rsidR="006E26A2" w:rsidRDefault="009240A8">
                                <w:r>
                                  <w:fldChar w:fldCharType="begin"/>
                                </w:r>
                                <w:r>
                                  <w:instrText xml:space="preserve"> DOCPROPERTY  "iDatum"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14 februari 2024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6E26A2" w14:paraId="1E26D140" w14:textId="77777777">
                            <w:trPr>
                              <w:trHeight w:val="240"/>
                            </w:trPr>
                            <w:tc>
                              <w:tcPr>
                                <w:tcW w:w="1134" w:type="dxa"/>
                              </w:tcPr>
                              <w:p w14:paraId="58482C95" w14:textId="77777777" w:rsidR="006E26A2" w:rsidRDefault="00F548F2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244" w:type="dxa"/>
                              </w:tcPr>
                              <w:p w14:paraId="63E332F5" w14:textId="76B01245" w:rsidR="006E26A2" w:rsidRDefault="009240A8">
                                <w:r>
                                  <w:fldChar w:fldCharType="begin"/>
                                </w:r>
                                <w:r>
                                  <w:instrText xml:space="preserve"> DOCPROPERTY  "iOnderwerp"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Beantwoording Kamervragen over verantwoordingsorganen van pensioenfondsen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6E26A2" w14:paraId="29114E73" w14:textId="77777777">
                            <w:trPr>
                              <w:trHeight w:val="200"/>
                            </w:trPr>
                            <w:tc>
                              <w:tcPr>
                                <w:tcW w:w="1134" w:type="dxa"/>
                              </w:tcPr>
                              <w:p w14:paraId="52363B79" w14:textId="77777777" w:rsidR="006E26A2" w:rsidRDefault="006E26A2"/>
                            </w:tc>
                            <w:tc>
                              <w:tcPr>
                                <w:tcW w:w="5244" w:type="dxa"/>
                              </w:tcPr>
                              <w:p w14:paraId="059465C8" w14:textId="77777777" w:rsidR="006E26A2" w:rsidRDefault="006E26A2"/>
                            </w:tc>
                          </w:tr>
                        </w:tbl>
                        <w:p w14:paraId="17FB4C60" w14:textId="77777777" w:rsidR="004B79C8" w:rsidRDefault="004B79C8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55C7F54" id="Documentgegevens" o:spid="_x0000_s1032" type="#_x0000_t202" style="position:absolute;margin-left:79.35pt;margin-top:286.25pt;width:323.1pt;height:59.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34"/>
                      <w:gridCol w:w="5244"/>
                    </w:tblGrid>
                    <w:tr w:rsidR="006E26A2" w14:paraId="1FA27420" w14:textId="77777777">
                      <w:trPr>
                        <w:trHeight w:val="200"/>
                      </w:trPr>
                      <w:tc>
                        <w:tcPr>
                          <w:tcW w:w="1134" w:type="dxa"/>
                        </w:tcPr>
                        <w:p w14:paraId="2C0FDC0F" w14:textId="77777777" w:rsidR="006E26A2" w:rsidRDefault="006E26A2"/>
                      </w:tc>
                      <w:tc>
                        <w:tcPr>
                          <w:tcW w:w="5244" w:type="dxa"/>
                        </w:tcPr>
                        <w:p w14:paraId="777A086F" w14:textId="77777777" w:rsidR="006E26A2" w:rsidRDefault="006E26A2"/>
                      </w:tc>
                    </w:tr>
                    <w:tr w:rsidR="006E26A2" w14:paraId="17B6BB9D" w14:textId="77777777">
                      <w:trPr>
                        <w:trHeight w:val="240"/>
                      </w:trPr>
                      <w:tc>
                        <w:tcPr>
                          <w:tcW w:w="1134" w:type="dxa"/>
                        </w:tcPr>
                        <w:p w14:paraId="364DB562" w14:textId="77777777" w:rsidR="006E26A2" w:rsidRDefault="00F548F2">
                          <w:r>
                            <w:t>Datum</w:t>
                          </w:r>
                        </w:p>
                      </w:tc>
                      <w:tc>
                        <w:tcPr>
                          <w:tcW w:w="5244" w:type="dxa"/>
                        </w:tcPr>
                        <w:p w14:paraId="5E344E8F" w14:textId="695063BC" w:rsidR="006E26A2" w:rsidRDefault="009240A8">
                          <w:r>
                            <w:fldChar w:fldCharType="begin"/>
                          </w:r>
                          <w:r>
                            <w:instrText xml:space="preserve"> DOCPROPERTY  "iDatum"  \* MERGEFORMAT </w:instrText>
                          </w:r>
                          <w:r>
                            <w:fldChar w:fldCharType="separate"/>
                          </w:r>
                          <w:r>
                            <w:t>14 februari 2024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6E26A2" w14:paraId="1E26D140" w14:textId="77777777">
                      <w:trPr>
                        <w:trHeight w:val="240"/>
                      </w:trPr>
                      <w:tc>
                        <w:tcPr>
                          <w:tcW w:w="1134" w:type="dxa"/>
                        </w:tcPr>
                        <w:p w14:paraId="58482C95" w14:textId="77777777" w:rsidR="006E26A2" w:rsidRDefault="00F548F2">
                          <w:r>
                            <w:t>Betreft</w:t>
                          </w:r>
                        </w:p>
                      </w:tc>
                      <w:tc>
                        <w:tcPr>
                          <w:tcW w:w="5244" w:type="dxa"/>
                        </w:tcPr>
                        <w:p w14:paraId="63E332F5" w14:textId="76B01245" w:rsidR="006E26A2" w:rsidRDefault="009240A8">
                          <w:r>
                            <w:fldChar w:fldCharType="begin"/>
                          </w:r>
                          <w:r>
                            <w:instrText xml:space="preserve"> DOCPROPERTY  "iOnderwerp"  \* MERGEFORMAT </w:instrText>
                          </w:r>
                          <w:r>
                            <w:fldChar w:fldCharType="separate"/>
                          </w:r>
                          <w:r>
                            <w:t>Beantwoording Kamervragen over verantwoordingsorganen van pensioenfondsen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6E26A2" w14:paraId="29114E73" w14:textId="77777777">
                      <w:trPr>
                        <w:trHeight w:val="200"/>
                      </w:trPr>
                      <w:tc>
                        <w:tcPr>
                          <w:tcW w:w="1134" w:type="dxa"/>
                        </w:tcPr>
                        <w:p w14:paraId="52363B79" w14:textId="77777777" w:rsidR="006E26A2" w:rsidRDefault="006E26A2"/>
                      </w:tc>
                      <w:tc>
                        <w:tcPr>
                          <w:tcW w:w="5244" w:type="dxa"/>
                        </w:tcPr>
                        <w:p w14:paraId="059465C8" w14:textId="77777777" w:rsidR="006E26A2" w:rsidRDefault="006E26A2"/>
                      </w:tc>
                    </w:tr>
                  </w:tbl>
                  <w:p w14:paraId="17FB4C60" w14:textId="77777777" w:rsidR="004B79C8" w:rsidRDefault="004B79C8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 wp14:anchorId="168987B4" wp14:editId="3527CB80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8DF3587" w14:textId="77777777" w:rsidR="006E26A2" w:rsidRDefault="00F548F2">
                          <w:pPr>
                            <w:pStyle w:val="Afzend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5B0A5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5B0A5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168987B4" id="Paginanummer" o:spid="_x0000_s1033" type="#_x0000_t202" style="position:absolute;margin-left:466.25pt;margin-top:805pt;width:99pt;height:14.2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" filled="f" stroked="f">
              <v:textbox inset="0,0,0,0">
                <w:txbxContent>
                  <w:p w14:paraId="08DF3587" w14:textId="77777777" w:rsidR="006E26A2" w:rsidRDefault="00F548F2">
                    <w:pPr>
                      <w:pStyle w:val="Afzend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5B0A5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5B0A5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2D3F3E5"/>
    <w:multiLevelType w:val="multilevel"/>
    <w:tmpl w:val="A4DB70A7"/>
    <w:name w:val="Nota lijst"/>
    <w:lvl w:ilvl="0">
      <w:start w:val="1"/>
      <w:numFmt w:val="decimal"/>
      <w:pStyle w:val="Vet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8AC4BCEB"/>
    <w:multiLevelType w:val="multilevel"/>
    <w:tmpl w:val="E8D9393D"/>
    <w:name w:val="Lijst opsomtekens"/>
    <w:lvl w:ilvl="0">
      <w:start w:val="1"/>
      <w:numFmt w:val="bullet"/>
      <w:pStyle w:val="Lijstopsomteken"/>
      <w:lvlText w:val="●"/>
      <w:lvlJc w:val="left"/>
      <w:pPr>
        <w:ind w:left="220" w:hanging="220"/>
      </w:pPr>
    </w:lvl>
    <w:lvl w:ilvl="1">
      <w:start w:val="1"/>
      <w:numFmt w:val="decimal"/>
      <w:pStyle w:val="Lijstopsomteken2"/>
      <w:lvlText w:val="-"/>
      <w:lvlJc w:val="left"/>
      <w:pPr>
        <w:ind w:left="440" w:hanging="2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9F53D773"/>
    <w:multiLevelType w:val="multilevel"/>
    <w:tmpl w:val="C98EB73B"/>
    <w:name w:val="Bestelorder"/>
    <w:lvl w:ilvl="0">
      <w:start w:val="1"/>
      <w:numFmt w:val="decimal"/>
      <w:pStyle w:val="Nummering"/>
      <w:lvlText w:val="%1."/>
      <w:lvlJc w:val="left"/>
      <w:pPr>
        <w:ind w:left="345" w:hanging="345"/>
      </w:pPr>
    </w:lvl>
    <w:lvl w:ilvl="1">
      <w:start w:val="1"/>
      <w:numFmt w:val="bullet"/>
      <w:pStyle w:val="Nummeringbullet"/>
      <w:lvlText w:val="●"/>
      <w:lvlJc w:val="left"/>
      <w:pPr>
        <w:ind w:left="1068" w:hanging="360"/>
      </w:pPr>
    </w:lvl>
    <w:lvl w:ilvl="2">
      <w:start w:val="1"/>
      <w:numFmt w:val="none"/>
      <w:pStyle w:val="Nummeringzondernummer"/>
      <w:lvlText w:val="%3"/>
      <w:lvlJc w:val="left"/>
      <w:pPr>
        <w:ind w:left="708" w:hanging="708"/>
      </w:pPr>
    </w:lvl>
    <w:lvl w:ilvl="3">
      <w:start w:val="1"/>
      <w:numFmt w:val="none"/>
      <w:pStyle w:val="Nummeringstreepje"/>
      <w:lvlText w:val="-"/>
      <w:lvlJc w:val="left"/>
      <w:pPr>
        <w:ind w:left="1068" w:hanging="36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CA4EF47D"/>
    <w:multiLevelType w:val="multilevel"/>
    <w:tmpl w:val="B8B0986F"/>
    <w:name w:val="Nummering Inhoudsopgave"/>
    <w:lvl w:ilvl="0">
      <w:start w:val="1"/>
      <w:numFmt w:val="decimal"/>
      <w:pStyle w:val="Kop1"/>
      <w:lvlText w:val="%1"/>
      <w:lvlJc w:val="left"/>
      <w:pPr>
        <w:ind w:left="0" w:hanging="900"/>
      </w:pPr>
    </w:lvl>
    <w:lvl w:ilvl="1">
      <w:start w:val="1"/>
      <w:numFmt w:val="decimal"/>
      <w:pStyle w:val="Kop2"/>
      <w:lvlText w:val="%1.%2"/>
      <w:lvlJc w:val="left"/>
      <w:pPr>
        <w:ind w:left="0" w:hanging="900"/>
      </w:pPr>
    </w:lvl>
    <w:lvl w:ilvl="2">
      <w:start w:val="1"/>
      <w:numFmt w:val="decimal"/>
      <w:pStyle w:val="Kop3"/>
      <w:lvlText w:val="%1.%2.%3"/>
      <w:lvlJc w:val="left"/>
      <w:pPr>
        <w:ind w:left="0" w:hanging="900"/>
      </w:pPr>
    </w:lvl>
    <w:lvl w:ilvl="3">
      <w:start w:val="1"/>
      <w:numFmt w:val="decimal"/>
      <w:pStyle w:val="Kop4"/>
      <w:lvlText w:val="%1.%2.%3.%4."/>
      <w:lvlJc w:val="left"/>
      <w:pPr>
        <w:ind w:left="0" w:hanging="90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EF20ED5A"/>
    <w:multiLevelType w:val="multilevel"/>
    <w:tmpl w:val="1BBAA5BB"/>
    <w:name w:val="Bullet v7"/>
    <w:lvl w:ilvl="0">
      <w:start w:val="1"/>
      <w:numFmt w:val="bullet"/>
      <w:pStyle w:val="v7lijst"/>
      <w:lvlText w:val="●"/>
      <w:lvlJc w:val="left"/>
      <w:pPr>
        <w:ind w:left="240" w:hanging="24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C89ED48"/>
    <w:multiLevelType w:val="multilevel"/>
    <w:tmpl w:val="316A5E4F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12162674">
    <w:abstractNumId w:val="2"/>
  </w:num>
  <w:num w:numId="2" w16cid:durableId="2096122121">
    <w:abstractNumId w:val="4"/>
  </w:num>
  <w:num w:numId="3" w16cid:durableId="328484887">
    <w:abstractNumId w:val="1"/>
  </w:num>
  <w:num w:numId="4" w16cid:durableId="754666865">
    <w:abstractNumId w:val="0"/>
  </w:num>
  <w:num w:numId="5" w16cid:durableId="639959716">
    <w:abstractNumId w:val="3"/>
  </w:num>
  <w:num w:numId="6" w16cid:durableId="4351714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26A2"/>
    <w:rsid w:val="004B79C8"/>
    <w:rsid w:val="004D22F1"/>
    <w:rsid w:val="005B0A53"/>
    <w:rsid w:val="006E26A2"/>
    <w:rsid w:val="00714CF7"/>
    <w:rsid w:val="008E023D"/>
    <w:rsid w:val="009240A8"/>
    <w:rsid w:val="00AE0F59"/>
    <w:rsid w:val="00B40D9A"/>
    <w:rsid w:val="00DB006C"/>
    <w:rsid w:val="00E24704"/>
    <w:rsid w:val="00F5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2B11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color w:val="000000"/>
      <w:sz w:val="18"/>
      <w:szCs w:val="18"/>
    </w:rPr>
  </w:style>
  <w:style w:type="paragraph" w:styleId="Kop1">
    <w:name w:val="heading 1"/>
    <w:basedOn w:val="Standaard"/>
    <w:next w:val="Standaard"/>
    <w:uiPriority w:val="9"/>
    <w:qFormat/>
    <w:pPr>
      <w:numPr>
        <w:numId w:val="5"/>
      </w:numPr>
      <w:spacing w:after="700" w:line="300" w:lineRule="exact"/>
      <w:outlineLvl w:val="0"/>
    </w:pPr>
    <w:rPr>
      <w:sz w:val="24"/>
      <w:szCs w:val="24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numPr>
        <w:ilvl w:val="1"/>
        <w:numId w:val="5"/>
      </w:numPr>
      <w:spacing w:before="240" w:line="240" w:lineRule="exact"/>
      <w:outlineLvl w:val="1"/>
    </w:pPr>
    <w:rPr>
      <w:b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numPr>
        <w:ilvl w:val="2"/>
        <w:numId w:val="5"/>
      </w:numPr>
      <w:spacing w:before="240" w:line="240" w:lineRule="exact"/>
      <w:outlineLvl w:val="2"/>
    </w:pPr>
    <w:rPr>
      <w:i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numPr>
        <w:ilvl w:val="3"/>
        <w:numId w:val="5"/>
      </w:numPr>
      <w:spacing w:before="240" w:line="240" w:lineRule="exact"/>
      <w:outlineLvl w:val="3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styleId="Aanhef">
    <w:name w:val="Salutation"/>
    <w:basedOn w:val="Standaard"/>
    <w:next w:val="Standaard"/>
    <w:pPr>
      <w:spacing w:before="100" w:after="240" w:line="240" w:lineRule="exact"/>
    </w:pPr>
  </w:style>
  <w:style w:type="paragraph" w:customStyle="1" w:styleId="Afzendgegevens">
    <w:name w:val="Afzend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Afzendgegevenskopjes">
    <w:name w:val="Afzendgegevenskopjes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Agendagegevenskopjes">
    <w:name w:val="Agendagegevens kopjes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Bestelorder">
    <w:name w:val="Bestelorder"/>
    <w:basedOn w:val="Standaard"/>
    <w:next w:val="Standaard"/>
    <w:pPr>
      <w:spacing w:line="240" w:lineRule="exact"/>
    </w:pPr>
  </w:style>
  <w:style w:type="paragraph" w:customStyle="1" w:styleId="Bijlagekop">
    <w:name w:val="Bijlagekop"/>
    <w:basedOn w:val="Standaard"/>
    <w:next w:val="Standaard"/>
    <w:pPr>
      <w:spacing w:after="300" w:line="300" w:lineRule="exact"/>
    </w:pPr>
    <w:rPr>
      <w:sz w:val="22"/>
      <w:szCs w:val="22"/>
    </w:rPr>
  </w:style>
  <w:style w:type="paragraph" w:customStyle="1" w:styleId="Bulletv7">
    <w:name w:val="Bullet v7"/>
    <w:basedOn w:val="Standaard"/>
    <w:next w:val="Standaard"/>
    <w:pPr>
      <w:spacing w:line="240" w:lineRule="exact"/>
    </w:pPr>
  </w:style>
  <w:style w:type="paragraph" w:customStyle="1" w:styleId="ESFinvesteertinjouwtoekomst">
    <w:name w:val="ESF investeert in jouw toekomst"/>
    <w:basedOn w:val="Standaard"/>
    <w:next w:val="Standaard"/>
    <w:pPr>
      <w:spacing w:line="180" w:lineRule="exact"/>
    </w:pPr>
    <w:rPr>
      <w:rFonts w:ascii="Arial" w:hAnsi="Arial"/>
      <w:sz w:val="12"/>
      <w:szCs w:val="12"/>
    </w:rPr>
  </w:style>
  <w:style w:type="paragraph" w:customStyle="1" w:styleId="ESFinvesteertinjouwtoekomstcursief">
    <w:name w:val="ESF investeert in jouw toekomst cursief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Functie">
    <w:name w:val="Functie"/>
    <w:basedOn w:val="Standaard"/>
    <w:next w:val="Standaard"/>
    <w:rPr>
      <w:i/>
    </w:rPr>
  </w:style>
  <w:style w:type="table" w:customStyle="1" w:styleId="Geleideformuliernotasenbrieven">
    <w:name w:val="Geleideformulier notas en brieven"/>
    <w:rPr>
      <w:rFonts w:ascii="Verdana" w:hAnsi="Verdana"/>
      <w:color w:val="000000"/>
      <w:sz w:val="13"/>
      <w:szCs w:val="13"/>
    </w:rPr>
    <w:tblPr>
      <w:tblCellMar>
        <w:top w:w="60" w:type="dxa"/>
        <w:left w:w="0" w:type="dxa"/>
        <w:bottom w:w="60" w:type="dxa"/>
        <w:right w:w="0" w:type="dxa"/>
      </w:tblCellMar>
    </w:tblPr>
    <w:tcPr>
      <w:shd w:val="clear" w:color="auto" w:fill="auto"/>
    </w:tcPr>
  </w:style>
  <w:style w:type="paragraph" w:customStyle="1" w:styleId="Groetregel">
    <w:name w:val="Groetregel"/>
    <w:basedOn w:val="Standaard"/>
    <w:next w:val="Standaard"/>
    <w:pPr>
      <w:spacing w:before="240" w:line="240" w:lineRule="exact"/>
    </w:pPr>
  </w:style>
  <w:style w:type="paragraph" w:styleId="Inhopg1">
    <w:name w:val="toc 1"/>
    <w:basedOn w:val="Standaard"/>
    <w:next w:val="Standaard"/>
    <w:pPr>
      <w:spacing w:line="240" w:lineRule="exact"/>
    </w:pPr>
  </w:style>
  <w:style w:type="paragraph" w:styleId="Inhopg2">
    <w:name w:val="toc 2"/>
    <w:basedOn w:val="Inhopg1"/>
    <w:next w:val="Standaard"/>
    <w:pPr>
      <w:spacing w:before="240"/>
      <w:ind w:hanging="900"/>
    </w:pPr>
    <w:rPr>
      <w:b/>
    </w:rPr>
  </w:style>
  <w:style w:type="paragraph" w:styleId="Inhopg3">
    <w:name w:val="toc 3"/>
    <w:basedOn w:val="Inhopg2"/>
    <w:next w:val="Standaard"/>
    <w:pPr>
      <w:spacing w:before="0"/>
    </w:pPr>
    <w:rPr>
      <w:b w:val="0"/>
    </w:rPr>
  </w:style>
  <w:style w:type="paragraph" w:styleId="Inhopg4">
    <w:name w:val="toc 4"/>
    <w:basedOn w:val="Inhopg3"/>
    <w:next w:val="Standaard"/>
    <w:pPr>
      <w:spacing w:before="240"/>
    </w:pPr>
    <w:rPr>
      <w:b/>
    </w:rPr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KixCode">
    <w:name w:val="KixCode"/>
    <w:basedOn w:val="Standaard"/>
    <w:next w:val="Standaard"/>
    <w:pPr>
      <w:spacing w:before="120" w:line="240" w:lineRule="exact"/>
    </w:pPr>
    <w:rPr>
      <w:rFonts w:ascii="KIX Barcode" w:hAnsi="KIX Barcode"/>
      <w:sz w:val="20"/>
      <w:szCs w:val="20"/>
    </w:rPr>
  </w:style>
  <w:style w:type="paragraph" w:customStyle="1" w:styleId="Kop1ongenummerd">
    <w:name w:val="Kop 1 ongenummerd"/>
    <w:basedOn w:val="Standaard"/>
    <w:next w:val="Standaard"/>
    <w:uiPriority w:val="1"/>
    <w:qFormat/>
    <w:pPr>
      <w:spacing w:after="700" w:line="300" w:lineRule="exact"/>
    </w:pPr>
    <w:rPr>
      <w:sz w:val="24"/>
      <w:szCs w:val="24"/>
    </w:rPr>
  </w:style>
  <w:style w:type="paragraph" w:customStyle="1" w:styleId="Kop1vetgn">
    <w:name w:val="Kop 1 vet gn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styleId="Koptekst">
    <w:name w:val="header"/>
    <w:basedOn w:val="Standaard"/>
    <w:next w:val="Standaard"/>
    <w:pPr>
      <w:spacing w:line="240" w:lineRule="exact"/>
    </w:pPr>
    <w:rPr>
      <w:sz w:val="22"/>
      <w:szCs w:val="22"/>
    </w:rPr>
  </w:style>
  <w:style w:type="paragraph" w:customStyle="1" w:styleId="Lijstniveau1">
    <w:name w:val="Lijst niveau 1"/>
    <w:basedOn w:val="Standaard"/>
    <w:pPr>
      <w:numPr>
        <w:numId w:val="6"/>
      </w:numPr>
    </w:pPr>
  </w:style>
  <w:style w:type="paragraph" w:customStyle="1" w:styleId="Lijstniveau2">
    <w:name w:val="Lijst niveau 2"/>
    <w:basedOn w:val="Standaard"/>
    <w:pPr>
      <w:numPr>
        <w:ilvl w:val="1"/>
        <w:numId w:val="6"/>
      </w:numPr>
    </w:pPr>
  </w:style>
  <w:style w:type="paragraph" w:customStyle="1" w:styleId="Lijstniveau3">
    <w:name w:val="Lijst niveau 3"/>
    <w:basedOn w:val="Standaard"/>
    <w:pPr>
      <w:numPr>
        <w:ilvl w:val="2"/>
        <w:numId w:val="6"/>
      </w:numPr>
    </w:pPr>
  </w:style>
  <w:style w:type="paragraph" w:customStyle="1" w:styleId="Lijstopsomteken">
    <w:name w:val="Lijst opsom teken"/>
    <w:basedOn w:val="Standaard"/>
    <w:uiPriority w:val="5"/>
    <w:qFormat/>
    <w:pPr>
      <w:numPr>
        <w:numId w:val="3"/>
      </w:numPr>
    </w:pPr>
  </w:style>
  <w:style w:type="paragraph" w:customStyle="1" w:styleId="Lijstopsomteken2">
    <w:name w:val="Lijst opsom teken 2"/>
    <w:basedOn w:val="Standaard"/>
    <w:next w:val="Standaard"/>
    <w:uiPriority w:val="5"/>
    <w:qFormat/>
    <w:pPr>
      <w:numPr>
        <w:ilvl w:val="1"/>
        <w:numId w:val="3"/>
      </w:numPr>
    </w:pPr>
  </w:style>
  <w:style w:type="paragraph" w:customStyle="1" w:styleId="Lijstopsomtekens">
    <w:name w:val="Lijst opsomtekens"/>
    <w:basedOn w:val="Standaard"/>
    <w:next w:val="Standaard"/>
    <w:pPr>
      <w:spacing w:line="240" w:lineRule="exact"/>
    </w:pPr>
  </w:style>
  <w:style w:type="paragraph" w:customStyle="1" w:styleId="Links-05cm">
    <w:name w:val="Links -0;5 cm"/>
    <w:basedOn w:val="Standaard"/>
    <w:next w:val="Standaard"/>
    <w:pPr>
      <w:spacing w:line="240" w:lineRule="exact"/>
      <w:ind w:left="-2834"/>
    </w:pPr>
  </w:style>
  <w:style w:type="paragraph" w:customStyle="1" w:styleId="Notalijst">
    <w:name w:val="Nota lijst"/>
    <w:basedOn w:val="Standaard"/>
    <w:next w:val="Standaard"/>
    <w:pPr>
      <w:spacing w:before="100" w:after="240" w:line="240" w:lineRule="exact"/>
    </w:pPr>
  </w:style>
  <w:style w:type="paragraph" w:customStyle="1" w:styleId="Nummering">
    <w:name w:val="Nummering"/>
    <w:basedOn w:val="Standaard"/>
    <w:next w:val="Standaard"/>
    <w:pPr>
      <w:numPr>
        <w:numId w:val="1"/>
      </w:numPr>
      <w:spacing w:line="240" w:lineRule="exact"/>
    </w:pPr>
  </w:style>
  <w:style w:type="paragraph" w:customStyle="1" w:styleId="Nummeringbullet">
    <w:name w:val="Nummering bullet"/>
    <w:basedOn w:val="Standaard"/>
    <w:next w:val="Standaard"/>
    <w:pPr>
      <w:numPr>
        <w:ilvl w:val="1"/>
        <w:numId w:val="1"/>
      </w:numPr>
      <w:spacing w:line="240" w:lineRule="exact"/>
    </w:pPr>
  </w:style>
  <w:style w:type="paragraph" w:customStyle="1" w:styleId="NummeringInhoudsopgave">
    <w:name w:val="Nummering Inhoudsopgave"/>
    <w:basedOn w:val="Standaard"/>
    <w:next w:val="Standaard"/>
    <w:pPr>
      <w:spacing w:line="240" w:lineRule="exact"/>
    </w:pPr>
  </w:style>
  <w:style w:type="paragraph" w:customStyle="1" w:styleId="Nummeringstreepje">
    <w:name w:val="Nummering streepje"/>
    <w:basedOn w:val="Standaard"/>
    <w:next w:val="Standaard"/>
    <w:pPr>
      <w:numPr>
        <w:ilvl w:val="3"/>
        <w:numId w:val="1"/>
      </w:numPr>
      <w:spacing w:line="240" w:lineRule="exact"/>
    </w:pPr>
  </w:style>
  <w:style w:type="paragraph" w:customStyle="1" w:styleId="Nummeringzondernummer">
    <w:name w:val="Nummering zonder nummer"/>
    <w:basedOn w:val="Standaard"/>
    <w:next w:val="Standaard"/>
    <w:pPr>
      <w:numPr>
        <w:ilvl w:val="2"/>
        <w:numId w:val="1"/>
      </w:num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table" w:customStyle="1" w:styleId="PenPTabelopmaak">
    <w:name w:val="PenP Tabelopmaak"/>
    <w:rPr>
      <w:rFonts w:ascii="Verdana" w:hAnsi="Verdana"/>
      <w:color w:val="000000"/>
      <w:sz w:val="14"/>
      <w:szCs w:val="1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7" w:type="dxa"/>
        <w:bottom w:w="0" w:type="dxa"/>
        <w:right w:w="107" w:type="dxa"/>
      </w:tblCellMar>
    </w:tblPr>
    <w:tcPr>
      <w:shd w:val="clear" w:color="auto" w:fill="auto"/>
    </w:tcPr>
    <w:tblStylePr w:type="firstRow">
      <w:tblPr/>
      <w:tcPr>
        <w:shd w:val="clear" w:color="auto" w:fill="DDD9C3"/>
      </w:tcPr>
    </w:tblStylePr>
  </w:style>
  <w:style w:type="paragraph" w:customStyle="1" w:styleId="Referentiegegevens">
    <w:name w:val="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ReferentiegegevensHL">
    <w:name w:val="Referentiegegevens HL"/>
    <w:basedOn w:val="Referentiegegevens"/>
    <w:next w:val="Standaard"/>
    <w:rPr>
      <w:caps/>
    </w:rPr>
  </w:style>
  <w:style w:type="paragraph" w:customStyle="1" w:styleId="Referentiegegevenskopjesrechts">
    <w:name w:val="Referentiegegevens kopjes rechts"/>
    <w:basedOn w:val="Standaard"/>
    <w:next w:val="Standaard"/>
    <w:pPr>
      <w:spacing w:line="180" w:lineRule="exact"/>
      <w:jc w:val="right"/>
    </w:pPr>
    <w:rPr>
      <w:b/>
      <w:sz w:val="13"/>
      <w:szCs w:val="13"/>
    </w:rPr>
  </w:style>
  <w:style w:type="paragraph" w:customStyle="1" w:styleId="Referentiegegevensrechts">
    <w:name w:val="Referentiegegevens rechts"/>
    <w:basedOn w:val="Standaard"/>
    <w:next w:val="Standaard"/>
    <w:pPr>
      <w:spacing w:line="180" w:lineRule="exact"/>
      <w:jc w:val="right"/>
    </w:pPr>
    <w:rPr>
      <w:sz w:val="13"/>
      <w:szCs w:val="13"/>
    </w:rPr>
  </w:style>
  <w:style w:type="paragraph" w:customStyle="1" w:styleId="Referentiegegevensrechtsunderline">
    <w:name w:val="Referentiegegevens rechts underline"/>
    <w:basedOn w:val="Standaard"/>
    <w:next w:val="Standaard"/>
    <w:pPr>
      <w:spacing w:line="180" w:lineRule="exact"/>
      <w:jc w:val="right"/>
    </w:pPr>
    <w:rPr>
      <w:sz w:val="13"/>
      <w:szCs w:val="13"/>
      <w:u w:val="single"/>
    </w:rPr>
  </w:style>
  <w:style w:type="paragraph" w:customStyle="1" w:styleId="Referentiegegevenskopjes">
    <w:name w:val="Referentiegegevenskopjes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Referentiekop">
    <w:name w:val="Referentiekop"/>
    <w:basedOn w:val="Standaard"/>
    <w:next w:val="Standaard"/>
    <w:pPr>
      <w:spacing w:before="120" w:line="180" w:lineRule="exact"/>
    </w:pPr>
    <w:rPr>
      <w:sz w:val="14"/>
      <w:szCs w:val="14"/>
    </w:rPr>
  </w:style>
  <w:style w:type="paragraph" w:customStyle="1" w:styleId="Referentiekop11ptvet">
    <w:name w:val="Referentiekop 11pt vet"/>
    <w:basedOn w:val="Standaard"/>
    <w:next w:val="Standaard"/>
    <w:pPr>
      <w:spacing w:before="120" w:line="240" w:lineRule="exact"/>
    </w:pPr>
    <w:rPr>
      <w:b/>
      <w:sz w:val="22"/>
      <w:szCs w:val="22"/>
    </w:rPr>
  </w:style>
  <w:style w:type="paragraph" w:customStyle="1" w:styleId="Rubricering">
    <w:name w:val="Rubricering"/>
    <w:basedOn w:val="Standaard"/>
    <w:next w:val="Standaard"/>
    <w:pPr>
      <w:spacing w:after="20" w:line="180" w:lineRule="exact"/>
    </w:pPr>
    <w:rPr>
      <w:b/>
      <w:caps/>
      <w:sz w:val="13"/>
      <w:szCs w:val="13"/>
    </w:rPr>
  </w:style>
  <w:style w:type="paragraph" w:customStyle="1" w:styleId="StandaardV12n35r15">
    <w:name w:val="Standaard V12 n35 r15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Standaardtabelmetlijnenpadding6">
    <w:name w:val="Standaardtabel met lijn en padding 6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120" w:type="dxa"/>
        <w:left w:w="2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Subtitel">
    <w:name w:val="Subtitel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Superscript">
    <w:name w:val="Superscript"/>
    <w:basedOn w:val="Standaard"/>
    <w:next w:val="Standaard"/>
    <w:pPr>
      <w:spacing w:line="240" w:lineRule="exact"/>
    </w:pPr>
    <w:rPr>
      <w:b/>
      <w:sz w:val="12"/>
      <w:szCs w:val="12"/>
      <w:vertAlign w:val="superscript"/>
    </w:rPr>
  </w:style>
  <w:style w:type="paragraph" w:customStyle="1" w:styleId="TabelkopVerdana7pt">
    <w:name w:val="Tabelkop Verdana 7pt"/>
    <w:basedOn w:val="Standaard"/>
    <w:next w:val="Standaard"/>
    <w:pPr>
      <w:spacing w:before="50" w:line="180" w:lineRule="exact"/>
    </w:pPr>
    <w:rPr>
      <w:sz w:val="14"/>
      <w:szCs w:val="14"/>
    </w:rPr>
  </w:style>
  <w:style w:type="paragraph" w:customStyle="1" w:styleId="Telefoonnotitieburgerbrief">
    <w:name w:val="Telefoonnotitie burgerbrief"/>
    <w:basedOn w:val="Standaard"/>
    <w:next w:val="Standaard"/>
    <w:pPr>
      <w:spacing w:before="112" w:after="112" w:line="240" w:lineRule="exact"/>
    </w:pPr>
  </w:style>
  <w:style w:type="paragraph" w:styleId="Titel">
    <w:name w:val="Title"/>
    <w:basedOn w:val="Standaard"/>
    <w:next w:val="Standaard"/>
    <w:uiPriority w:val="10"/>
    <w:qFormat/>
    <w:pPr>
      <w:spacing w:line="320" w:lineRule="exact"/>
    </w:pPr>
    <w:rPr>
      <w:b/>
      <w:sz w:val="24"/>
      <w:szCs w:val="24"/>
    </w:rPr>
  </w:style>
  <w:style w:type="paragraph" w:customStyle="1" w:styleId="Toezendgegevens">
    <w:name w:val="Toezendgegevens"/>
    <w:basedOn w:val="Standaard"/>
    <w:next w:val="Standaard"/>
    <w:pPr>
      <w:spacing w:line="240" w:lineRule="exact"/>
    </w:pPr>
  </w:style>
  <w:style w:type="paragraph" w:customStyle="1" w:styleId="V12">
    <w:name w:val="V12"/>
    <w:basedOn w:val="Standaard"/>
    <w:next w:val="Standaard"/>
    <w:pPr>
      <w:spacing w:line="240" w:lineRule="exact"/>
    </w:pPr>
    <w:rPr>
      <w:sz w:val="24"/>
      <w:szCs w:val="24"/>
    </w:rPr>
  </w:style>
  <w:style w:type="paragraph" w:customStyle="1" w:styleId="V12na35">
    <w:name w:val="V12 na 35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V6">
    <w:name w:val="V6"/>
    <w:basedOn w:val="Standaard"/>
    <w:next w:val="Standaard"/>
    <w:pPr>
      <w:spacing w:line="240" w:lineRule="exact"/>
    </w:pPr>
    <w:rPr>
      <w:b/>
      <w:sz w:val="12"/>
      <w:szCs w:val="12"/>
    </w:rPr>
  </w:style>
  <w:style w:type="paragraph" w:customStyle="1" w:styleId="V6pt">
    <w:name w:val="V6 pt"/>
    <w:basedOn w:val="Standaard"/>
    <w:next w:val="Standaard"/>
    <w:pPr>
      <w:spacing w:line="240" w:lineRule="exact"/>
    </w:pPr>
    <w:rPr>
      <w:sz w:val="12"/>
      <w:szCs w:val="12"/>
    </w:rPr>
  </w:style>
  <w:style w:type="paragraph" w:customStyle="1" w:styleId="V65">
    <w:name w:val="V6;5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V65vet">
    <w:name w:val="V6;5 vet"/>
    <w:basedOn w:val="Standaard"/>
    <w:next w:val="Standaard"/>
    <w:pPr>
      <w:spacing w:line="240" w:lineRule="exact"/>
    </w:pPr>
    <w:rPr>
      <w:b/>
      <w:sz w:val="13"/>
      <w:szCs w:val="13"/>
    </w:rPr>
  </w:style>
  <w:style w:type="paragraph" w:customStyle="1" w:styleId="V7">
    <w:name w:val="V7"/>
    <w:basedOn w:val="Standaard"/>
    <w:next w:val="Standaard"/>
    <w:pPr>
      <w:spacing w:line="240" w:lineRule="exact"/>
    </w:pPr>
    <w:rPr>
      <w:sz w:val="14"/>
      <w:szCs w:val="14"/>
    </w:rPr>
  </w:style>
  <w:style w:type="paragraph" w:customStyle="1" w:styleId="V7Centreren">
    <w:name w:val="V7 Centreren"/>
    <w:basedOn w:val="Standaard"/>
    <w:next w:val="Standaard"/>
    <w:pPr>
      <w:spacing w:line="240" w:lineRule="exact"/>
      <w:jc w:val="center"/>
    </w:pPr>
    <w:rPr>
      <w:sz w:val="14"/>
      <w:szCs w:val="14"/>
    </w:rPr>
  </w:style>
  <w:style w:type="paragraph" w:customStyle="1" w:styleId="v7lijst">
    <w:name w:val="v7 lijst"/>
    <w:basedOn w:val="Standaard"/>
    <w:next w:val="Standaard"/>
    <w:pPr>
      <w:numPr>
        <w:numId w:val="2"/>
      </w:numPr>
      <w:spacing w:line="240" w:lineRule="exact"/>
    </w:pPr>
    <w:rPr>
      <w:sz w:val="14"/>
      <w:szCs w:val="14"/>
    </w:rPr>
  </w:style>
  <w:style w:type="paragraph" w:customStyle="1" w:styleId="V7vet">
    <w:name w:val="V7 vet"/>
    <w:basedOn w:val="Standaard"/>
    <w:next w:val="Standaard"/>
    <w:pPr>
      <w:spacing w:line="240" w:lineRule="exact"/>
    </w:pPr>
    <w:rPr>
      <w:b/>
      <w:sz w:val="14"/>
      <w:szCs w:val="14"/>
    </w:rPr>
  </w:style>
  <w:style w:type="paragraph" w:customStyle="1" w:styleId="V75">
    <w:name w:val="V7;5"/>
    <w:basedOn w:val="Standaard"/>
    <w:next w:val="Standaard"/>
    <w:pPr>
      <w:spacing w:line="240" w:lineRule="exact"/>
    </w:pPr>
    <w:rPr>
      <w:sz w:val="15"/>
      <w:szCs w:val="15"/>
    </w:rPr>
  </w:style>
  <w:style w:type="paragraph" w:customStyle="1" w:styleId="V8">
    <w:name w:val="V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V8vet">
    <w:name w:val="V8 vet"/>
    <w:basedOn w:val="Standaard"/>
    <w:next w:val="Standaard"/>
    <w:pPr>
      <w:spacing w:line="240" w:lineRule="exact"/>
    </w:pPr>
    <w:rPr>
      <w:b/>
      <w:sz w:val="16"/>
      <w:szCs w:val="16"/>
    </w:rPr>
  </w:style>
  <w:style w:type="paragraph" w:customStyle="1" w:styleId="Verborgentekst">
    <w:name w:val="Verborgen tekst"/>
    <w:basedOn w:val="Standaard"/>
    <w:next w:val="Standaard"/>
    <w:pPr>
      <w:spacing w:line="240" w:lineRule="exact"/>
    </w:pPr>
    <w:rPr>
      <w:vanish/>
      <w:color w:val="1E47CE"/>
    </w:rPr>
  </w:style>
  <w:style w:type="paragraph" w:customStyle="1" w:styleId="Verborgentekst7pt">
    <w:name w:val="Verborgen tekst 7pt"/>
    <w:basedOn w:val="Standaard"/>
    <w:next w:val="Standaard"/>
    <w:pPr>
      <w:spacing w:line="180" w:lineRule="exact"/>
    </w:pPr>
    <w:rPr>
      <w:vanish/>
      <w:color w:val="1E47CE"/>
      <w:sz w:val="14"/>
      <w:szCs w:val="14"/>
    </w:rPr>
  </w:style>
  <w:style w:type="paragraph" w:customStyle="1" w:styleId="Vet">
    <w:name w:val="Vet"/>
    <w:basedOn w:val="Standaard"/>
    <w:next w:val="Standaard"/>
    <w:pPr>
      <w:numPr>
        <w:numId w:val="4"/>
      </w:numPr>
      <w:spacing w:line="240" w:lineRule="exact"/>
    </w:pPr>
    <w:rPr>
      <w:b/>
    </w:rPr>
  </w:style>
  <w:style w:type="paragraph" w:customStyle="1" w:styleId="Vetdonkerroodcentreren">
    <w:name w:val="Vet donkerrood centreren"/>
    <w:basedOn w:val="Standaard"/>
    <w:next w:val="Standaard"/>
    <w:pPr>
      <w:spacing w:line="240" w:lineRule="exact"/>
      <w:jc w:val="center"/>
    </w:pPr>
    <w:rPr>
      <w:b/>
      <w:color w:val="C00000"/>
    </w:rPr>
  </w:style>
  <w:style w:type="paragraph" w:styleId="Voettekst">
    <w:name w:val="footer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5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webSetting" Target="webSettings0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37</ap:Words>
  <ap:Characters>206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242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2024-02-05T10:52:00.0000000Z</dcterms:created>
  <dcterms:modified xsi:type="dcterms:W3CDTF">2024-02-14T16:04:00.0000000Z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 Kamer_nl_NL</vt:lpwstr>
  </property>
  <property fmtid="{D5CDD505-2E9C-101B-9397-08002B2CF9AE}" pid="3" name="iAdressering">
    <vt:lpwstr>De voorzitter van de Tweede Kamer _x000d_
der Staten-Generaal</vt:lpwstr>
  </property>
  <property fmtid="{D5CDD505-2E9C-101B-9397-08002B2CF9AE}" pid="4" name="iBijlagen">
    <vt:lpwstr>1</vt:lpwstr>
  </property>
  <property fmtid="{D5CDD505-2E9C-101B-9397-08002B2CF9AE}" pid="5" name="iCC">
    <vt:lpwstr/>
  </property>
  <property fmtid="{D5CDD505-2E9C-101B-9397-08002B2CF9AE}" pid="6" name="iDatum">
    <vt:lpwstr>14 februari 2024</vt:lpwstr>
  </property>
  <property fmtid="{D5CDD505-2E9C-101B-9397-08002B2CF9AE}" pid="7" name="iKixcode">
    <vt:lpwstr>2595 BD6</vt:lpwstr>
  </property>
  <property fmtid="{D5CDD505-2E9C-101B-9397-08002B2CF9AE}" pid="8" name="iNr">
    <vt:lpwstr>6</vt:lpwstr>
  </property>
  <property fmtid="{D5CDD505-2E9C-101B-9397-08002B2CF9AE}" pid="9" name="iOnderwerp">
    <vt:lpwstr>Beantwoording Kamervragen over verantwoordingsorganen van pensioenfondsen</vt:lpwstr>
  </property>
  <property fmtid="{D5CDD505-2E9C-101B-9397-08002B2CF9AE}" pid="10" name="iOnsKenmerk">
    <vt:lpwstr>2024-0000033033</vt:lpwstr>
  </property>
  <property fmtid="{D5CDD505-2E9C-101B-9397-08002B2CF9AE}" pid="11" name="iPlaats">
    <vt:lpwstr>Den Haag</vt:lpwstr>
  </property>
  <property fmtid="{D5CDD505-2E9C-101B-9397-08002B2CF9AE}" pid="12" name="iPostcode">
    <vt:lpwstr>2595 BD</vt:lpwstr>
  </property>
  <property fmtid="{D5CDD505-2E9C-101B-9397-08002B2CF9AE}" pid="13" name="iStraat">
    <vt:lpwstr>Prinses Irenestraat</vt:lpwstr>
  </property>
  <property fmtid="{D5CDD505-2E9C-101B-9397-08002B2CF9AE}" pid="14" name="iToev">
    <vt:lpwstr/>
  </property>
  <property fmtid="{D5CDD505-2E9C-101B-9397-08002B2CF9AE}" pid="15" name="iUwBrief">
    <vt:lpwstr/>
  </property>
</Properties>
</file>