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67CD3" w:rsidR="00CB3578" w:rsidTr="00F13442">
        <w:trPr>
          <w:cantSplit/>
        </w:trPr>
        <w:tc>
          <w:tcPr>
            <w:tcW w:w="9142" w:type="dxa"/>
            <w:gridSpan w:val="2"/>
            <w:tcBorders>
              <w:top w:val="nil"/>
              <w:left w:val="nil"/>
              <w:bottom w:val="nil"/>
              <w:right w:val="nil"/>
            </w:tcBorders>
          </w:tcPr>
          <w:p w:rsidRPr="00C2121C" w:rsidR="00C2121C" w:rsidP="004474D9" w:rsidRDefault="00C2121C">
            <w:pPr>
              <w:tabs>
                <w:tab w:val="left" w:pos="-1440"/>
                <w:tab w:val="left" w:pos="-720"/>
              </w:tabs>
              <w:suppressAutoHyphens/>
              <w:rPr>
                <w:rFonts w:ascii="Times New Roman" w:hAnsi="Times New Roman"/>
              </w:rPr>
            </w:pPr>
            <w:r w:rsidRPr="00C2121C">
              <w:rPr>
                <w:rFonts w:ascii="Times New Roman" w:hAnsi="Times New Roman"/>
              </w:rPr>
              <w:t>De Tweede Kamer der Staten-</w:t>
            </w:r>
            <w:r w:rsidRPr="00C2121C">
              <w:rPr>
                <w:rFonts w:ascii="Times New Roman" w:hAnsi="Times New Roman"/>
              </w:rPr>
              <w:fldChar w:fldCharType="begin"/>
            </w:r>
            <w:r w:rsidRPr="00C2121C">
              <w:rPr>
                <w:rFonts w:ascii="Times New Roman" w:hAnsi="Times New Roman"/>
              </w:rPr>
              <w:instrText xml:space="preserve">PRIVATE </w:instrText>
            </w:r>
            <w:r w:rsidRPr="00C2121C">
              <w:rPr>
                <w:rFonts w:ascii="Times New Roman" w:hAnsi="Times New Roman"/>
              </w:rPr>
              <w:fldChar w:fldCharType="end"/>
            </w:r>
          </w:p>
          <w:p w:rsidRPr="00C2121C" w:rsidR="00C2121C" w:rsidP="004474D9" w:rsidRDefault="00C2121C">
            <w:pPr>
              <w:tabs>
                <w:tab w:val="left" w:pos="-1440"/>
                <w:tab w:val="left" w:pos="-720"/>
              </w:tabs>
              <w:suppressAutoHyphens/>
              <w:rPr>
                <w:rFonts w:ascii="Times New Roman" w:hAnsi="Times New Roman"/>
              </w:rPr>
            </w:pPr>
            <w:r w:rsidRPr="00C2121C">
              <w:rPr>
                <w:rFonts w:ascii="Times New Roman" w:hAnsi="Times New Roman"/>
              </w:rPr>
              <w:t>Generaal zendt bijgaand door</w:t>
            </w:r>
          </w:p>
          <w:p w:rsidRPr="00C2121C" w:rsidR="00C2121C" w:rsidP="004474D9" w:rsidRDefault="00C2121C">
            <w:pPr>
              <w:tabs>
                <w:tab w:val="left" w:pos="-1440"/>
                <w:tab w:val="left" w:pos="-720"/>
              </w:tabs>
              <w:suppressAutoHyphens/>
              <w:rPr>
                <w:rFonts w:ascii="Times New Roman" w:hAnsi="Times New Roman"/>
              </w:rPr>
            </w:pPr>
            <w:r w:rsidRPr="00C2121C">
              <w:rPr>
                <w:rFonts w:ascii="Times New Roman" w:hAnsi="Times New Roman"/>
              </w:rPr>
              <w:t>haar aangenomen wetsvoorstel</w:t>
            </w:r>
          </w:p>
          <w:p w:rsidRPr="00C2121C" w:rsidR="00C2121C" w:rsidP="004474D9" w:rsidRDefault="00C2121C">
            <w:pPr>
              <w:tabs>
                <w:tab w:val="left" w:pos="-1440"/>
                <w:tab w:val="left" w:pos="-720"/>
              </w:tabs>
              <w:suppressAutoHyphens/>
              <w:rPr>
                <w:rFonts w:ascii="Times New Roman" w:hAnsi="Times New Roman"/>
              </w:rPr>
            </w:pPr>
            <w:r w:rsidRPr="00C2121C">
              <w:rPr>
                <w:rFonts w:ascii="Times New Roman" w:hAnsi="Times New Roman"/>
              </w:rPr>
              <w:t>aan de Eerste Kamer.</w:t>
            </w:r>
          </w:p>
          <w:p w:rsidRPr="00C2121C" w:rsidR="00C2121C" w:rsidP="004474D9" w:rsidRDefault="00C2121C">
            <w:pPr>
              <w:tabs>
                <w:tab w:val="left" w:pos="-1440"/>
                <w:tab w:val="left" w:pos="-720"/>
              </w:tabs>
              <w:suppressAutoHyphens/>
              <w:rPr>
                <w:rFonts w:ascii="Times New Roman" w:hAnsi="Times New Roman"/>
              </w:rPr>
            </w:pPr>
          </w:p>
          <w:p w:rsidRPr="00C2121C" w:rsidR="00C2121C" w:rsidP="004474D9" w:rsidRDefault="00C2121C">
            <w:pPr>
              <w:tabs>
                <w:tab w:val="left" w:pos="-1440"/>
                <w:tab w:val="left" w:pos="-720"/>
              </w:tabs>
              <w:suppressAutoHyphens/>
              <w:rPr>
                <w:rFonts w:ascii="Times New Roman" w:hAnsi="Times New Roman"/>
              </w:rPr>
            </w:pPr>
            <w:r w:rsidRPr="00C2121C">
              <w:rPr>
                <w:rFonts w:ascii="Times New Roman" w:hAnsi="Times New Roman"/>
              </w:rPr>
              <w:t>De Voorzitter,</w:t>
            </w:r>
          </w:p>
          <w:p w:rsidRPr="00C2121C" w:rsidR="00C2121C" w:rsidP="004474D9" w:rsidRDefault="00C2121C">
            <w:pPr>
              <w:tabs>
                <w:tab w:val="left" w:pos="-1440"/>
                <w:tab w:val="left" w:pos="-720"/>
              </w:tabs>
              <w:suppressAutoHyphens/>
              <w:rPr>
                <w:rFonts w:ascii="Times New Roman" w:hAnsi="Times New Roman"/>
              </w:rPr>
            </w:pPr>
          </w:p>
          <w:p w:rsidRPr="00C2121C" w:rsidR="00C2121C" w:rsidP="004474D9" w:rsidRDefault="00C2121C">
            <w:pPr>
              <w:tabs>
                <w:tab w:val="left" w:pos="-1440"/>
                <w:tab w:val="left" w:pos="-720"/>
              </w:tabs>
              <w:suppressAutoHyphens/>
              <w:rPr>
                <w:rFonts w:ascii="Times New Roman" w:hAnsi="Times New Roman"/>
              </w:rPr>
            </w:pPr>
          </w:p>
          <w:p w:rsidRPr="00C2121C" w:rsidR="00C2121C" w:rsidP="004474D9" w:rsidRDefault="00C2121C">
            <w:pPr>
              <w:tabs>
                <w:tab w:val="left" w:pos="-1440"/>
                <w:tab w:val="left" w:pos="-720"/>
              </w:tabs>
              <w:suppressAutoHyphens/>
              <w:rPr>
                <w:rFonts w:ascii="Times New Roman" w:hAnsi="Times New Roman"/>
              </w:rPr>
            </w:pPr>
          </w:p>
          <w:p w:rsidRPr="00C2121C" w:rsidR="00C2121C" w:rsidP="004474D9" w:rsidRDefault="00C2121C">
            <w:pPr>
              <w:tabs>
                <w:tab w:val="left" w:pos="-1440"/>
                <w:tab w:val="left" w:pos="-720"/>
              </w:tabs>
              <w:suppressAutoHyphens/>
              <w:rPr>
                <w:rFonts w:ascii="Times New Roman" w:hAnsi="Times New Roman"/>
              </w:rPr>
            </w:pPr>
          </w:p>
          <w:p w:rsidRPr="00C2121C" w:rsidR="00C2121C" w:rsidP="004474D9" w:rsidRDefault="00C2121C">
            <w:pPr>
              <w:tabs>
                <w:tab w:val="left" w:pos="-1440"/>
                <w:tab w:val="left" w:pos="-720"/>
              </w:tabs>
              <w:suppressAutoHyphens/>
              <w:rPr>
                <w:rFonts w:ascii="Times New Roman" w:hAnsi="Times New Roman"/>
              </w:rPr>
            </w:pPr>
          </w:p>
          <w:p w:rsidRPr="00C2121C" w:rsidR="00C2121C" w:rsidP="004474D9" w:rsidRDefault="00C2121C">
            <w:pPr>
              <w:tabs>
                <w:tab w:val="left" w:pos="-1440"/>
                <w:tab w:val="left" w:pos="-720"/>
              </w:tabs>
              <w:suppressAutoHyphens/>
              <w:rPr>
                <w:rFonts w:ascii="Times New Roman" w:hAnsi="Times New Roman"/>
              </w:rPr>
            </w:pPr>
          </w:p>
          <w:p w:rsidRPr="00C2121C" w:rsidR="00C2121C" w:rsidP="004474D9" w:rsidRDefault="00C2121C">
            <w:pPr>
              <w:tabs>
                <w:tab w:val="left" w:pos="-1440"/>
                <w:tab w:val="left" w:pos="-720"/>
              </w:tabs>
              <w:suppressAutoHyphens/>
              <w:rPr>
                <w:rFonts w:ascii="Times New Roman" w:hAnsi="Times New Roman"/>
              </w:rPr>
            </w:pPr>
          </w:p>
          <w:p w:rsidRPr="00C2121C" w:rsidR="00C2121C" w:rsidP="004474D9" w:rsidRDefault="00C2121C">
            <w:pPr>
              <w:tabs>
                <w:tab w:val="left" w:pos="-1440"/>
                <w:tab w:val="left" w:pos="-720"/>
              </w:tabs>
              <w:suppressAutoHyphens/>
              <w:rPr>
                <w:rFonts w:ascii="Times New Roman" w:hAnsi="Times New Roman"/>
              </w:rPr>
            </w:pPr>
          </w:p>
          <w:p w:rsidRPr="00C2121C" w:rsidR="00C2121C" w:rsidP="004474D9" w:rsidRDefault="00C2121C">
            <w:pPr>
              <w:rPr>
                <w:rFonts w:ascii="Times New Roman" w:hAnsi="Times New Roman"/>
              </w:rPr>
            </w:pPr>
          </w:p>
          <w:p w:rsidRPr="00667CD3" w:rsidR="00CB3578" w:rsidP="00667CD3" w:rsidRDefault="00C2121C">
            <w:pPr>
              <w:rPr>
                <w:rFonts w:ascii="Times New Roman" w:hAnsi="Times New Roman"/>
                <w:sz w:val="24"/>
              </w:rPr>
            </w:pPr>
            <w:r>
              <w:rPr>
                <w:rFonts w:ascii="Times New Roman" w:hAnsi="Times New Roman"/>
              </w:rPr>
              <w:t>23 januari 2024</w:t>
            </w:r>
          </w:p>
        </w:tc>
      </w:tr>
      <w:tr w:rsidRPr="00667CD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67CD3" w:rsidR="00CB3578" w:rsidP="00667CD3" w:rsidRDefault="00CB3578">
            <w:pPr>
              <w:rPr>
                <w:rFonts w:ascii="Times New Roman" w:hAnsi="Times New Roman"/>
                <w:sz w:val="24"/>
              </w:rPr>
            </w:pPr>
          </w:p>
        </w:tc>
        <w:tc>
          <w:tcPr>
            <w:tcW w:w="6590" w:type="dxa"/>
            <w:tcBorders>
              <w:top w:val="nil"/>
              <w:left w:val="nil"/>
              <w:bottom w:val="nil"/>
              <w:right w:val="nil"/>
            </w:tcBorders>
          </w:tcPr>
          <w:p w:rsidRPr="00667CD3" w:rsidR="00CB3578" w:rsidP="00667CD3" w:rsidRDefault="00CB3578">
            <w:pPr>
              <w:rPr>
                <w:rFonts w:ascii="Times New Roman" w:hAnsi="Times New Roman"/>
                <w:b/>
                <w:bCs/>
                <w:sz w:val="24"/>
              </w:rPr>
            </w:pPr>
          </w:p>
        </w:tc>
      </w:tr>
      <w:tr w:rsidRPr="00667CD3" w:rsidR="00C2121C" w:rsidTr="0018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67CD3" w:rsidR="00C2121C" w:rsidP="00667CD3" w:rsidRDefault="00C2121C">
            <w:pPr>
              <w:pStyle w:val="Geenafstand"/>
              <w:rPr>
                <w:rFonts w:ascii="Times New Roman" w:hAnsi="Times New Roman"/>
                <w:b/>
                <w:sz w:val="24"/>
                <w:szCs w:val="24"/>
                <w:lang w:eastAsia="nl-NL"/>
              </w:rPr>
            </w:pPr>
            <w:r w:rsidRPr="00667CD3">
              <w:rPr>
                <w:rFonts w:ascii="Times New Roman" w:hAnsi="Times New Roman"/>
                <w:b/>
                <w:sz w:val="24"/>
                <w:szCs w:val="24"/>
                <w:lang w:eastAsia="nl-NL"/>
              </w:rPr>
              <w:t xml:space="preserve">Wijziging van de Vreemdelingenwet 2000 in verband met aanscherping van het openbare ordebeleid voor criminele vreemdelingen </w:t>
            </w:r>
          </w:p>
        </w:tc>
      </w:tr>
      <w:tr w:rsidRPr="00667CD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67CD3" w:rsidR="00CB3578" w:rsidP="00667CD3" w:rsidRDefault="00CB3578">
            <w:pPr>
              <w:rPr>
                <w:rFonts w:ascii="Times New Roman" w:hAnsi="Times New Roman"/>
                <w:sz w:val="24"/>
              </w:rPr>
            </w:pPr>
          </w:p>
        </w:tc>
        <w:tc>
          <w:tcPr>
            <w:tcW w:w="6590" w:type="dxa"/>
            <w:tcBorders>
              <w:top w:val="nil"/>
              <w:left w:val="nil"/>
              <w:bottom w:val="nil"/>
              <w:right w:val="nil"/>
            </w:tcBorders>
          </w:tcPr>
          <w:p w:rsidRPr="00667CD3" w:rsidR="00CB3578" w:rsidP="00667CD3" w:rsidRDefault="00CB3578">
            <w:pPr>
              <w:rPr>
                <w:rFonts w:ascii="Times New Roman" w:hAnsi="Times New Roman"/>
                <w:sz w:val="24"/>
              </w:rPr>
            </w:pPr>
          </w:p>
        </w:tc>
      </w:tr>
      <w:tr w:rsidRPr="00667CD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67CD3" w:rsidR="00CB3578" w:rsidP="00667CD3" w:rsidRDefault="00CB3578">
            <w:pPr>
              <w:rPr>
                <w:rFonts w:ascii="Times New Roman" w:hAnsi="Times New Roman"/>
                <w:sz w:val="24"/>
              </w:rPr>
            </w:pPr>
          </w:p>
        </w:tc>
        <w:tc>
          <w:tcPr>
            <w:tcW w:w="6590" w:type="dxa"/>
            <w:tcBorders>
              <w:top w:val="nil"/>
              <w:left w:val="nil"/>
              <w:bottom w:val="nil"/>
              <w:right w:val="nil"/>
            </w:tcBorders>
          </w:tcPr>
          <w:p w:rsidRPr="00667CD3" w:rsidR="00CB3578" w:rsidP="00667CD3" w:rsidRDefault="00CB3578">
            <w:pPr>
              <w:rPr>
                <w:rFonts w:ascii="Times New Roman" w:hAnsi="Times New Roman"/>
                <w:sz w:val="24"/>
              </w:rPr>
            </w:pPr>
          </w:p>
        </w:tc>
      </w:tr>
      <w:tr w:rsidRPr="00667CD3" w:rsidR="00C2121C" w:rsidTr="0063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67CD3" w:rsidR="00C2121C" w:rsidP="00667CD3" w:rsidRDefault="00C2121C">
            <w:pPr>
              <w:rPr>
                <w:rFonts w:ascii="Times New Roman" w:hAnsi="Times New Roman"/>
                <w:b/>
                <w:sz w:val="24"/>
              </w:rPr>
            </w:pPr>
            <w:r>
              <w:rPr>
                <w:rFonts w:ascii="Times New Roman" w:hAnsi="Times New Roman"/>
                <w:b/>
                <w:sz w:val="24"/>
              </w:rPr>
              <w:t xml:space="preserve">GEWIJZIGD </w:t>
            </w:r>
            <w:r w:rsidRPr="00667CD3">
              <w:rPr>
                <w:rFonts w:ascii="Times New Roman" w:hAnsi="Times New Roman"/>
                <w:b/>
                <w:sz w:val="24"/>
              </w:rPr>
              <w:t>VOORSTEL VAN WET</w:t>
            </w:r>
          </w:p>
        </w:tc>
      </w:tr>
      <w:tr w:rsidRPr="00667CD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67CD3" w:rsidR="00CB3578" w:rsidP="00667CD3" w:rsidRDefault="00CB3578">
            <w:pPr>
              <w:rPr>
                <w:rFonts w:ascii="Times New Roman" w:hAnsi="Times New Roman"/>
                <w:sz w:val="24"/>
              </w:rPr>
            </w:pPr>
          </w:p>
        </w:tc>
        <w:tc>
          <w:tcPr>
            <w:tcW w:w="6590" w:type="dxa"/>
            <w:tcBorders>
              <w:top w:val="nil"/>
              <w:left w:val="nil"/>
              <w:bottom w:val="nil"/>
              <w:right w:val="nil"/>
            </w:tcBorders>
          </w:tcPr>
          <w:p w:rsidRPr="00667CD3" w:rsidR="00CB3578" w:rsidP="00667CD3" w:rsidRDefault="00CB3578">
            <w:pPr>
              <w:rPr>
                <w:rFonts w:ascii="Times New Roman" w:hAnsi="Times New Roman"/>
                <w:sz w:val="24"/>
              </w:rPr>
            </w:pPr>
          </w:p>
        </w:tc>
      </w:tr>
    </w:tbl>
    <w:p w:rsidRPr="00667CD3" w:rsidR="00667CD3" w:rsidP="00667CD3" w:rsidRDefault="00667CD3">
      <w:pPr>
        <w:ind w:firstLine="284"/>
        <w:rPr>
          <w:rFonts w:ascii="Times New Roman" w:hAnsi="Times New Roman"/>
          <w:sz w:val="24"/>
        </w:rPr>
      </w:pPr>
      <w:r w:rsidRPr="00667CD3">
        <w:rPr>
          <w:rFonts w:ascii="Times New Roman" w:hAnsi="Times New Roman"/>
          <w:sz w:val="24"/>
        </w:rPr>
        <w:t xml:space="preserve">Wij Willem-Alexander, bij de gratie Gods, Koning der Nederlanden, Prins van Oranje-Nassau, enz. enz. enz. </w:t>
      </w:r>
    </w:p>
    <w:p w:rsidR="00667CD3" w:rsidP="00667CD3" w:rsidRDefault="00667CD3">
      <w:pPr>
        <w:rPr>
          <w:rFonts w:ascii="Times New Roman" w:hAnsi="Times New Roman"/>
          <w:sz w:val="24"/>
        </w:rPr>
      </w:pPr>
    </w:p>
    <w:p w:rsidRPr="00667CD3" w:rsidR="00667CD3" w:rsidP="00667CD3" w:rsidRDefault="00667CD3">
      <w:pPr>
        <w:ind w:firstLine="284"/>
        <w:rPr>
          <w:rFonts w:ascii="Times New Roman" w:hAnsi="Times New Roman"/>
          <w:sz w:val="24"/>
        </w:rPr>
      </w:pPr>
      <w:r w:rsidRPr="00667CD3">
        <w:rPr>
          <w:rFonts w:ascii="Times New Roman" w:hAnsi="Times New Roman"/>
          <w:sz w:val="24"/>
        </w:rPr>
        <w:t xml:space="preserve">Allen, die deze zullen zien of horen lezen, saluut! doen te weten: </w:t>
      </w:r>
    </w:p>
    <w:p w:rsidRPr="00667CD3" w:rsidR="00667CD3" w:rsidP="00667CD3" w:rsidRDefault="00667CD3">
      <w:pPr>
        <w:ind w:firstLine="284"/>
        <w:rPr>
          <w:rFonts w:ascii="Times New Roman" w:hAnsi="Times New Roman"/>
          <w:sz w:val="24"/>
        </w:rPr>
      </w:pPr>
      <w:r w:rsidRPr="00667CD3">
        <w:rPr>
          <w:rFonts w:ascii="Times New Roman" w:hAnsi="Times New Roman"/>
          <w:sz w:val="24"/>
        </w:rPr>
        <w:t xml:space="preserve">Alzo Wij in overweging genomen hebben, dat het wenselijk is om de huidige wettelijke uitzondering dat de afwijzing van de aanvraag voor een verblijfsvergunning regulier voor onbepaalde tijd door criminele vreemdelingen die in Nederland zijn geboren of voor hun vierde levensjaar naar Nederland zijn gekomen, enkel mogelijk is vanwege drugsdelicten, op te heffen met het oog op bescherming van de openbare orde; </w:t>
      </w:r>
    </w:p>
    <w:p w:rsidRPr="00667CD3" w:rsidR="00667CD3" w:rsidP="00667CD3" w:rsidRDefault="00667CD3">
      <w:pPr>
        <w:ind w:firstLine="284"/>
        <w:rPr>
          <w:rFonts w:ascii="Times New Roman" w:hAnsi="Times New Roman"/>
          <w:sz w:val="24"/>
        </w:rPr>
      </w:pPr>
      <w:r w:rsidRPr="00667CD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667CD3" w:rsidR="00667CD3" w:rsidP="00667CD3" w:rsidRDefault="00667CD3">
      <w:pPr>
        <w:rPr>
          <w:rFonts w:ascii="Times New Roman" w:hAnsi="Times New Roman"/>
          <w:sz w:val="24"/>
        </w:rPr>
      </w:pPr>
    </w:p>
    <w:p w:rsidRPr="00667CD3" w:rsidR="00667CD3" w:rsidP="00667CD3" w:rsidRDefault="00667CD3">
      <w:pPr>
        <w:rPr>
          <w:rFonts w:ascii="Times New Roman" w:hAnsi="Times New Roman"/>
          <w:sz w:val="24"/>
        </w:rPr>
      </w:pPr>
    </w:p>
    <w:p w:rsidRPr="00667CD3" w:rsidR="00667CD3" w:rsidP="00667CD3" w:rsidRDefault="00667CD3">
      <w:pPr>
        <w:rPr>
          <w:rFonts w:ascii="Times New Roman" w:hAnsi="Times New Roman"/>
          <w:b/>
          <w:bCs/>
          <w:sz w:val="24"/>
        </w:rPr>
      </w:pPr>
      <w:r w:rsidRPr="00667CD3">
        <w:rPr>
          <w:rFonts w:ascii="Times New Roman" w:hAnsi="Times New Roman"/>
          <w:b/>
          <w:bCs/>
          <w:sz w:val="24"/>
        </w:rPr>
        <w:t>ARTIKEL I</w:t>
      </w:r>
    </w:p>
    <w:p w:rsidRPr="00667CD3" w:rsidR="00667CD3" w:rsidP="00667CD3" w:rsidRDefault="00667CD3">
      <w:pPr>
        <w:rPr>
          <w:rFonts w:ascii="Times New Roman" w:hAnsi="Times New Roman"/>
          <w:b/>
          <w:bCs/>
          <w:sz w:val="24"/>
        </w:rPr>
      </w:pPr>
    </w:p>
    <w:p w:rsidRPr="00667CD3" w:rsidR="00667CD3" w:rsidP="00667CD3" w:rsidRDefault="00667CD3">
      <w:pPr>
        <w:ind w:firstLine="284"/>
        <w:rPr>
          <w:rFonts w:ascii="Times New Roman" w:hAnsi="Times New Roman"/>
          <w:sz w:val="24"/>
        </w:rPr>
      </w:pPr>
      <w:r w:rsidRPr="00667CD3">
        <w:rPr>
          <w:rFonts w:ascii="Times New Roman" w:hAnsi="Times New Roman"/>
          <w:sz w:val="24"/>
        </w:rPr>
        <w:t>Artikel 21, vierde lid, van de Vreemdelingenwet 2000 wordt als volgt gewijzigd:</w:t>
      </w:r>
    </w:p>
    <w:p w:rsidR="00667CD3" w:rsidP="00667CD3" w:rsidRDefault="00667CD3">
      <w:pPr>
        <w:rPr>
          <w:rFonts w:ascii="Times New Roman" w:hAnsi="Times New Roman"/>
          <w:sz w:val="24"/>
        </w:rPr>
      </w:pPr>
    </w:p>
    <w:p w:rsidRPr="00667CD3" w:rsidR="00667CD3" w:rsidP="00667CD3" w:rsidRDefault="00667CD3">
      <w:pPr>
        <w:ind w:firstLine="284"/>
        <w:rPr>
          <w:rFonts w:ascii="Times New Roman" w:hAnsi="Times New Roman"/>
          <w:sz w:val="24"/>
        </w:rPr>
      </w:pPr>
      <w:r w:rsidRPr="00667CD3">
        <w:rPr>
          <w:rFonts w:ascii="Times New Roman" w:hAnsi="Times New Roman"/>
          <w:sz w:val="24"/>
        </w:rPr>
        <w:t>1. ‘het eerste lid, onder c en d’ wordt vervangen door ‘het eerste lid, onder c of d’.</w:t>
      </w:r>
    </w:p>
    <w:p w:rsidR="00667CD3" w:rsidP="00667CD3" w:rsidRDefault="00667CD3">
      <w:pPr>
        <w:rPr>
          <w:rFonts w:ascii="Times New Roman" w:hAnsi="Times New Roman"/>
          <w:sz w:val="24"/>
        </w:rPr>
      </w:pPr>
    </w:p>
    <w:p w:rsidRPr="00667CD3" w:rsidR="00667CD3" w:rsidP="00667CD3" w:rsidRDefault="00667CD3">
      <w:pPr>
        <w:ind w:firstLine="284"/>
        <w:rPr>
          <w:rFonts w:ascii="Times New Roman" w:hAnsi="Times New Roman"/>
          <w:sz w:val="24"/>
        </w:rPr>
      </w:pPr>
      <w:r w:rsidRPr="00667CD3">
        <w:rPr>
          <w:rFonts w:ascii="Times New Roman" w:hAnsi="Times New Roman"/>
          <w:sz w:val="24"/>
        </w:rPr>
        <w:t>2. ‘tot een gevangenisstraf van meer dan 60 maanden, ter zake van handel in verdovende middelen’ wordt vervangen door ‘voor een misdrijf als bedoeld in artikel 22b, eerste lid, van het Wetboek van Strafrecht of een misdrijf uit de Opiumwet waarop naar de wettelijke omschrijving een gevangenisstraf van zes jaar of meer is gesteld’.</w:t>
      </w:r>
    </w:p>
    <w:p w:rsidR="00667CD3" w:rsidP="00667CD3" w:rsidRDefault="00667CD3">
      <w:pPr>
        <w:rPr>
          <w:rFonts w:ascii="Times New Roman" w:hAnsi="Times New Roman"/>
          <w:sz w:val="24"/>
        </w:rPr>
      </w:pPr>
    </w:p>
    <w:p w:rsidR="00C2121C" w:rsidP="00667CD3" w:rsidRDefault="00C2121C">
      <w:pPr>
        <w:rPr>
          <w:rFonts w:ascii="Times New Roman" w:hAnsi="Times New Roman"/>
          <w:sz w:val="24"/>
        </w:rPr>
      </w:pPr>
    </w:p>
    <w:p w:rsidR="00C2121C" w:rsidP="00C2121C" w:rsidRDefault="00C2121C">
      <w:pPr>
        <w:tabs>
          <w:tab w:val="left" w:pos="284"/>
          <w:tab w:val="left" w:pos="567"/>
          <w:tab w:val="left" w:pos="851"/>
        </w:tabs>
        <w:ind w:right="1848"/>
        <w:rPr>
          <w:rFonts w:ascii="Times New Roman" w:hAnsi="Times New Roman"/>
          <w:sz w:val="24"/>
          <w:szCs w:val="20"/>
        </w:rPr>
      </w:pPr>
      <w:r w:rsidRPr="004F601D">
        <w:rPr>
          <w:rFonts w:ascii="Times New Roman" w:hAnsi="Times New Roman"/>
          <w:b/>
          <w:sz w:val="24"/>
          <w:szCs w:val="20"/>
        </w:rPr>
        <w:t>ARTIKEL IA</w:t>
      </w:r>
      <w:r w:rsidRPr="004F601D">
        <w:rPr>
          <w:rFonts w:ascii="Times New Roman" w:hAnsi="Times New Roman"/>
          <w:sz w:val="24"/>
          <w:szCs w:val="20"/>
        </w:rPr>
        <w:t xml:space="preserve"> </w:t>
      </w:r>
    </w:p>
    <w:p w:rsidR="00C2121C" w:rsidP="00C2121C" w:rsidRDefault="00C2121C">
      <w:pPr>
        <w:tabs>
          <w:tab w:val="left" w:pos="284"/>
          <w:tab w:val="left" w:pos="567"/>
          <w:tab w:val="left" w:pos="851"/>
        </w:tabs>
        <w:ind w:right="1848"/>
        <w:rPr>
          <w:rFonts w:ascii="Times New Roman" w:hAnsi="Times New Roman"/>
          <w:sz w:val="24"/>
          <w:szCs w:val="20"/>
        </w:rPr>
      </w:pPr>
    </w:p>
    <w:p w:rsidR="00C2121C" w:rsidP="00C2121C" w:rsidRDefault="00C2121C">
      <w:pPr>
        <w:rPr>
          <w:rFonts w:ascii="Times New Roman" w:hAnsi="Times New Roman"/>
          <w:sz w:val="24"/>
        </w:rPr>
      </w:pPr>
      <w:r>
        <w:rPr>
          <w:rFonts w:ascii="Times New Roman" w:hAnsi="Times New Roman"/>
          <w:sz w:val="24"/>
          <w:szCs w:val="20"/>
        </w:rPr>
        <w:lastRenderedPageBreak/>
        <w:tab/>
      </w:r>
      <w:r w:rsidRPr="004F601D">
        <w:rPr>
          <w:rFonts w:ascii="Times New Roman" w:hAnsi="Times New Roman"/>
          <w:sz w:val="24"/>
          <w:szCs w:val="20"/>
        </w:rPr>
        <w:t>Onze Minister zendt binnen vijf jaar na de inwerkingtreding van deze wet aan de Staten-Generaal een verslag over de doeltreffendheid en de effecten van deze wet in de praktijk, in samenhang met de in artikel 21, eerste lid, onder c en d, van de Vreemdelingenwet 2000 genoemde afwijzingsgronden voor andere groepen criminele vreemdelingen.</w:t>
      </w:r>
    </w:p>
    <w:p w:rsidR="00667CD3" w:rsidP="00667CD3" w:rsidRDefault="00667CD3">
      <w:pPr>
        <w:rPr>
          <w:rFonts w:ascii="Times New Roman" w:hAnsi="Times New Roman"/>
          <w:sz w:val="24"/>
        </w:rPr>
      </w:pPr>
    </w:p>
    <w:p w:rsidRPr="00667CD3" w:rsidR="00C2121C" w:rsidP="00667CD3" w:rsidRDefault="00C2121C">
      <w:pPr>
        <w:rPr>
          <w:rFonts w:ascii="Times New Roman" w:hAnsi="Times New Roman"/>
          <w:sz w:val="24"/>
        </w:rPr>
      </w:pPr>
    </w:p>
    <w:p w:rsidRPr="00667CD3" w:rsidR="00667CD3" w:rsidP="00667CD3" w:rsidRDefault="00667CD3">
      <w:pPr>
        <w:rPr>
          <w:rFonts w:ascii="Times New Roman" w:hAnsi="Times New Roman"/>
          <w:b/>
          <w:bCs/>
          <w:sz w:val="24"/>
        </w:rPr>
      </w:pPr>
      <w:r w:rsidRPr="00667CD3">
        <w:rPr>
          <w:rFonts w:ascii="Times New Roman" w:hAnsi="Times New Roman"/>
          <w:b/>
          <w:bCs/>
          <w:sz w:val="24"/>
        </w:rPr>
        <w:t>ARTIKEL II</w:t>
      </w:r>
    </w:p>
    <w:p w:rsidRPr="00667CD3" w:rsidR="00667CD3" w:rsidP="00667CD3" w:rsidRDefault="00667CD3">
      <w:pPr>
        <w:rPr>
          <w:rFonts w:ascii="Times New Roman" w:hAnsi="Times New Roman"/>
          <w:sz w:val="24"/>
        </w:rPr>
      </w:pPr>
    </w:p>
    <w:p w:rsidRPr="00667CD3" w:rsidR="00667CD3" w:rsidP="00667CD3" w:rsidRDefault="00667CD3">
      <w:pPr>
        <w:ind w:firstLine="284"/>
        <w:rPr>
          <w:rFonts w:ascii="Times New Roman" w:hAnsi="Times New Roman"/>
          <w:sz w:val="24"/>
        </w:rPr>
      </w:pPr>
      <w:r w:rsidRPr="00667CD3">
        <w:rPr>
          <w:rFonts w:ascii="Times New Roman" w:hAnsi="Times New Roman"/>
          <w:sz w:val="24"/>
        </w:rPr>
        <w:t xml:space="preserve">Artikel 21, vierde lid, van de Vreemdelingenwet 2000, zoals dat luidde voor de inwerkingtreding van deze wet, blijft van toepassing op aanvragen om verlening van een verblijfsvergunning voor onbepaalde tijd als bedoeld in artikel 20, gedaan voor de inwerkingtreding van deze wet. </w:t>
      </w:r>
    </w:p>
    <w:p w:rsidR="00667CD3" w:rsidP="00667CD3" w:rsidRDefault="00667CD3">
      <w:pPr>
        <w:rPr>
          <w:rFonts w:ascii="Times New Roman" w:hAnsi="Times New Roman"/>
          <w:sz w:val="24"/>
        </w:rPr>
      </w:pPr>
    </w:p>
    <w:p w:rsidRPr="00667CD3" w:rsidR="00667CD3" w:rsidP="00667CD3" w:rsidRDefault="00667CD3">
      <w:pPr>
        <w:rPr>
          <w:rFonts w:ascii="Times New Roman" w:hAnsi="Times New Roman"/>
          <w:sz w:val="24"/>
        </w:rPr>
      </w:pPr>
    </w:p>
    <w:p w:rsidRPr="00667CD3" w:rsidR="00667CD3" w:rsidP="00667CD3" w:rsidRDefault="00667CD3">
      <w:pPr>
        <w:rPr>
          <w:rFonts w:ascii="Times New Roman" w:hAnsi="Times New Roman"/>
          <w:sz w:val="24"/>
        </w:rPr>
      </w:pPr>
      <w:r w:rsidRPr="00667CD3">
        <w:rPr>
          <w:rFonts w:ascii="Times New Roman" w:hAnsi="Times New Roman"/>
          <w:b/>
          <w:bCs/>
          <w:sz w:val="24"/>
        </w:rPr>
        <w:t>ARTIKEL III</w:t>
      </w:r>
    </w:p>
    <w:p w:rsidRPr="00667CD3" w:rsidR="00667CD3" w:rsidP="00667CD3" w:rsidRDefault="00667CD3">
      <w:pPr>
        <w:rPr>
          <w:rFonts w:ascii="Times New Roman" w:hAnsi="Times New Roman"/>
          <w:sz w:val="24"/>
        </w:rPr>
      </w:pPr>
    </w:p>
    <w:p w:rsidRPr="00667CD3" w:rsidR="00667CD3" w:rsidP="001D4512" w:rsidRDefault="00667CD3">
      <w:pPr>
        <w:ind w:firstLine="284"/>
        <w:rPr>
          <w:rFonts w:ascii="Times New Roman" w:hAnsi="Times New Roman"/>
          <w:sz w:val="24"/>
        </w:rPr>
      </w:pPr>
      <w:r w:rsidRPr="00667CD3">
        <w:rPr>
          <w:rFonts w:ascii="Times New Roman" w:hAnsi="Times New Roman"/>
          <w:sz w:val="24"/>
        </w:rPr>
        <w:t>Deze wet treedt in werking met ingang van de dag na de datum van uitgifte van het Staatsblad waarin zij wordt geplaatst.</w:t>
      </w:r>
    </w:p>
    <w:p w:rsidR="00D719D5" w:rsidP="00D719D5" w:rsidRDefault="00D719D5">
      <w:pPr>
        <w:rPr>
          <w:rFonts w:ascii="Times New Roman" w:hAnsi="Times New Roman"/>
          <w:sz w:val="24"/>
        </w:rPr>
      </w:pPr>
    </w:p>
    <w:p w:rsidR="00D719D5" w:rsidP="00D719D5" w:rsidRDefault="00D719D5">
      <w:pPr>
        <w:ind w:firstLine="284"/>
        <w:rPr>
          <w:rFonts w:ascii="Times New Roman" w:hAnsi="Times New Roman"/>
          <w:sz w:val="24"/>
        </w:rPr>
      </w:pPr>
    </w:p>
    <w:p w:rsidRPr="00667CD3" w:rsidR="00667CD3" w:rsidP="00D719D5" w:rsidRDefault="00667CD3">
      <w:pPr>
        <w:ind w:firstLine="284"/>
        <w:rPr>
          <w:rFonts w:ascii="Times New Roman" w:hAnsi="Times New Roman"/>
          <w:sz w:val="24"/>
        </w:rPr>
      </w:pPr>
      <w:r w:rsidRPr="00667CD3">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667CD3" w:rsidR="00667CD3" w:rsidP="00667CD3" w:rsidRDefault="00667CD3">
      <w:pPr>
        <w:rPr>
          <w:rFonts w:ascii="Times New Roman" w:hAnsi="Times New Roman"/>
          <w:sz w:val="24"/>
        </w:rPr>
      </w:pPr>
    </w:p>
    <w:p w:rsidRPr="00667CD3" w:rsidR="00667CD3" w:rsidP="00667CD3" w:rsidRDefault="00667CD3">
      <w:pPr>
        <w:rPr>
          <w:rFonts w:ascii="Times New Roman" w:hAnsi="Times New Roman"/>
          <w:sz w:val="24"/>
        </w:rPr>
      </w:pPr>
      <w:r w:rsidRPr="00667CD3">
        <w:rPr>
          <w:rFonts w:ascii="Times New Roman" w:hAnsi="Times New Roman"/>
          <w:sz w:val="24"/>
        </w:rPr>
        <w:t>Gegeven</w:t>
      </w:r>
    </w:p>
    <w:p w:rsidRPr="00667CD3" w:rsidR="00667CD3" w:rsidP="00667CD3" w:rsidRDefault="00667CD3">
      <w:pPr>
        <w:rPr>
          <w:rFonts w:ascii="Times New Roman" w:hAnsi="Times New Roman"/>
          <w:sz w:val="24"/>
        </w:rPr>
      </w:pPr>
    </w:p>
    <w:p w:rsidRPr="00667CD3" w:rsidR="00667CD3" w:rsidP="00667CD3" w:rsidRDefault="00667CD3">
      <w:pPr>
        <w:rPr>
          <w:rFonts w:ascii="Times New Roman" w:hAnsi="Times New Roman"/>
          <w:sz w:val="24"/>
        </w:rPr>
      </w:pPr>
    </w:p>
    <w:p w:rsidRPr="00667CD3" w:rsidR="00667CD3" w:rsidP="00667CD3" w:rsidRDefault="00667CD3">
      <w:pPr>
        <w:rPr>
          <w:rFonts w:ascii="Times New Roman" w:hAnsi="Times New Roman"/>
          <w:sz w:val="24"/>
        </w:rPr>
      </w:pPr>
    </w:p>
    <w:p w:rsidRPr="00667CD3" w:rsidR="00667CD3" w:rsidP="00667CD3" w:rsidRDefault="00667CD3">
      <w:pPr>
        <w:rPr>
          <w:rFonts w:ascii="Times New Roman" w:hAnsi="Times New Roman"/>
          <w:sz w:val="24"/>
        </w:rPr>
      </w:pPr>
    </w:p>
    <w:p w:rsidRPr="00667CD3" w:rsidR="00667CD3" w:rsidP="00667CD3" w:rsidRDefault="00667CD3">
      <w:pPr>
        <w:rPr>
          <w:rFonts w:ascii="Times New Roman" w:hAnsi="Times New Roman"/>
          <w:sz w:val="24"/>
        </w:rPr>
      </w:pPr>
    </w:p>
    <w:p w:rsidRPr="00667CD3" w:rsidR="00667CD3" w:rsidP="00667CD3" w:rsidRDefault="00667CD3">
      <w:pPr>
        <w:rPr>
          <w:rFonts w:ascii="Times New Roman" w:hAnsi="Times New Roman"/>
          <w:sz w:val="24"/>
        </w:rPr>
      </w:pPr>
    </w:p>
    <w:p w:rsidRPr="00667CD3" w:rsidR="00667CD3" w:rsidP="00667CD3" w:rsidRDefault="00667CD3">
      <w:pPr>
        <w:rPr>
          <w:rFonts w:ascii="Times New Roman" w:hAnsi="Times New Roman"/>
          <w:sz w:val="24"/>
        </w:rPr>
      </w:pPr>
    </w:p>
    <w:p w:rsidR="00667CD3" w:rsidP="00667CD3" w:rsidRDefault="00667CD3">
      <w:pPr>
        <w:rPr>
          <w:rFonts w:ascii="Times New Roman" w:hAnsi="Times New Roman"/>
          <w:sz w:val="24"/>
        </w:rPr>
      </w:pPr>
    </w:p>
    <w:p w:rsidRPr="00667CD3" w:rsidR="00667CD3" w:rsidP="00667CD3" w:rsidRDefault="00667CD3">
      <w:pPr>
        <w:rPr>
          <w:rFonts w:ascii="Times New Roman" w:hAnsi="Times New Roman"/>
          <w:sz w:val="24"/>
        </w:rPr>
      </w:pPr>
    </w:p>
    <w:p w:rsidRPr="00667CD3" w:rsidR="00667CD3" w:rsidP="00667CD3" w:rsidRDefault="00667CD3">
      <w:pPr>
        <w:rPr>
          <w:rFonts w:ascii="Times New Roman" w:hAnsi="Times New Roman"/>
          <w:sz w:val="24"/>
        </w:rPr>
      </w:pPr>
      <w:r w:rsidRPr="00667CD3">
        <w:rPr>
          <w:rFonts w:ascii="Times New Roman" w:hAnsi="Times New Roman"/>
          <w:sz w:val="24"/>
        </w:rPr>
        <w:t>De Staatssecretaris van Justitie en Veiligheid,</w:t>
      </w:r>
    </w:p>
    <w:p w:rsidRPr="00667CD3" w:rsidR="00C2121C" w:rsidP="00C2121C" w:rsidRDefault="00C2121C">
      <w:pPr>
        <w:rPr>
          <w:rFonts w:ascii="Times New Roman" w:hAnsi="Times New Roman"/>
          <w:sz w:val="24"/>
        </w:rPr>
      </w:pPr>
    </w:p>
    <w:p w:rsidRPr="00667CD3" w:rsidR="00C2121C" w:rsidP="00C2121C" w:rsidRDefault="00C2121C">
      <w:pPr>
        <w:rPr>
          <w:rFonts w:ascii="Times New Roman" w:hAnsi="Times New Roman"/>
          <w:sz w:val="24"/>
        </w:rPr>
      </w:pPr>
    </w:p>
    <w:p w:rsidRPr="00667CD3" w:rsidR="00C2121C" w:rsidP="00C2121C" w:rsidRDefault="00C2121C">
      <w:pPr>
        <w:rPr>
          <w:rFonts w:ascii="Times New Roman" w:hAnsi="Times New Roman"/>
          <w:sz w:val="24"/>
        </w:rPr>
      </w:pPr>
    </w:p>
    <w:p w:rsidRPr="00667CD3" w:rsidR="00C2121C" w:rsidP="00C2121C" w:rsidRDefault="00C2121C">
      <w:pPr>
        <w:rPr>
          <w:rFonts w:ascii="Times New Roman" w:hAnsi="Times New Roman"/>
          <w:sz w:val="24"/>
        </w:rPr>
      </w:pPr>
    </w:p>
    <w:p w:rsidRPr="00667CD3" w:rsidR="00C2121C" w:rsidP="00C2121C" w:rsidRDefault="00C2121C">
      <w:pPr>
        <w:rPr>
          <w:rFonts w:ascii="Times New Roman" w:hAnsi="Times New Roman"/>
          <w:sz w:val="24"/>
        </w:rPr>
      </w:pPr>
    </w:p>
    <w:p w:rsidRPr="00667CD3" w:rsidR="00C2121C" w:rsidP="00C2121C" w:rsidRDefault="00C2121C">
      <w:pPr>
        <w:rPr>
          <w:rFonts w:ascii="Times New Roman" w:hAnsi="Times New Roman"/>
          <w:sz w:val="24"/>
        </w:rPr>
      </w:pPr>
    </w:p>
    <w:p w:rsidRPr="00667CD3" w:rsidR="00C2121C" w:rsidP="00C2121C" w:rsidRDefault="00C2121C">
      <w:pPr>
        <w:rPr>
          <w:rFonts w:ascii="Times New Roman" w:hAnsi="Times New Roman"/>
          <w:sz w:val="24"/>
        </w:rPr>
      </w:pPr>
    </w:p>
    <w:p w:rsidR="00C2121C" w:rsidP="00C2121C" w:rsidRDefault="00C2121C">
      <w:pPr>
        <w:rPr>
          <w:rFonts w:ascii="Times New Roman" w:hAnsi="Times New Roman"/>
          <w:sz w:val="24"/>
        </w:rPr>
      </w:pPr>
    </w:p>
    <w:p w:rsidRPr="00667CD3" w:rsidR="00C2121C" w:rsidP="00C2121C" w:rsidRDefault="00C2121C">
      <w:pPr>
        <w:rPr>
          <w:rFonts w:ascii="Times New Roman" w:hAnsi="Times New Roman"/>
          <w:sz w:val="24"/>
        </w:rPr>
      </w:pPr>
    </w:p>
    <w:p w:rsidRPr="00667CD3" w:rsidR="00C2121C" w:rsidP="00C2121C" w:rsidRDefault="00C2121C">
      <w:pPr>
        <w:rPr>
          <w:rFonts w:ascii="Times New Roman" w:hAnsi="Times New Roman"/>
          <w:sz w:val="24"/>
        </w:rPr>
      </w:pPr>
      <w:r w:rsidRPr="00667CD3">
        <w:rPr>
          <w:rFonts w:ascii="Times New Roman" w:hAnsi="Times New Roman"/>
          <w:sz w:val="24"/>
        </w:rPr>
        <w:t>De Staatssecretaris van Justitie en Veiligheid,</w:t>
      </w:r>
    </w:p>
    <w:p w:rsidRPr="00667CD3" w:rsidR="00CB3578" w:rsidP="00667CD3" w:rsidRDefault="00CB3578">
      <w:pPr>
        <w:rPr>
          <w:rFonts w:ascii="Times New Roman" w:hAnsi="Times New Roman"/>
          <w:sz w:val="24"/>
        </w:rPr>
      </w:pPr>
      <w:bookmarkStart w:name="_GoBack" w:id="0"/>
      <w:bookmarkEnd w:id="0"/>
    </w:p>
    <w:sectPr w:rsidRPr="00667CD3"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CD3" w:rsidRDefault="00667CD3">
      <w:pPr>
        <w:spacing w:line="20" w:lineRule="exact"/>
      </w:pPr>
    </w:p>
  </w:endnote>
  <w:endnote w:type="continuationSeparator" w:id="0">
    <w:p w:rsidR="00667CD3" w:rsidRDefault="00667CD3">
      <w:pPr>
        <w:pStyle w:val="Amendement"/>
      </w:pPr>
      <w:r>
        <w:rPr>
          <w:b w:val="0"/>
          <w:bCs w:val="0"/>
        </w:rPr>
        <w:t xml:space="preserve"> </w:t>
      </w:r>
    </w:p>
  </w:endnote>
  <w:endnote w:type="continuationNotice" w:id="1">
    <w:p w:rsidR="00667CD3" w:rsidRDefault="00667CD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719D5">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CD3" w:rsidRDefault="00667CD3">
      <w:pPr>
        <w:pStyle w:val="Amendement"/>
      </w:pPr>
      <w:r>
        <w:rPr>
          <w:b w:val="0"/>
          <w:bCs w:val="0"/>
        </w:rPr>
        <w:separator/>
      </w:r>
    </w:p>
  </w:footnote>
  <w:footnote w:type="continuationSeparator" w:id="0">
    <w:p w:rsidR="00667CD3" w:rsidRDefault="00667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D3"/>
    <w:rsid w:val="00012DBE"/>
    <w:rsid w:val="000A1D81"/>
    <w:rsid w:val="00111ED3"/>
    <w:rsid w:val="001C190E"/>
    <w:rsid w:val="001D4512"/>
    <w:rsid w:val="002168F4"/>
    <w:rsid w:val="002A727C"/>
    <w:rsid w:val="005D2707"/>
    <w:rsid w:val="00606255"/>
    <w:rsid w:val="00667CD3"/>
    <w:rsid w:val="006B607A"/>
    <w:rsid w:val="007D451C"/>
    <w:rsid w:val="00826224"/>
    <w:rsid w:val="00885EDB"/>
    <w:rsid w:val="00930A23"/>
    <w:rsid w:val="009C7354"/>
    <w:rsid w:val="009E6D7F"/>
    <w:rsid w:val="00A11E73"/>
    <w:rsid w:val="00A2521E"/>
    <w:rsid w:val="00AE436A"/>
    <w:rsid w:val="00C135B1"/>
    <w:rsid w:val="00C2121C"/>
    <w:rsid w:val="00C92DF8"/>
    <w:rsid w:val="00CB3578"/>
    <w:rsid w:val="00D20AFA"/>
    <w:rsid w:val="00D55648"/>
    <w:rsid w:val="00D719D5"/>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0DCD1"/>
  <w15:docId w15:val="{041471E1-DA43-41AA-B384-80314504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667CD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413</ap:Words>
  <ap:Characters>2322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2024-01-23T18:35:00.0000000Z</dcterms:created>
  <dcterms:modified xsi:type="dcterms:W3CDTF">2024-01-26T09:53:00.0000000Z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