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109" w:rsidP="00EE5E5D" w:rsidRDefault="003B6109" w14:paraId="37E45D86" w14:textId="0F60DB73">
      <w:r>
        <w:t>Geachte voorzitter,</w:t>
      </w:r>
    </w:p>
    <w:p w:rsidR="003B6109" w:rsidP="00EE5E5D" w:rsidRDefault="003B6109" w14:paraId="4EE4B0A0" w14:textId="77777777"/>
    <w:p w:rsidR="00AD3DFD" w:rsidP="00AD3DFD" w:rsidRDefault="00AD3DFD" w14:paraId="74C74CDE" w14:textId="05C7F2B7">
      <w:pPr>
        <w:spacing w:line="276" w:lineRule="auto"/>
      </w:pPr>
      <w:r>
        <w:t>Hierbij bied ik u een nota van wijziging aan v</w:t>
      </w:r>
      <w:r w:rsidRPr="00AD3DFD">
        <w:t>oor Buitenlandse Handel en Ontwikkelingssamenwerking</w:t>
      </w:r>
      <w:r>
        <w:t>. In deze nota van wijziging zijn de verplichtingen en uitgaven verwerkt die voortvloeien uit de bedragen die worden gereserveerd voor de voortzetting van de steun aan Oekraïne in 2024.</w:t>
      </w:r>
    </w:p>
    <w:p w:rsidR="000B2D4B" w:rsidP="00AD3DFD" w:rsidRDefault="000B2D4B" w14:paraId="62B7089B" w14:textId="77777777">
      <w:pPr>
        <w:spacing w:line="276" w:lineRule="auto"/>
      </w:pPr>
    </w:p>
    <w:p w:rsidR="004B43DD" w:rsidP="000B2D4B" w:rsidRDefault="00AD3DFD" w14:paraId="45ADD313" w14:textId="3EF97D11">
      <w:pPr>
        <w:spacing w:line="276" w:lineRule="auto"/>
      </w:pPr>
      <w:r w:rsidRPr="00106747">
        <w:t xml:space="preserve">Op 17 november 2023 heb ik u, </w:t>
      </w:r>
      <w:r w:rsidR="001054B2">
        <w:t>samen met</w:t>
      </w:r>
      <w:r w:rsidRPr="00106747">
        <w:t xml:space="preserve"> de minister van Defensie en de minister van Buitenlandse Zaken, bij brief (</w:t>
      </w:r>
      <w:r w:rsidR="00D273D2">
        <w:t>Kamerstuk 36 045 nr. 171</w:t>
      </w:r>
      <w:r w:rsidRPr="00106747">
        <w:t xml:space="preserve">) geïnformeerd over de continuering van de steun aan Oekraïne in 2024. </w:t>
      </w:r>
      <w:r w:rsidRPr="00106747" w:rsidR="004B43DD">
        <w:t xml:space="preserve">Het kabinet heeft voor de eerste vier maanden van 2024 EUR 102 miljoen uit algemene middelen beschikbaar gesteld voor humanitaire hulp en urgente herstelnoden. Met dit bedrag draagt het kabinet haar </w:t>
      </w:r>
      <w:r w:rsidRPr="00106747" w:rsidR="004B43DD">
        <w:rPr>
          <w:i/>
          <w:iCs/>
        </w:rPr>
        <w:t>fair share</w:t>
      </w:r>
      <w:r w:rsidRPr="00106747" w:rsidR="004B43DD">
        <w:t xml:space="preserve"> bij om Oekraïne te helpen de winter door te komen en zich voor te bereiden op het voorjaar. U bent op 15 december </w:t>
      </w:r>
      <w:r w:rsidR="00A7375C">
        <w:t xml:space="preserve">2023 </w:t>
      </w:r>
      <w:r w:rsidRPr="00106747" w:rsidR="004B43DD">
        <w:t xml:space="preserve">geïnformeerd over de concrete invulling van dit bedrag.  </w:t>
      </w:r>
    </w:p>
    <w:p w:rsidRPr="00106747" w:rsidR="000B2D4B" w:rsidP="000B2D4B" w:rsidRDefault="000B2D4B" w14:paraId="6FBCCD34" w14:textId="77777777"/>
    <w:p w:rsidRPr="00106747" w:rsidR="00AD3DFD" w:rsidP="000B2D4B" w:rsidRDefault="00AD3DFD" w14:paraId="60D03B2F" w14:textId="4EC4D634">
      <w:pPr>
        <w:spacing w:line="276" w:lineRule="auto"/>
        <w:rPr>
          <w:szCs w:val="18"/>
        </w:rPr>
      </w:pPr>
      <w:r w:rsidRPr="00106747">
        <w:rPr>
          <w:szCs w:val="18"/>
        </w:rPr>
        <w:t xml:space="preserve">Specifiek </w:t>
      </w:r>
      <w:r w:rsidRPr="00106747" w:rsidR="00A9463F">
        <w:rPr>
          <w:szCs w:val="18"/>
        </w:rPr>
        <w:t xml:space="preserve">gaat het </w:t>
      </w:r>
      <w:r w:rsidRPr="00106747">
        <w:rPr>
          <w:szCs w:val="18"/>
        </w:rPr>
        <w:t xml:space="preserve">voor Buitenlandse Handel en Ontwikkelingssamenwerking om een bijdrage aan het </w:t>
      </w:r>
      <w:r w:rsidRPr="00106747">
        <w:rPr>
          <w:i/>
          <w:iCs/>
          <w:szCs w:val="18"/>
        </w:rPr>
        <w:t xml:space="preserve">Ukraine Humanitarian Fund </w:t>
      </w:r>
      <w:r w:rsidRPr="00106747">
        <w:rPr>
          <w:szCs w:val="18"/>
        </w:rPr>
        <w:t>van VN OCHA en een bijdrage</w:t>
      </w:r>
      <w:r w:rsidRPr="00106747" w:rsidDel="00232A16">
        <w:rPr>
          <w:szCs w:val="18"/>
        </w:rPr>
        <w:t xml:space="preserve"> </w:t>
      </w:r>
      <w:r w:rsidRPr="00106747">
        <w:rPr>
          <w:szCs w:val="18"/>
        </w:rPr>
        <w:t xml:space="preserve">via het </w:t>
      </w:r>
      <w:r w:rsidRPr="00106747">
        <w:rPr>
          <w:i/>
          <w:szCs w:val="18"/>
        </w:rPr>
        <w:t>Special Program for Ukraine and Moldova Recovery</w:t>
      </w:r>
      <w:r w:rsidRPr="00106747">
        <w:rPr>
          <w:szCs w:val="18"/>
        </w:rPr>
        <w:t xml:space="preserve"> (SPUR), onderdeel van de International Development Association (IDA) van de Wereldbank. Aan uw Kamer wordt nu een nota van wijziging aangeboden om dit budgettair te verwerken in de begroting voor Buitenlandse Handel en Ontwikkelingssamenwerking. </w:t>
      </w:r>
    </w:p>
    <w:p w:rsidR="00AD3DFD" w:rsidP="00AD3DFD" w:rsidRDefault="00AD3DFD" w14:paraId="2F7B6A9E" w14:textId="77777777">
      <w:pPr>
        <w:spacing w:line="276" w:lineRule="auto"/>
      </w:pPr>
    </w:p>
    <w:p w:rsidR="00AD3DFD" w:rsidP="00AD3DFD" w:rsidRDefault="00AD3DFD" w14:paraId="2CB6027F" w14:textId="77777777">
      <w:pPr>
        <w:spacing w:line="276" w:lineRule="auto"/>
      </w:pPr>
    </w:p>
    <w:p w:rsidR="002F038B" w:rsidP="00AD3DFD" w:rsidRDefault="00AD3DFD" w14:paraId="3E68D966" w14:textId="77777777">
      <w:pPr>
        <w:spacing w:line="276" w:lineRule="auto"/>
      </w:pPr>
      <w:r>
        <w:t xml:space="preserve">De minister voor Buitenlandse Handel </w:t>
      </w:r>
    </w:p>
    <w:p w:rsidR="00AD3DFD" w:rsidP="00AD3DFD" w:rsidRDefault="00AD3DFD" w14:paraId="5D8A8678" w14:textId="67BC507E">
      <w:pPr>
        <w:spacing w:line="276" w:lineRule="auto"/>
      </w:pPr>
      <w:r>
        <w:t>en Ontwikkelingssamenwerking,</w:t>
      </w:r>
    </w:p>
    <w:p w:rsidR="002818D3" w:rsidP="00AD3DFD" w:rsidRDefault="002818D3" w14:paraId="506C325F" w14:textId="77777777">
      <w:pPr>
        <w:spacing w:line="276" w:lineRule="auto"/>
      </w:pPr>
    </w:p>
    <w:p w:rsidR="002818D3" w:rsidP="00AD3DFD" w:rsidRDefault="002818D3" w14:paraId="4F151738" w14:textId="77777777">
      <w:pPr>
        <w:spacing w:line="276" w:lineRule="auto"/>
      </w:pPr>
    </w:p>
    <w:p w:rsidR="002818D3" w:rsidP="00AD3DFD" w:rsidRDefault="002818D3" w14:paraId="41BA4873" w14:textId="77777777">
      <w:pPr>
        <w:spacing w:line="276" w:lineRule="auto"/>
      </w:pPr>
    </w:p>
    <w:p w:rsidR="002818D3" w:rsidP="00AD3DFD" w:rsidRDefault="002818D3" w14:paraId="4B33F673" w14:textId="77777777">
      <w:pPr>
        <w:spacing w:line="276" w:lineRule="auto"/>
      </w:pPr>
    </w:p>
    <w:p w:rsidR="00AD3DFD" w:rsidP="00AD3DFD" w:rsidRDefault="00AD3DFD" w14:paraId="31B5F755" w14:textId="2F86388B">
      <w:pPr>
        <w:spacing w:line="276" w:lineRule="auto"/>
      </w:pPr>
      <w:r>
        <w:t>Geoffrey van Leeuwen</w:t>
      </w:r>
    </w:p>
    <w:p w:rsidR="00AD3DFD" w:rsidP="00AD3DFD" w:rsidRDefault="00AD3DFD" w14:paraId="4D3CB14E" w14:textId="0470AF90">
      <w:pPr>
        <w:spacing w:line="276" w:lineRule="auto"/>
      </w:pPr>
    </w:p>
    <w:p w:rsidR="00AD3DFD" w:rsidP="00AD3DFD" w:rsidRDefault="00AD3DFD" w14:paraId="2C6AC99D" w14:textId="77777777">
      <w:pPr>
        <w:spacing w:line="276" w:lineRule="auto"/>
      </w:pPr>
    </w:p>
    <w:p w:rsidR="002F038B" w:rsidP="002F038B" w:rsidRDefault="002F038B" w14:paraId="4118DAA1" w14:textId="77777777">
      <w:pPr>
        <w:pStyle w:val="Geenafstand"/>
        <w:rPr>
          <w:sz w:val="16"/>
          <w:szCs w:val="22"/>
        </w:rPr>
      </w:pPr>
    </w:p>
    <w:p w:rsidR="002F038B" w:rsidP="002F038B" w:rsidRDefault="00AD3DFD" w14:paraId="2D2B8C5B" w14:textId="1A516EEB">
      <w:pPr>
        <w:pStyle w:val="Geenafstand"/>
        <w:rPr>
          <w:sz w:val="16"/>
          <w:szCs w:val="22"/>
        </w:rPr>
      </w:pPr>
      <w:r w:rsidRPr="002F038B">
        <w:rPr>
          <w:sz w:val="16"/>
          <w:szCs w:val="22"/>
        </w:rPr>
        <w:t xml:space="preserve">Bijlage: Nota van wijziging op de Ontwerpbegroting 2024 voor Buitenlandse Handel </w:t>
      </w:r>
    </w:p>
    <w:p w:rsidRPr="002F038B" w:rsidR="0052042F" w:rsidP="002F038B" w:rsidRDefault="00AD3DFD" w14:paraId="3658C6E3" w14:textId="53FD0812">
      <w:pPr>
        <w:pStyle w:val="Geenafstand"/>
        <w:rPr>
          <w:sz w:val="16"/>
          <w:szCs w:val="22"/>
        </w:rPr>
      </w:pPr>
      <w:r w:rsidRPr="002F038B">
        <w:rPr>
          <w:sz w:val="16"/>
          <w:szCs w:val="22"/>
        </w:rPr>
        <w:t>en Ontwikkelingssamenwerking</w:t>
      </w:r>
    </w:p>
    <w:sectPr w:rsidRPr="002F038B" w:rsidR="0052042F" w:rsidSect="00F36FE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DBE5" w14:textId="77777777" w:rsidR="00EE1314" w:rsidRDefault="00EE1314" w:rsidP="004F2CD5">
      <w:pPr>
        <w:spacing w:line="240" w:lineRule="auto"/>
      </w:pPr>
      <w:r>
        <w:separator/>
      </w:r>
    </w:p>
  </w:endnote>
  <w:endnote w:type="continuationSeparator" w:id="0">
    <w:p w14:paraId="0044D19D" w14:textId="77777777" w:rsidR="00EE1314" w:rsidRDefault="00EE1314" w:rsidP="004F2CD5">
      <w:pPr>
        <w:spacing w:line="240" w:lineRule="auto"/>
      </w:pPr>
      <w:r>
        <w:continuationSeparator/>
      </w:r>
    </w:p>
  </w:endnote>
  <w:endnote w:type="continuationNotice" w:id="1">
    <w:p w14:paraId="4801A361" w14:textId="77777777" w:rsidR="00EE1314" w:rsidRDefault="00EE1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2A8F" w14:textId="77777777" w:rsidR="005474A9" w:rsidRDefault="005474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97D" w14:textId="77777777" w:rsidR="005474A9" w:rsidRDefault="005474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3906CE61" w:rsidR="002A4354" w:rsidRDefault="002A4354" w:rsidP="002F038B">
    <w:pPr>
      <w:pStyle w:val="Voettekst"/>
    </w:pPr>
  </w:p>
  <w:p w14:paraId="70C6D7F8" w14:textId="77777777" w:rsidR="00D263F9" w:rsidRDefault="00D26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93CF" w14:textId="77777777" w:rsidR="00EE1314" w:rsidRDefault="00EE1314" w:rsidP="004F2CD5">
      <w:pPr>
        <w:spacing w:line="240" w:lineRule="auto"/>
      </w:pPr>
      <w:r>
        <w:separator/>
      </w:r>
    </w:p>
  </w:footnote>
  <w:footnote w:type="continuationSeparator" w:id="0">
    <w:p w14:paraId="496DB0C3" w14:textId="77777777" w:rsidR="00EE1314" w:rsidRDefault="00EE1314" w:rsidP="004F2CD5">
      <w:pPr>
        <w:spacing w:line="240" w:lineRule="auto"/>
      </w:pPr>
      <w:r>
        <w:continuationSeparator/>
      </w:r>
    </w:p>
  </w:footnote>
  <w:footnote w:type="continuationNotice" w:id="1">
    <w:p w14:paraId="2CFC1E6C" w14:textId="77777777" w:rsidR="00EE1314" w:rsidRDefault="00EE1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07EC" w14:textId="77777777" w:rsidR="005474A9" w:rsidRDefault="005474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Afzender[1]" w:storeItemID="{81961AFE-0FF6-4063-9DD3-1D50F4EAA675}"/>
                            <w:text/>
                          </w:sdtPr>
                          <w:sdtEndPr/>
                          <w:sdtContent>
                            <w:p w14:paraId="143CE632" w14:textId="5F799CE9" w:rsidR="001B5575" w:rsidRPr="003A2FD6" w:rsidRDefault="002818D3" w:rsidP="00387071">
                              <w:pPr>
                                <w:rPr>
                                  <w:b/>
                                  <w:sz w:val="13"/>
                                  <w:szCs w:val="13"/>
                                </w:rPr>
                              </w:pPr>
                              <w:r w:rsidRPr="002818D3">
                                <w:rPr>
                                  <w:sz w:val="13"/>
                                  <w:szCs w:val="13"/>
                                </w:rPr>
                                <w:t>Ministerie van Buitenlandse Zaken</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_dlc_DocId[1]" w:storeItemID="{81961AFE-0FF6-4063-9DD3-1D50F4EAA675}"/>
                            <w:text/>
                          </w:sdtPr>
                          <w:sdtEndPr/>
                          <w:sdtContent>
                            <w:p w14:paraId="46F085EF" w14:textId="19D0F8F1" w:rsidR="001B5575" w:rsidRPr="006B0BAF" w:rsidRDefault="00AD3DFD" w:rsidP="00387071">
                              <w:pPr>
                                <w:rPr>
                                  <w:sz w:val="13"/>
                                  <w:szCs w:val="13"/>
                                </w:rPr>
                              </w:pPr>
                              <w:r>
                                <w:rPr>
                                  <w:sz w:val="13"/>
                                  <w:szCs w:val="13"/>
                                </w:rPr>
                                <w:t>BZDOC-1815629147-43</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Afzender[1]" w:storeItemID="{81961AFE-0FF6-4063-9DD3-1D50F4EAA675}"/>
                      <w:text/>
                    </w:sdtPr>
                    <w:sdtEndPr/>
                    <w:sdtContent>
                      <w:p w14:paraId="143CE632" w14:textId="5F799CE9" w:rsidR="001B5575" w:rsidRPr="003A2FD6" w:rsidRDefault="002818D3" w:rsidP="00387071">
                        <w:pPr>
                          <w:rPr>
                            <w:b/>
                            <w:sz w:val="13"/>
                            <w:szCs w:val="13"/>
                          </w:rPr>
                        </w:pPr>
                        <w:r w:rsidRPr="002818D3">
                          <w:rPr>
                            <w:sz w:val="13"/>
                            <w:szCs w:val="13"/>
                          </w:rPr>
                          <w:t>Ministerie van Buitenlandse Zaken</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_dlc_DocId[1]" w:storeItemID="{81961AFE-0FF6-4063-9DD3-1D50F4EAA675}"/>
                      <w:text/>
                    </w:sdtPr>
                    <w:sdtEndPr/>
                    <w:sdtContent>
                      <w:p w14:paraId="46F085EF" w14:textId="19D0F8F1" w:rsidR="001B5575" w:rsidRPr="006B0BAF" w:rsidRDefault="00AD3DFD" w:rsidP="00387071">
                        <w:pPr>
                          <w:rPr>
                            <w:sz w:val="13"/>
                            <w:szCs w:val="13"/>
                          </w:rPr>
                        </w:pPr>
                        <w:r>
                          <w:rPr>
                            <w:sz w:val="13"/>
                            <w:szCs w:val="13"/>
                          </w:rPr>
                          <w:t>BZDOC-1815629147-43</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Koptekst"/>
    </w:pPr>
  </w:p>
  <w:p w14:paraId="6308DCE5" w14:textId="77777777" w:rsidR="001B5575" w:rsidRDefault="001B5575">
    <w:pPr>
      <w:pStyle w:val="Koptekst"/>
    </w:pPr>
  </w:p>
  <w:p w14:paraId="660F25CA" w14:textId="77777777" w:rsidR="001B5575" w:rsidRDefault="00596AD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729D648D" wp14:editId="0689B718">
              <wp:simplePos x="0" y="0"/>
              <wp:positionH relativeFrom="margin">
                <wp:posOffset>-18415</wp:posOffset>
              </wp:positionH>
              <wp:positionV relativeFrom="page">
                <wp:posOffset>1924051</wp:posOffset>
              </wp:positionV>
              <wp:extent cx="4892040" cy="1162050"/>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Geadresseerde_x0020_Kamer[1]" w:storeItemID="{81961AFE-0FF6-4063-9DD3-1D50F4EAA675}"/>
                            <w:text w:multiLine="1"/>
                          </w:sdtPr>
                          <w:sdtEndPr/>
                          <w:sdtContent>
                            <w:p w14:paraId="353554B7" w14:textId="6269EC96" w:rsidR="00596AD0" w:rsidRDefault="002F038B" w:rsidP="00596AD0">
                              <w:pPr>
                                <w:pStyle w:val="Koptekst"/>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45pt;margin-top:151.5pt;width:385.2pt;height:9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Geadresseerde_x0020_Kamer[1]" w:storeItemID="{81961AFE-0FF6-4063-9DD3-1D50F4EAA675}"/>
                      <w:text w:multiLine="1"/>
                    </w:sdtPr>
                    <w:sdtEndPr/>
                    <w:sdtContent>
                      <w:p w14:paraId="353554B7" w14:textId="6269EC96" w:rsidR="00596AD0" w:rsidRDefault="002F038B" w:rsidP="00596AD0">
                        <w:pPr>
                          <w:pStyle w:val="Header"/>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Koptekst"/>
    </w:pPr>
  </w:p>
  <w:p w14:paraId="4ED6069D" w14:textId="77777777" w:rsidR="001B5575" w:rsidRDefault="001B5575">
    <w:pPr>
      <w:pStyle w:val="Koptekst"/>
    </w:pPr>
  </w:p>
  <w:p w14:paraId="03C8A6DB" w14:textId="77777777" w:rsidR="001B5575" w:rsidRDefault="001B5575">
    <w:pPr>
      <w:pStyle w:val="Koptekst"/>
    </w:pPr>
  </w:p>
  <w:p w14:paraId="43B5CFAA" w14:textId="77777777" w:rsidR="001B5575" w:rsidRDefault="001B5575">
    <w:pPr>
      <w:pStyle w:val="Koptekst"/>
    </w:pPr>
  </w:p>
  <w:p w14:paraId="30EC77C3" w14:textId="77777777" w:rsidR="001B5575" w:rsidRDefault="001B5575">
    <w:pPr>
      <w:pStyle w:val="Koptekst"/>
    </w:pPr>
  </w:p>
  <w:p w14:paraId="7ABB46DB" w14:textId="77777777" w:rsidR="001B5575" w:rsidRDefault="001B5575">
    <w:pPr>
      <w:pStyle w:val="Koptekst"/>
    </w:pPr>
  </w:p>
  <w:p w14:paraId="7D9A49A6" w14:textId="77777777" w:rsidR="001B5575" w:rsidRDefault="001B5575">
    <w:pPr>
      <w:pStyle w:val="Koptekst"/>
    </w:pPr>
  </w:p>
  <w:p w14:paraId="23085C85" w14:textId="77777777" w:rsidR="001B5575" w:rsidRDefault="001B5575">
    <w:pPr>
      <w:pStyle w:val="Koptekst"/>
    </w:pPr>
  </w:p>
  <w:p w14:paraId="12D20D7F" w14:textId="77777777" w:rsidR="001B5575" w:rsidRDefault="001B5575">
    <w:pPr>
      <w:pStyle w:val="Koptekst"/>
    </w:pPr>
  </w:p>
  <w:p w14:paraId="1F5C76F0" w14:textId="77777777" w:rsidR="001B5575" w:rsidRDefault="001B5575">
    <w:pPr>
      <w:pStyle w:val="Koptekst"/>
    </w:pPr>
  </w:p>
  <w:p w14:paraId="394B98B3" w14:textId="77777777" w:rsidR="001B5575" w:rsidRDefault="001B5575">
    <w:pPr>
      <w:pStyle w:val="Koptekst"/>
    </w:pPr>
  </w:p>
  <w:p w14:paraId="242DD7C2" w14:textId="55843EED" w:rsidR="001B5575" w:rsidRDefault="002F038B">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53DC27D4" wp14:editId="4D6EFB3D">
              <wp:simplePos x="0" y="0"/>
              <wp:positionH relativeFrom="margin">
                <wp:align>left</wp:align>
              </wp:positionH>
              <wp:positionV relativeFrom="page">
                <wp:posOffset>3479165</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0A227A59" w:rsidR="001B5575" w:rsidRPr="00F51C07" w:rsidRDefault="001B5575">
                          <w:r w:rsidRPr="00F51C07">
                            <w:t>Datum</w:t>
                          </w:r>
                          <w:r w:rsidRPr="00F51C07">
                            <w:tab/>
                          </w:r>
                          <w:r w:rsidR="002F038B">
                            <w:t xml:space="preserve">    </w:t>
                          </w:r>
                          <w:r w:rsidR="00D21BB7">
                            <w:t>januari 2024</w:t>
                          </w:r>
                        </w:p>
                        <w:p w14:paraId="06BD080E" w14:textId="4C972FD5" w:rsidR="001B5575" w:rsidRPr="00F51C07" w:rsidRDefault="001B5575">
                          <w:r w:rsidRPr="00E20D12">
                            <w:t xml:space="preserve">Betreft </w:t>
                          </w:r>
                          <w:r w:rsidRPr="00E20D12">
                            <w:tab/>
                          </w:r>
                          <w:r w:rsidR="00AD3DFD">
                            <w:t>Nota van Wijziging op de begroting 2024 voor Buitenlandse Handel en Ontwikkelingssamenwerking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73.95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cuzmm4AAAAAgBAAAPAAAA&#10;ZHJzL2Rvd25yZXYueG1sTI/BTsMwEETvSPyDtUhcEHWgIQkhTgVIHJBAiIJ63sZLEmqvQ+y2KV+P&#10;OcFxNKOZN9ViskbsaPS9YwUXswQEceN0z62C97eH8wKED8gajWNScCAPi/r4qMJSuz2/0m4ZWhFL&#10;2JeooAthKKX0TUcW/cwNxNH7cKPFEOXYSj3iPpZbIy+TJJMWe44LHQ5031GzWW6tguKQPp+tsnz1&#10;aV4e77rv9oufNqjU6cl0ewMi0BT+wvCLH9Ghjkxrt2XthVEQjwQFV2l+DSLaeVrMQawVZPMiA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cuzmm4AAAAAgBAAAPAAAAAAAA&#10;AAAAAAAAAMgEAABkcnMvZG93bnJldi54bWxQSwUGAAAAAAQABADzAAAA1QUAAAAA&#10;" fillcolor="white [3201]" stroked="f" strokeweight=".5pt">
              <v:textbox inset="0,0,0,0">
                <w:txbxContent>
                  <w:p w14:paraId="3A666EFF" w14:textId="0A227A59" w:rsidR="001B5575" w:rsidRPr="00F51C07" w:rsidRDefault="001B5575">
                    <w:r w:rsidRPr="00F51C07">
                      <w:t>Datum</w:t>
                    </w:r>
                    <w:r w:rsidRPr="00F51C07">
                      <w:tab/>
                    </w:r>
                    <w:r w:rsidR="002F038B">
                      <w:t xml:space="preserve">    </w:t>
                    </w:r>
                    <w:r w:rsidR="00D21BB7">
                      <w:t>januari 2024</w:t>
                    </w:r>
                  </w:p>
                  <w:p w14:paraId="06BD080E" w14:textId="4C972FD5" w:rsidR="001B5575" w:rsidRPr="00F51C07" w:rsidRDefault="001B5575">
                    <w:r w:rsidRPr="00E20D12">
                      <w:t xml:space="preserve">Betreft </w:t>
                    </w:r>
                    <w:r w:rsidRPr="00E20D12">
                      <w:tab/>
                    </w:r>
                    <w:r w:rsidR="00AD3DFD">
                      <w:t>Nota van Wijziging op de begroting 2024 voor Buitenlandse Handel en Ontwikkelingssamenwerking</w:t>
                    </w:r>
                  </w:p>
                </w:txbxContent>
              </v:textbox>
              <w10:wrap anchorx="margin" anchory="page"/>
            </v:shape>
          </w:pict>
        </mc:Fallback>
      </mc:AlternateContent>
    </w:r>
  </w:p>
  <w:p w14:paraId="0DBAE0F5" w14:textId="77777777" w:rsidR="001B5575" w:rsidRDefault="001B5575">
    <w:pPr>
      <w:pStyle w:val="Koptekst"/>
    </w:pPr>
  </w:p>
  <w:p w14:paraId="5554C250" w14:textId="77777777" w:rsidR="001B5575" w:rsidRDefault="001B5575">
    <w:pPr>
      <w:pStyle w:val="Koptekst"/>
    </w:pPr>
  </w:p>
  <w:p w14:paraId="2A6966F9" w14:textId="77777777" w:rsidR="001B5575" w:rsidRDefault="001B5575">
    <w:pPr>
      <w:pStyle w:val="Koptekst"/>
    </w:pPr>
  </w:p>
  <w:p w14:paraId="28A02005" w14:textId="31AD0421" w:rsidR="001B5575" w:rsidRDefault="001B5575">
    <w:pPr>
      <w:pStyle w:val="Koptekst"/>
    </w:pP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596F"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Afzender[1]" w:storeItemID="{81961AFE-0FF6-4063-9DD3-1D50F4EAA675}"/>
                            <w:text w:multiLine="1"/>
                          </w:sdtPr>
                          <w:sdtEndPr/>
                          <w:sdtContent>
                            <w:p w14:paraId="1D4D44E5" w14:textId="1DA918BB" w:rsidR="003573B1" w:rsidRPr="002F038B" w:rsidRDefault="00AD3DFD" w:rsidP="00EE5E5D">
                              <w:pPr>
                                <w:rPr>
                                  <w:b/>
                                  <w:bCs/>
                                  <w:sz w:val="13"/>
                                  <w:szCs w:val="13"/>
                                </w:rPr>
                              </w:pPr>
                              <w:r w:rsidRPr="002F038B">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4B43DD" w:rsidRDefault="00D263F9" w:rsidP="00EE5E5D">
                          <w:pPr>
                            <w:rPr>
                              <w:sz w:val="13"/>
                              <w:szCs w:val="13"/>
                              <w:lang w:val="de-DE"/>
                            </w:rPr>
                          </w:pPr>
                          <w:r w:rsidRPr="004B43DD">
                            <w:rPr>
                              <w:sz w:val="13"/>
                              <w:szCs w:val="13"/>
                              <w:lang w:val="de-DE"/>
                            </w:rPr>
                            <w:t xml:space="preserve">2515 XP Den Haag </w:t>
                          </w:r>
                        </w:p>
                        <w:p w14:paraId="16721111" w14:textId="77777777" w:rsidR="001B5575" w:rsidRPr="004B43DD" w:rsidRDefault="001B5575" w:rsidP="00EE5E5D">
                          <w:pPr>
                            <w:rPr>
                              <w:sz w:val="13"/>
                              <w:szCs w:val="13"/>
                              <w:lang w:val="de-DE"/>
                            </w:rPr>
                          </w:pPr>
                          <w:r w:rsidRPr="004B43DD">
                            <w:rPr>
                              <w:sz w:val="13"/>
                              <w:szCs w:val="13"/>
                              <w:lang w:val="de-DE"/>
                            </w:rPr>
                            <w:t>Postbus 20061</w:t>
                          </w:r>
                        </w:p>
                        <w:p w14:paraId="310589BA" w14:textId="77777777" w:rsidR="001B5575" w:rsidRPr="002A4354" w:rsidRDefault="001B5575" w:rsidP="00EE5E5D">
                          <w:pPr>
                            <w:rPr>
                              <w:sz w:val="13"/>
                              <w:szCs w:val="13"/>
                              <w:lang w:val="de-DE"/>
                            </w:rPr>
                          </w:pPr>
                          <w:r w:rsidRPr="002A4354">
                            <w:rPr>
                              <w:sz w:val="13"/>
                              <w:szCs w:val="13"/>
                              <w:lang w:val="de-DE"/>
                            </w:rPr>
                            <w:t>Nederland</w:t>
                          </w:r>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53A92D49" w:rsidR="001B5575" w:rsidRPr="002A4354" w:rsidRDefault="001B5575" w:rsidP="00EE5E5D">
                          <w:pPr>
                            <w:rPr>
                              <w:sz w:val="13"/>
                              <w:szCs w:val="13"/>
                              <w:lang w:val="de-DE"/>
                            </w:rPr>
                          </w:pPr>
                          <w:r w:rsidRPr="002A4354">
                            <w:rPr>
                              <w:b/>
                              <w:sz w:val="13"/>
                              <w:szCs w:val="13"/>
                              <w:lang w:val="de-DE"/>
                            </w:rPr>
                            <w:t>Onze Referentie</w:t>
                          </w:r>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3:_dlc_DocId[1]" w:storeItemID="{81961AFE-0FF6-4063-9DD3-1D50F4EAA675}"/>
                              <w:text/>
                            </w:sdtPr>
                            <w:sdtEndPr/>
                            <w:sdtContent>
                              <w:r w:rsidR="00AD3DFD">
                                <w:rPr>
                                  <w:sz w:val="13"/>
                                  <w:szCs w:val="13"/>
                                </w:rPr>
                                <w:t>BZDOC-1815629147-43</w:t>
                              </w:r>
                            </w:sdtContent>
                          </w:sdt>
                        </w:p>
                        <w:p w14:paraId="36AB974F" w14:textId="77777777" w:rsidR="00410007" w:rsidRPr="002A4354" w:rsidRDefault="00410007" w:rsidP="00EE5E5D">
                          <w:pPr>
                            <w:rPr>
                              <w:b/>
                              <w:sz w:val="13"/>
                              <w:szCs w:val="13"/>
                              <w:lang w:val="de-DE"/>
                            </w:rPr>
                          </w:pPr>
                        </w:p>
                        <w:p w14:paraId="6FD890A1" w14:textId="3830F389" w:rsidR="001B5575" w:rsidRDefault="001B5575" w:rsidP="00EE5E5D">
                          <w:pPr>
                            <w:rPr>
                              <w:b/>
                              <w:sz w:val="13"/>
                              <w:szCs w:val="13"/>
                            </w:rPr>
                          </w:pPr>
                          <w:r w:rsidRPr="0058359E">
                            <w:rPr>
                              <w:b/>
                              <w:sz w:val="13"/>
                              <w:szCs w:val="13"/>
                            </w:rPr>
                            <w:t>Bijlage(n)</w:t>
                          </w:r>
                        </w:p>
                        <w:p w14:paraId="48FB9BA5" w14:textId="778EF0B7" w:rsidR="00AD3DFD" w:rsidRPr="00AD3DFD" w:rsidRDefault="00AD3DFD" w:rsidP="00EE5E5D">
                          <w:pPr>
                            <w:rPr>
                              <w:bCs/>
                              <w:sz w:val="13"/>
                              <w:szCs w:val="13"/>
                            </w:rPr>
                          </w:pPr>
                          <w:r w:rsidRPr="00AD3DFD">
                            <w:rPr>
                              <w:bCs/>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Afzender[1]" w:storeItemID="{81961AFE-0FF6-4063-9DD3-1D50F4EAA675}"/>
                      <w:text w:multiLine="1"/>
                    </w:sdtPr>
                    <w:sdtEndPr/>
                    <w:sdtContent>
                      <w:p w14:paraId="1D4D44E5" w14:textId="1DA918BB" w:rsidR="003573B1" w:rsidRPr="002F038B" w:rsidRDefault="00AD3DFD" w:rsidP="00EE5E5D">
                        <w:pPr>
                          <w:rPr>
                            <w:b/>
                            <w:bCs/>
                            <w:sz w:val="13"/>
                            <w:szCs w:val="13"/>
                          </w:rPr>
                        </w:pPr>
                        <w:r w:rsidRPr="002F038B">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4B43DD" w:rsidRDefault="00D263F9" w:rsidP="00EE5E5D">
                    <w:pPr>
                      <w:rPr>
                        <w:sz w:val="13"/>
                        <w:szCs w:val="13"/>
                        <w:lang w:val="de-DE"/>
                      </w:rPr>
                    </w:pPr>
                    <w:r w:rsidRPr="004B43DD">
                      <w:rPr>
                        <w:sz w:val="13"/>
                        <w:szCs w:val="13"/>
                        <w:lang w:val="de-DE"/>
                      </w:rPr>
                      <w:t xml:space="preserve">2515 XP Den Haag </w:t>
                    </w:r>
                  </w:p>
                  <w:p w14:paraId="16721111" w14:textId="77777777" w:rsidR="001B5575" w:rsidRPr="004B43DD" w:rsidRDefault="001B5575" w:rsidP="00EE5E5D">
                    <w:pPr>
                      <w:rPr>
                        <w:sz w:val="13"/>
                        <w:szCs w:val="13"/>
                        <w:lang w:val="de-DE"/>
                      </w:rPr>
                    </w:pPr>
                    <w:r w:rsidRPr="004B43DD">
                      <w:rPr>
                        <w:sz w:val="13"/>
                        <w:szCs w:val="13"/>
                        <w:lang w:val="de-DE"/>
                      </w:rPr>
                      <w:t>Postbus 20061</w:t>
                    </w:r>
                  </w:p>
                  <w:p w14:paraId="310589BA" w14:textId="77777777" w:rsidR="001B5575" w:rsidRPr="002A4354" w:rsidRDefault="001B5575" w:rsidP="00EE5E5D">
                    <w:pPr>
                      <w:rPr>
                        <w:sz w:val="13"/>
                        <w:szCs w:val="13"/>
                        <w:lang w:val="de-DE"/>
                      </w:rPr>
                    </w:pPr>
                    <w:r w:rsidRPr="002A4354">
                      <w:rPr>
                        <w:sz w:val="13"/>
                        <w:szCs w:val="13"/>
                        <w:lang w:val="de-DE"/>
                      </w:rPr>
                      <w:t>Nederland</w:t>
                    </w:r>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53A92D49" w:rsidR="001B5575" w:rsidRPr="002A4354" w:rsidRDefault="001B5575" w:rsidP="00EE5E5D">
                    <w:pPr>
                      <w:rPr>
                        <w:sz w:val="13"/>
                        <w:szCs w:val="13"/>
                        <w:lang w:val="de-DE"/>
                      </w:rPr>
                    </w:pPr>
                    <w:r w:rsidRPr="002A4354">
                      <w:rPr>
                        <w:b/>
                        <w:sz w:val="13"/>
                        <w:szCs w:val="13"/>
                        <w:lang w:val="de-DE"/>
                      </w:rPr>
                      <w:t>Onze Referentie</w:t>
                    </w:r>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3:_dlc_DocId[1]" w:storeItemID="{81961AFE-0FF6-4063-9DD3-1D50F4EAA675}"/>
                        <w:text/>
                      </w:sdtPr>
                      <w:sdtEndPr/>
                      <w:sdtContent>
                        <w:r w:rsidR="00AD3DFD">
                          <w:rPr>
                            <w:sz w:val="13"/>
                            <w:szCs w:val="13"/>
                          </w:rPr>
                          <w:t>BZDOC-1815629147-43</w:t>
                        </w:r>
                      </w:sdtContent>
                    </w:sdt>
                  </w:p>
                  <w:p w14:paraId="36AB974F" w14:textId="77777777" w:rsidR="00410007" w:rsidRPr="002A4354" w:rsidRDefault="00410007" w:rsidP="00EE5E5D">
                    <w:pPr>
                      <w:rPr>
                        <w:b/>
                        <w:sz w:val="13"/>
                        <w:szCs w:val="13"/>
                        <w:lang w:val="de-DE"/>
                      </w:rPr>
                    </w:pPr>
                  </w:p>
                  <w:p w14:paraId="6FD890A1" w14:textId="3830F389" w:rsidR="001B5575" w:rsidRDefault="001B5575" w:rsidP="00EE5E5D">
                    <w:pPr>
                      <w:rPr>
                        <w:b/>
                        <w:sz w:val="13"/>
                        <w:szCs w:val="13"/>
                      </w:rPr>
                    </w:pPr>
                    <w:r w:rsidRPr="0058359E">
                      <w:rPr>
                        <w:b/>
                        <w:sz w:val="13"/>
                        <w:szCs w:val="13"/>
                      </w:rPr>
                      <w:t>Bijlage(n)</w:t>
                    </w:r>
                  </w:p>
                  <w:p w14:paraId="48FB9BA5" w14:textId="778EF0B7" w:rsidR="00AD3DFD" w:rsidRPr="00AD3DFD" w:rsidRDefault="00AD3DFD" w:rsidP="00EE5E5D">
                    <w:pPr>
                      <w:rPr>
                        <w:bCs/>
                        <w:sz w:val="13"/>
                        <w:szCs w:val="13"/>
                      </w:rPr>
                    </w:pPr>
                    <w:r w:rsidRPr="00AD3DFD">
                      <w:rPr>
                        <w:bCs/>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62DDE"/>
    <w:rsid w:val="00063F56"/>
    <w:rsid w:val="000701F1"/>
    <w:rsid w:val="0007464A"/>
    <w:rsid w:val="0009407C"/>
    <w:rsid w:val="000B2D4B"/>
    <w:rsid w:val="000C05AC"/>
    <w:rsid w:val="000D6C7A"/>
    <w:rsid w:val="000E6281"/>
    <w:rsid w:val="000F56CA"/>
    <w:rsid w:val="001054B2"/>
    <w:rsid w:val="00106747"/>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818D3"/>
    <w:rsid w:val="002A4354"/>
    <w:rsid w:val="002B2C0A"/>
    <w:rsid w:val="002F038B"/>
    <w:rsid w:val="002F508B"/>
    <w:rsid w:val="00310314"/>
    <w:rsid w:val="003107AE"/>
    <w:rsid w:val="0032625D"/>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B43DD"/>
    <w:rsid w:val="004F2CD5"/>
    <w:rsid w:val="004F420B"/>
    <w:rsid w:val="0052042F"/>
    <w:rsid w:val="005239C8"/>
    <w:rsid w:val="005474A9"/>
    <w:rsid w:val="00561A0F"/>
    <w:rsid w:val="005621ED"/>
    <w:rsid w:val="0058359E"/>
    <w:rsid w:val="0059291A"/>
    <w:rsid w:val="00593A05"/>
    <w:rsid w:val="00596AD0"/>
    <w:rsid w:val="005970D9"/>
    <w:rsid w:val="005D3111"/>
    <w:rsid w:val="005D7A68"/>
    <w:rsid w:val="005E1186"/>
    <w:rsid w:val="005F0933"/>
    <w:rsid w:val="00600C30"/>
    <w:rsid w:val="006048AD"/>
    <w:rsid w:val="0061364D"/>
    <w:rsid w:val="0065127E"/>
    <w:rsid w:val="00657D4A"/>
    <w:rsid w:val="00662AC7"/>
    <w:rsid w:val="00684C0D"/>
    <w:rsid w:val="006B0BAF"/>
    <w:rsid w:val="006B66D8"/>
    <w:rsid w:val="006C0F3D"/>
    <w:rsid w:val="006C7A86"/>
    <w:rsid w:val="00710F1E"/>
    <w:rsid w:val="007428E9"/>
    <w:rsid w:val="00756C82"/>
    <w:rsid w:val="00785D9D"/>
    <w:rsid w:val="007878EE"/>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12033"/>
    <w:rsid w:val="00A23BDB"/>
    <w:rsid w:val="00A7375C"/>
    <w:rsid w:val="00A93558"/>
    <w:rsid w:val="00A9463F"/>
    <w:rsid w:val="00A96E13"/>
    <w:rsid w:val="00A974F1"/>
    <w:rsid w:val="00AD0224"/>
    <w:rsid w:val="00AD3DFD"/>
    <w:rsid w:val="00B3225F"/>
    <w:rsid w:val="00B42BA6"/>
    <w:rsid w:val="00B435FC"/>
    <w:rsid w:val="00B83C40"/>
    <w:rsid w:val="00B91FC7"/>
    <w:rsid w:val="00BB6753"/>
    <w:rsid w:val="00BC1F6B"/>
    <w:rsid w:val="00BD2E80"/>
    <w:rsid w:val="00BD3958"/>
    <w:rsid w:val="00BD663C"/>
    <w:rsid w:val="00BE126B"/>
    <w:rsid w:val="00C3667F"/>
    <w:rsid w:val="00C653A9"/>
    <w:rsid w:val="00C67524"/>
    <w:rsid w:val="00C703FB"/>
    <w:rsid w:val="00C7219A"/>
    <w:rsid w:val="00C741E6"/>
    <w:rsid w:val="00C768DA"/>
    <w:rsid w:val="00CF7C5C"/>
    <w:rsid w:val="00D01448"/>
    <w:rsid w:val="00D057D9"/>
    <w:rsid w:val="00D10505"/>
    <w:rsid w:val="00D1719A"/>
    <w:rsid w:val="00D21BB7"/>
    <w:rsid w:val="00D253EA"/>
    <w:rsid w:val="00D263F9"/>
    <w:rsid w:val="00D273D2"/>
    <w:rsid w:val="00D43120"/>
    <w:rsid w:val="00D775DB"/>
    <w:rsid w:val="00D80B2D"/>
    <w:rsid w:val="00D90701"/>
    <w:rsid w:val="00DA7B87"/>
    <w:rsid w:val="00DC53E2"/>
    <w:rsid w:val="00DC6907"/>
    <w:rsid w:val="00E20D12"/>
    <w:rsid w:val="00E729CC"/>
    <w:rsid w:val="00E90132"/>
    <w:rsid w:val="00E9038B"/>
    <w:rsid w:val="00EB0335"/>
    <w:rsid w:val="00EC2243"/>
    <w:rsid w:val="00EE1314"/>
    <w:rsid w:val="00EE5E5D"/>
    <w:rsid w:val="00F04567"/>
    <w:rsid w:val="00F122FE"/>
    <w:rsid w:val="00F32765"/>
    <w:rsid w:val="00F330F2"/>
    <w:rsid w:val="00F36FE5"/>
    <w:rsid w:val="00F51C07"/>
    <w:rsid w:val="00F534B6"/>
    <w:rsid w:val="00F662F7"/>
    <w:rsid w:val="00F71F1B"/>
    <w:rsid w:val="00F82252"/>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B43DD"/>
    <w:pPr>
      <w:spacing w:after="0" w:line="240" w:lineRule="auto"/>
    </w:pPr>
    <w:rPr>
      <w:rFonts w:ascii="Verdana" w:eastAsia="Times New Roman" w:hAnsi="Verdana" w:cs="Times New Roman"/>
      <w:sz w:val="18"/>
      <w:szCs w:val="24"/>
      <w:lang w:eastAsia="nl-NL"/>
    </w:rPr>
  </w:style>
  <w:style w:type="paragraph" w:styleId="Normaalweb">
    <w:name w:val="Normal (Web)"/>
    <w:basedOn w:val="Standaard"/>
    <w:uiPriority w:val="99"/>
    <w:unhideWhenUsed/>
    <w:rsid w:val="004B43DD"/>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A7375C"/>
    <w:rPr>
      <w:sz w:val="16"/>
      <w:szCs w:val="16"/>
    </w:rPr>
  </w:style>
  <w:style w:type="paragraph" w:styleId="Tekstopmerking">
    <w:name w:val="annotation text"/>
    <w:basedOn w:val="Standaard"/>
    <w:link w:val="TekstopmerkingChar"/>
    <w:uiPriority w:val="99"/>
    <w:unhideWhenUsed/>
    <w:rsid w:val="00A7375C"/>
    <w:pPr>
      <w:spacing w:line="240" w:lineRule="auto"/>
    </w:pPr>
    <w:rPr>
      <w:sz w:val="20"/>
      <w:szCs w:val="20"/>
    </w:rPr>
  </w:style>
  <w:style w:type="character" w:customStyle="1" w:styleId="TekstopmerkingChar">
    <w:name w:val="Tekst opmerking Char"/>
    <w:basedOn w:val="Standaardalinea-lettertype"/>
    <w:link w:val="Tekstopmerking"/>
    <w:uiPriority w:val="99"/>
    <w:rsid w:val="00A7375C"/>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7375C"/>
    <w:rPr>
      <w:b/>
      <w:bCs/>
    </w:rPr>
  </w:style>
  <w:style w:type="character" w:customStyle="1" w:styleId="OnderwerpvanopmerkingChar">
    <w:name w:val="Onderwerp van opmerking Char"/>
    <w:basedOn w:val="TekstopmerkingChar"/>
    <w:link w:val="Onderwerpvanopmerking"/>
    <w:uiPriority w:val="99"/>
    <w:semiHidden/>
    <w:rsid w:val="00A7375C"/>
    <w:rPr>
      <w:rFonts w:ascii="Verdana" w:eastAsia="Times New Roman" w:hAnsi="Verdana" w:cs="Times New Roman"/>
      <w:b/>
      <w:bCs/>
      <w:sz w:val="20"/>
      <w:szCs w:val="20"/>
      <w:lang w:eastAsia="nl-NL"/>
    </w:rPr>
  </w:style>
  <w:style w:type="paragraph" w:styleId="Geenafstand">
    <w:name w:val="No Spacing"/>
    <w:uiPriority w:val="1"/>
    <w:qFormat/>
    <w:rsid w:val="002F038B"/>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3379">
      <w:bodyDiv w:val="1"/>
      <w:marLeft w:val="0"/>
      <w:marRight w:val="0"/>
      <w:marTop w:val="0"/>
      <w:marBottom w:val="0"/>
      <w:divBdr>
        <w:top w:val="none" w:sz="0" w:space="0" w:color="auto"/>
        <w:left w:val="none" w:sz="0" w:space="0" w:color="auto"/>
        <w:bottom w:val="none" w:sz="0" w:space="0" w:color="auto"/>
        <w:right w:val="none" w:sz="0" w:space="0" w:color="auto"/>
      </w:divBdr>
    </w:div>
    <w:div w:id="485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4248"/>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Reguliere Kamerbrief</vt:lpstr>
    </vt:vector>
  </ap:TitlesOfParts>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2024-01-24T11:19:00.0000000Z</dcterms:created>
  <dcterms:modified xsi:type="dcterms:W3CDTF">2024-01-24T11:19:00.0000000Z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0x01010034461ED500C6E54883B3C3ABC03EFBAB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f4d3dba4-1949-41dd-be41-51c74f51603e</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MSIP_Label_35ad6b54-f757-49c9-8c83-ef7f8aa67172_Enabled">
    <vt:lpwstr>true</vt:lpwstr>
  </property>
  <property fmtid="{D5CDD505-2E9C-101B-9397-08002B2CF9AE}" pid="12" name="MSIP_Label_35ad6b54-f757-49c9-8c83-ef7f8aa67172_SetDate">
    <vt:lpwstr>2024-01-24T11:18:26Z</vt:lpwstr>
  </property>
  <property fmtid="{D5CDD505-2E9C-101B-9397-08002B2CF9AE}" pid="13" name="MSIP_Label_35ad6b54-f757-49c9-8c83-ef7f8aa67172_Method">
    <vt:lpwstr>Standard</vt:lpwstr>
  </property>
  <property fmtid="{D5CDD505-2E9C-101B-9397-08002B2CF9AE}" pid="14" name="MSIP_Label_35ad6b54-f757-49c9-8c83-ef7f8aa67172_Name">
    <vt:lpwstr>FIN-DGRB-Rijksoverheid</vt:lpwstr>
  </property>
  <property fmtid="{D5CDD505-2E9C-101B-9397-08002B2CF9AE}" pid="15" name="MSIP_Label_35ad6b54-f757-49c9-8c83-ef7f8aa67172_SiteId">
    <vt:lpwstr>84712536-f524-40a0-913b-5d25ba502732</vt:lpwstr>
  </property>
  <property fmtid="{D5CDD505-2E9C-101B-9397-08002B2CF9AE}" pid="16" name="MSIP_Label_35ad6b54-f757-49c9-8c83-ef7f8aa67172_ActionId">
    <vt:lpwstr>c36e71af-ab4b-4947-9687-a069f6cf873a</vt:lpwstr>
  </property>
  <property fmtid="{D5CDD505-2E9C-101B-9397-08002B2CF9AE}" pid="17" name="MSIP_Label_35ad6b54-f757-49c9-8c83-ef7f8aa67172_ContentBits">
    <vt:lpwstr>0</vt:lpwstr>
  </property>
</Properties>
</file>