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1E17B9" w:rsidP="001E17B9" w:rsidRDefault="001E17B9" w14:paraId="71F4C721" w14:textId="77777777">
      <w:r>
        <w:t>Overeenkomstig de bestaande afspraken ontvangt u hierbij 1 fiche die werd opgesteld door de werkgroep Beoordeling Nieuwe Commissie voorstellen (BNC).</w:t>
      </w:r>
    </w:p>
    <w:p w:rsidR="001E17B9" w:rsidP="001E17B9" w:rsidRDefault="001E17B9" w14:paraId="56882F7A" w14:textId="77777777"/>
    <w:p w:rsidR="001E17B9" w:rsidP="001E17B9" w:rsidRDefault="001E17B9" w14:paraId="41924A24" w14:textId="77777777">
      <w:r w:rsidRPr="001A7ACB">
        <w:t>Fiche 1: Verordening Monitoringskader voor veerkrachtige Europese bossen</w:t>
      </w:r>
    </w:p>
    <w:p w:rsidR="001E17B9" w:rsidP="001E17B9" w:rsidRDefault="001E17B9" w14:paraId="2433135B" w14:textId="77777777"/>
    <w:p w:rsidR="001E17B9" w:rsidP="001E17B9" w:rsidRDefault="001E17B9" w14:paraId="567A6073" w14:textId="77777777"/>
    <w:p w:rsidR="001E17B9" w:rsidP="001E17B9" w:rsidRDefault="001E17B9" w14:paraId="2FD3062D" w14:textId="77777777">
      <w:r>
        <w:t>De minister van Buitenlandse Zaken,</w:t>
      </w:r>
    </w:p>
    <w:p w:rsidR="001E17B9" w:rsidP="001E17B9" w:rsidRDefault="001E17B9" w14:paraId="4DA0C37D" w14:textId="77777777"/>
    <w:p w:rsidR="001E17B9" w:rsidP="001E17B9" w:rsidRDefault="001E17B9" w14:paraId="2B7875C4" w14:textId="77777777"/>
    <w:p w:rsidR="001E17B9" w:rsidP="001E17B9" w:rsidRDefault="001E17B9" w14:paraId="474AB47F" w14:textId="77777777"/>
    <w:p w:rsidR="001E17B9" w:rsidP="001E17B9" w:rsidRDefault="001E17B9" w14:paraId="17FB533E" w14:textId="77777777"/>
    <w:p w:rsidR="001E17B9" w:rsidP="001E17B9" w:rsidRDefault="001E17B9" w14:paraId="1FB5229B" w14:textId="77777777">
      <w:r>
        <w:t>Hanke Bruins Slot</w:t>
      </w:r>
    </w:p>
    <w:sectPr w:rsidR="001E17B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04F" w14:textId="77777777" w:rsidR="00097A1A" w:rsidRDefault="00097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73DF" w14:textId="77777777" w:rsidR="00097A1A" w:rsidRDefault="00097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28B59052" w:rsidR="002A4354" w:rsidRDefault="00097A1A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305B" w14:textId="77777777" w:rsidR="00097A1A" w:rsidRDefault="00097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246622A" w:rsidR="001B5575" w:rsidRPr="006B0BAF" w:rsidRDefault="001E17B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BZDOC-1712718462-16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246622A" w:rsidR="001B5575" w:rsidRPr="006B0BAF" w:rsidRDefault="001E17B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BZDOC-1712718462-16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1BA6B1D" w:rsidR="00596AD0" w:rsidRDefault="001E17B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1BA6B1D" w:rsidR="00596AD0" w:rsidRDefault="001E17B9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B2FBE4" w:rsidR="001B5575" w:rsidRPr="001E17B9" w:rsidRDefault="001B5575">
                          <w:r w:rsidRPr="001E17B9">
                            <w:t>Datum</w:t>
                          </w:r>
                          <w:r w:rsidRPr="001E17B9">
                            <w:tab/>
                          </w:r>
                          <w:r w:rsidR="001E17B9" w:rsidRPr="001E17B9">
                            <w:t>19 januari 2024</w:t>
                          </w:r>
                        </w:p>
                        <w:p w14:paraId="06BD080E" w14:textId="6C4262FB" w:rsidR="001B5575" w:rsidRPr="001E17B9" w:rsidRDefault="001B5575">
                          <w:r w:rsidRPr="001E17B9">
                            <w:t xml:space="preserve">Betreft </w:t>
                          </w:r>
                          <w:r w:rsidRPr="001E17B9">
                            <w:tab/>
                          </w:r>
                          <w:r w:rsidR="001E17B9" w:rsidRPr="001E17B9">
                            <w:t>Informatievoorziening over n</w:t>
                          </w:r>
                          <w:r w:rsidR="001E17B9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5B2FBE4" w:rsidR="001B5575" w:rsidRPr="001E17B9" w:rsidRDefault="001B5575">
                    <w:r w:rsidRPr="001E17B9">
                      <w:t>Datum</w:t>
                    </w:r>
                    <w:r w:rsidRPr="001E17B9">
                      <w:tab/>
                    </w:r>
                    <w:r w:rsidR="001E17B9" w:rsidRPr="001E17B9">
                      <w:t>19 januari 2024</w:t>
                    </w:r>
                  </w:p>
                  <w:p w14:paraId="06BD080E" w14:textId="6C4262FB" w:rsidR="001B5575" w:rsidRPr="001E17B9" w:rsidRDefault="001B5575">
                    <w:r w:rsidRPr="001E17B9">
                      <w:t xml:space="preserve">Betreft </w:t>
                    </w:r>
                    <w:r w:rsidRPr="001E17B9">
                      <w:tab/>
                    </w:r>
                    <w:r w:rsidR="001E17B9" w:rsidRPr="001E17B9">
                      <w:t>Informatievoorziening over n</w:t>
                    </w:r>
                    <w:r w:rsidR="001E17B9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6A49B" w14:textId="77777777" w:rsidR="00097A1A" w:rsidRPr="00097A1A" w:rsidRDefault="00097A1A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97A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1469D8A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097A1A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97A1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097A1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97A1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1C785C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E17B9">
                                <w:rPr>
                                  <w:sz w:val="13"/>
                                  <w:szCs w:val="13"/>
                                </w:rPr>
                                <w:t>BZDOC-1712718462-16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752F984" w:rsidR="001B5575" w:rsidRPr="0058359E" w:rsidRDefault="001E17B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D16A49B" w14:textId="77777777" w:rsidR="00097A1A" w:rsidRPr="00097A1A" w:rsidRDefault="00097A1A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97A1A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1469D8A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097A1A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97A1A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097A1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97A1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1C785C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E17B9">
                          <w:rPr>
                            <w:sz w:val="13"/>
                            <w:szCs w:val="13"/>
                          </w:rPr>
                          <w:t>BZDOC-1712718462-16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752F984" w:rsidR="001B5575" w:rsidRPr="0058359E" w:rsidRDefault="001E17B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7A1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17B9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2024-01-19T08:22:00.0000000Z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0x0101009FFE7A2FBA144D4699EC54818DF680F210008B9DEEF07E5D774BA3C29A212C9C4BF5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90afa4cb-1015-4397-bd24-cd2198cdac7c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