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0B" w:rsidP="008C0E0B" w:rsidRDefault="008C0E0B">
      <w:pPr>
        <w:rPr>
          <w:rFonts w:eastAsia="Times New Roman"/>
          <w:b/>
          <w:bCs/>
          <w:lang w:eastAsia="nl-NL"/>
        </w:rPr>
      </w:pPr>
    </w:p>
    <w:p w:rsidR="008C0E0B" w:rsidP="008C0E0B" w:rsidRDefault="008C0E0B">
      <w:pPr>
        <w:rPr>
          <w:rFonts w:eastAsia="Times New Roman"/>
          <w:bCs/>
          <w:sz w:val="24"/>
          <w:szCs w:val="24"/>
          <w:lang w:eastAsia="nl-NL"/>
        </w:rPr>
      </w:pPr>
      <w:r w:rsidRPr="008C0E0B">
        <w:rPr>
          <w:rFonts w:eastAsia="Times New Roman"/>
          <w:bCs/>
          <w:sz w:val="24"/>
          <w:szCs w:val="24"/>
          <w:lang w:eastAsia="nl-NL"/>
        </w:rPr>
        <w:t xml:space="preserve">Voorstel van het lid </w:t>
      </w:r>
      <w:r w:rsidRPr="008C0E0B">
        <w:rPr>
          <w:rFonts w:eastAsia="Times New Roman"/>
          <w:b/>
          <w:bCs/>
          <w:sz w:val="24"/>
          <w:szCs w:val="24"/>
          <w:lang w:eastAsia="nl-NL"/>
        </w:rPr>
        <w:t>Inge van Dijk (CDA)</w:t>
      </w:r>
      <w:r w:rsidRPr="008C0E0B">
        <w:rPr>
          <w:rFonts w:eastAsia="Times New Roman"/>
          <w:bCs/>
          <w:sz w:val="24"/>
          <w:szCs w:val="24"/>
          <w:lang w:eastAsia="nl-NL"/>
        </w:rPr>
        <w:t xml:space="preserve"> tot het in ontvangst nemen van een "statement" van (o.m.) de Kinderombudsvrouw van Rotterdam over de kinderopvangtoeslagaffaire</w:t>
      </w:r>
    </w:p>
    <w:p w:rsidR="008C0E0B" w:rsidP="008C0E0B" w:rsidRDefault="008C0E0B">
      <w:pPr>
        <w:pBdr>
          <w:bottom w:val="single" w:color="auto" w:sz="6" w:space="1"/>
        </w:pBdr>
        <w:rPr>
          <w:rFonts w:eastAsia="Times New Roman"/>
          <w:bCs/>
          <w:sz w:val="24"/>
          <w:szCs w:val="24"/>
          <w:lang w:eastAsia="nl-NL"/>
        </w:rPr>
      </w:pPr>
      <w:r w:rsidRPr="008C0E0B">
        <w:rPr>
          <w:rFonts w:eastAsia="Times New Roman"/>
          <w:bCs/>
          <w:sz w:val="24"/>
          <w:szCs w:val="24"/>
          <w:lang w:eastAsia="nl-NL"/>
        </w:rPr>
        <w:t>2024Z00374</w:t>
      </w:r>
      <w:r>
        <w:rPr>
          <w:rFonts w:eastAsia="Times New Roman"/>
          <w:bCs/>
          <w:sz w:val="24"/>
          <w:szCs w:val="24"/>
          <w:lang w:eastAsia="nl-NL"/>
        </w:rPr>
        <w:t xml:space="preserve"> / </w:t>
      </w:r>
      <w:r w:rsidRPr="008C0E0B">
        <w:rPr>
          <w:rFonts w:eastAsia="Times New Roman"/>
          <w:bCs/>
          <w:sz w:val="24"/>
          <w:szCs w:val="24"/>
          <w:lang w:eastAsia="nl-NL"/>
        </w:rPr>
        <w:t>2024D00959</w:t>
      </w:r>
    </w:p>
    <w:p w:rsidRPr="008C0E0B" w:rsidR="008C0E0B" w:rsidP="008C0E0B" w:rsidRDefault="008C0E0B">
      <w:pPr>
        <w:rPr>
          <w:rFonts w:eastAsia="Times New Roman"/>
          <w:bCs/>
          <w:sz w:val="24"/>
          <w:szCs w:val="24"/>
          <w:lang w:eastAsia="nl-NL"/>
        </w:rPr>
      </w:pPr>
    </w:p>
    <w:p w:rsidR="008C0E0B" w:rsidP="008C0E0B" w:rsidRDefault="008C0E0B">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 xml:space="preserve">                    </w:t>
      </w:r>
      <w:r>
        <w:rPr>
          <w:rFonts w:eastAsia="Times New Roman"/>
          <w:lang w:eastAsia="nl-NL"/>
        </w:rPr>
        <w:t xml:space="preserve">@tweedekamer.nl&gt;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16 januari 2024 13:10</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Dijk, I. van (Inge) </w:t>
      </w:r>
      <w:r>
        <w:rPr>
          <w:rFonts w:eastAsia="Times New Roman"/>
          <w:lang w:eastAsia="nl-NL"/>
        </w:rPr>
        <w:br/>
      </w:r>
      <w:r>
        <w:rPr>
          <w:rFonts w:eastAsia="Times New Roman"/>
          <w:b/>
          <w:bCs/>
          <w:lang w:eastAsia="nl-NL"/>
        </w:rPr>
        <w:t>Onderwerp:</w:t>
      </w:r>
      <w:r>
        <w:rPr>
          <w:rFonts w:eastAsia="Times New Roman"/>
          <w:lang w:eastAsia="nl-NL"/>
        </w:rPr>
        <w:t xml:space="preserve"> Aanmelden punt voor </w:t>
      </w:r>
      <w:proofErr w:type="spellStart"/>
      <w:r>
        <w:rPr>
          <w:rFonts w:eastAsia="Times New Roman"/>
          <w:lang w:eastAsia="nl-NL"/>
        </w:rPr>
        <w:t>RvW</w:t>
      </w:r>
      <w:proofErr w:type="spellEnd"/>
      <w:r>
        <w:rPr>
          <w:rFonts w:eastAsia="Times New Roman"/>
          <w:lang w:eastAsia="nl-NL"/>
        </w:rPr>
        <w:t xml:space="preserve"> PV FIN 17/01</w:t>
      </w:r>
    </w:p>
    <w:p w:rsidR="008C0E0B" w:rsidP="008C0E0B" w:rsidRDefault="008C0E0B"/>
    <w:p w:rsidR="008C0E0B" w:rsidP="008C0E0B" w:rsidRDefault="008C0E0B">
      <w:r>
        <w:t xml:space="preserve">Beste griffie, </w:t>
      </w:r>
    </w:p>
    <w:p w:rsidR="008C0E0B" w:rsidP="008C0E0B" w:rsidRDefault="008C0E0B"/>
    <w:p w:rsidR="008C0E0B" w:rsidP="008C0E0B" w:rsidRDefault="008C0E0B">
      <w:r>
        <w:t>Graag meldt het lid Inge van Dijk (CDA) het verzoek om aanbieding van een statement inzake herstel in de toeslagenaffaire door o.a. (</w:t>
      </w:r>
      <w:proofErr w:type="spellStart"/>
      <w:r>
        <w:t>kinder</w:t>
      </w:r>
      <w:proofErr w:type="spellEnd"/>
      <w:r>
        <w:t xml:space="preserve">)ombudsvrouw Stans Goudsmit van Rotterdam aan de Commissie Financiën, aan voor de regeling van werkzaamheden van de extra procedurevergadering op 17 januari. Het gaat om het toevoegen van een activiteit aan de agenda op 25 januari a.s., waardoor behandeling van dit verzoek aan de reguliere procedurevergadering op 25 januari te laat komt. </w:t>
      </w:r>
    </w:p>
    <w:p w:rsidR="008C0E0B" w:rsidP="008C0E0B" w:rsidRDefault="008C0E0B"/>
    <w:p w:rsidR="008C0E0B" w:rsidP="008C0E0B" w:rsidRDefault="008C0E0B">
      <w:pPr>
        <w:rPr>
          <w:u w:val="single"/>
        </w:rPr>
      </w:pPr>
      <w:r>
        <w:rPr>
          <w:u w:val="single"/>
        </w:rPr>
        <w:t xml:space="preserve">Toelichting op het verzoek: </w:t>
      </w:r>
    </w:p>
    <w:p w:rsidR="008C0E0B" w:rsidP="008C0E0B" w:rsidRDefault="008C0E0B"/>
    <w:p w:rsidR="008C0E0B" w:rsidP="008C0E0B" w:rsidRDefault="008C0E0B">
      <w:pPr>
        <w:pStyle w:val="xmsonormal"/>
      </w:pPr>
      <w:r>
        <w:t>In de regio Rotterdam is een bijzondere Alliantie opgericht. Slachtoffers, wethouders uit vijf gemeenten, ambtenaren en de Rotterdamse (</w:t>
      </w:r>
      <w:proofErr w:type="spellStart"/>
      <w:r>
        <w:t>kinder</w:t>
      </w:r>
      <w:proofErr w:type="spellEnd"/>
      <w:r>
        <w:t xml:space="preserve">)ombudsman hebben zich verenigd om duidelijk te maken dat het beloofde herstel (landelijk en op gemeenteniveau) helemaal vastloopt. We zien te veel slachtoffers (ouders en kinderen) voor wie herstel uitblijft. Versnelling en verbetering is heel hard nodig. Onder volgende link is meer te lezen over de </w:t>
      </w:r>
      <w:proofErr w:type="spellStart"/>
      <w:r>
        <w:t>Rijnmondse</w:t>
      </w:r>
      <w:proofErr w:type="spellEnd"/>
      <w:r>
        <w:t xml:space="preserve"> agenda, waarop de obstakels staan waar slachtoffers hier in de regio tegenaan lopen: </w:t>
      </w:r>
      <w:hyperlink w:history="1" r:id="rId4">
        <w:r>
          <w:rPr>
            <w:rStyle w:val="Hyperlink"/>
          </w:rPr>
          <w:t>https://orr.nl/toeslagenschandaal-de-rijnmondse-agenda/</w:t>
        </w:r>
      </w:hyperlink>
      <w:r>
        <w:t xml:space="preserve">. </w:t>
      </w:r>
    </w:p>
    <w:p w:rsidR="008C0E0B" w:rsidP="008C0E0B" w:rsidRDefault="008C0E0B">
      <w:pPr>
        <w:pStyle w:val="xmsonormal"/>
      </w:pPr>
      <w:r>
        <w:t> </w:t>
      </w:r>
    </w:p>
    <w:p w:rsidR="008C0E0B" w:rsidP="008C0E0B" w:rsidRDefault="008C0E0B">
      <w:pPr>
        <w:pStyle w:val="xmsonormal"/>
      </w:pPr>
      <w:r>
        <w:t xml:space="preserve">Op 25 januari a.s. in de middag biedt de Alliantie met een delegatie van slachtoffers, wethouders, ambtenaren uit Rotterdam, Krimpen, Capelle en Nissewaard en de ombudsvrouw van Rotterdam een statement aan met deze strekking aan staatssecretaris Aukje de Vries. Zij zouden dit statement daarna graag aanbieden aan de vaste commissie Financiën. Dat zou aan het einde van de middag kunnen om 17:30 uur. </w:t>
      </w:r>
    </w:p>
    <w:p w:rsidR="008C0E0B" w:rsidP="008C0E0B" w:rsidRDefault="008C0E0B">
      <w:pPr>
        <w:pStyle w:val="xmsonormal"/>
      </w:pPr>
      <w:r>
        <w:t> </w:t>
      </w:r>
    </w:p>
    <w:p w:rsidR="008C0E0B" w:rsidP="008C0E0B" w:rsidRDefault="008C0E0B"/>
    <w:p w:rsidR="008C0E0B" w:rsidP="008C0E0B" w:rsidRDefault="008C0E0B"/>
    <w:p w:rsidR="008C0E0B" w:rsidP="008C0E0B" w:rsidRDefault="008C0E0B">
      <w:pPr>
        <w:spacing w:before="180" w:after="100" w:afterAutospacing="1"/>
        <w:textAlignment w:val="top"/>
        <w:rPr>
          <w:color w:val="323296"/>
          <w:lang w:eastAsia="nl-NL"/>
        </w:rPr>
      </w:pPr>
      <w:r>
        <w:rPr>
          <w:color w:val="323296"/>
          <w:lang w:eastAsia="nl-NL"/>
        </w:rPr>
        <w:t>Met vriendelijke groet,</w:t>
      </w:r>
    </w:p>
    <w:p w:rsidR="00D5481C" w:rsidP="008C0E0B" w:rsidRDefault="008C0E0B">
      <w:r>
        <w:rPr>
          <w:color w:val="323296"/>
          <w:lang w:eastAsia="nl-NL"/>
        </w:rPr>
        <w:br/>
      </w:r>
      <w:r>
        <w:rPr>
          <w:color w:val="969696"/>
          <w:lang w:eastAsia="nl-NL"/>
        </w:rPr>
        <w:t xml:space="preserve">Beleidsmedewerker fiscaal en financieel </w:t>
      </w:r>
      <w:r>
        <w:rPr>
          <w:color w:val="969696"/>
          <w:lang w:eastAsia="nl-NL"/>
        </w:rPr>
        <w:br/>
        <w:t>CDA-fractie Tweede Kamer der Staten-Generaal</w:t>
      </w:r>
      <w:r>
        <w:rPr>
          <w:color w:val="969696"/>
          <w:lang w:eastAsia="nl-NL"/>
        </w:rPr>
        <w:br/>
      </w:r>
      <w:bookmarkStart w:name="_GoBack" w:id="0"/>
      <w:bookmarkEnd w:id="0"/>
    </w:p>
    <w:sectPr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0B"/>
    <w:rsid w:val="008C0E0B"/>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301A"/>
  <w15:chartTrackingRefBased/>
  <w15:docId w15:val="{8E20A52D-5020-4934-ADF4-0527F86A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0E0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C0E0B"/>
    <w:rPr>
      <w:color w:val="0563C1"/>
      <w:u w:val="single"/>
    </w:rPr>
  </w:style>
  <w:style w:type="paragraph" w:customStyle="1" w:styleId="xmsonormal">
    <w:name w:val="x_msonormal"/>
    <w:basedOn w:val="Standaard"/>
    <w:rsid w:val="008C0E0B"/>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orr.nl%2Ftoeslagenschandaal-de-rijnmondse-agenda%2F&amp;data=05%7C02%7Ci.vdijk%40tweedekamer.nl%7C2b652fb1cc3740cda1b608dc1663924c%7C238cb5073f714afeaaab8382731a4345%7C1%7C0%7C638409864123590198%7CUnknown%7CTWFpbGZsb3d8eyJWIjoiMC4wLjAwMDAiLCJQIjoiV2luMzIiLCJBTiI6Ik1haWwiLCJXVCI6Mn0%3D%7C3000%7C%7C%7C&amp;sdata=0hJ3qIQNa0SQFHHmxDgMUQ5PmkLi5aUImlpBX1xoWgg%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379</ap:Words>
  <ap:Characters>2090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2024-01-16T14:48:00.0000000Z</dcterms:created>
  <dcterms:modified xsi:type="dcterms:W3CDTF">2024-01-16T14:56:00.0000000Z</dcterms:modified>
  <version/>
  <category/>
</coreProperties>
</file>