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DAF5504" w14:textId="77777777">
        <w:trPr>
          <w:cantSplit/>
        </w:trPr>
        <w:tc>
          <w:tcPr>
            <w:tcW w:w="9142" w:type="dxa"/>
            <w:gridSpan w:val="2"/>
            <w:tcBorders>
              <w:top w:val="nil"/>
              <w:left w:val="nil"/>
              <w:bottom w:val="nil"/>
              <w:right w:val="nil"/>
            </w:tcBorders>
          </w:tcPr>
          <w:p w:rsidRPr="009D14C7" w:rsidR="00CB3578" w:rsidP="009D14C7" w:rsidRDefault="009D14C7" w14:paraId="37B8F582" w14:textId="77777777">
            <w:pPr>
              <w:pStyle w:val="Amendement"/>
              <w:rPr>
                <w:rFonts w:ascii="Times New Roman" w:hAnsi="Times New Roman" w:cs="Times New Roman"/>
                <w:b w:val="0"/>
              </w:rPr>
            </w:pPr>
            <w:r w:rsidRPr="009D14C7">
              <w:rPr>
                <w:rFonts w:ascii="Times New Roman" w:hAnsi="Times New Roman" w:cs="Times New Roman"/>
                <w:b w:val="0"/>
              </w:rPr>
              <w:t>Bijgewerkt t/m nr. 26 (NvW d.d. 15 december 2023)</w:t>
            </w:r>
          </w:p>
        </w:tc>
      </w:tr>
      <w:tr w:rsidRPr="002168F4" w:rsidR="00CB3578" w:rsidTr="00A11E73" w14:paraId="63ADC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A5D5DA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DEE2C0" w14:textId="77777777">
            <w:pPr>
              <w:tabs>
                <w:tab w:val="left" w:pos="-1440"/>
                <w:tab w:val="left" w:pos="-720"/>
              </w:tabs>
              <w:suppressAutoHyphens/>
              <w:rPr>
                <w:rFonts w:ascii="Times New Roman" w:hAnsi="Times New Roman"/>
                <w:b/>
                <w:bCs/>
              </w:rPr>
            </w:pPr>
          </w:p>
        </w:tc>
      </w:tr>
      <w:tr w:rsidRPr="002168F4" w:rsidR="002A727C" w:rsidTr="00A11E73" w14:paraId="3F92BD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62308" w14:paraId="1DEEA26A" w14:textId="77777777">
            <w:pPr>
              <w:rPr>
                <w:rFonts w:ascii="Times New Roman" w:hAnsi="Times New Roman"/>
                <w:b/>
                <w:sz w:val="24"/>
              </w:rPr>
            </w:pPr>
            <w:r>
              <w:rPr>
                <w:rFonts w:ascii="Times New Roman" w:hAnsi="Times New Roman"/>
                <w:b/>
                <w:sz w:val="24"/>
              </w:rPr>
              <w:t>36 410 XVI</w:t>
            </w:r>
          </w:p>
        </w:tc>
        <w:tc>
          <w:tcPr>
            <w:tcW w:w="6590" w:type="dxa"/>
            <w:tcBorders>
              <w:top w:val="nil"/>
              <w:left w:val="nil"/>
              <w:bottom w:val="nil"/>
              <w:right w:val="nil"/>
            </w:tcBorders>
          </w:tcPr>
          <w:p w:rsidRPr="00062308" w:rsidR="002A727C" w:rsidP="000D5BC4" w:rsidRDefault="00062308" w14:paraId="66D9760D" w14:textId="77777777">
            <w:pPr>
              <w:rPr>
                <w:rFonts w:ascii="Times New Roman" w:hAnsi="Times New Roman"/>
                <w:b/>
                <w:sz w:val="24"/>
              </w:rPr>
            </w:pPr>
            <w:r w:rsidRPr="00062308">
              <w:rPr>
                <w:rFonts w:ascii="Times New Roman" w:hAnsi="Times New Roman"/>
                <w:b/>
                <w:sz w:val="24"/>
              </w:rPr>
              <w:t>Vaststelling van de begrotingsstaten van het Ministerie van Volksgezondheid, Welzijn en Sport (XVI) voor het jaar 2024</w:t>
            </w:r>
          </w:p>
        </w:tc>
      </w:tr>
      <w:tr w:rsidRPr="002168F4" w:rsidR="00CB3578" w:rsidTr="00A11E73" w14:paraId="4A4B4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B8606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FC2ABF2" w14:textId="77777777">
            <w:pPr>
              <w:pStyle w:val="Amendement"/>
              <w:rPr>
                <w:rFonts w:ascii="Times New Roman" w:hAnsi="Times New Roman" w:cs="Times New Roman"/>
              </w:rPr>
            </w:pPr>
          </w:p>
        </w:tc>
      </w:tr>
      <w:tr w:rsidRPr="002168F4" w:rsidR="00CB3578" w:rsidTr="00A11E73" w14:paraId="009728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48BBC9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FCEEE42" w14:textId="77777777">
            <w:pPr>
              <w:pStyle w:val="Amendement"/>
              <w:rPr>
                <w:rFonts w:ascii="Times New Roman" w:hAnsi="Times New Roman" w:cs="Times New Roman"/>
              </w:rPr>
            </w:pPr>
          </w:p>
        </w:tc>
      </w:tr>
      <w:tr w:rsidRPr="002168F4" w:rsidR="00CB3578" w:rsidTr="00A11E73" w14:paraId="75126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1E85EE7" w14:textId="77777777">
            <w:pPr>
              <w:pStyle w:val="Amendement"/>
              <w:rPr>
                <w:rFonts w:ascii="Times New Roman" w:hAnsi="Times New Roman" w:cs="Times New Roman"/>
              </w:rPr>
            </w:pPr>
            <w:r w:rsidRPr="002168F4">
              <w:rPr>
                <w:rFonts w:ascii="Times New Roman" w:hAnsi="Times New Roman" w:cs="Times New Roman"/>
              </w:rPr>
              <w:t xml:space="preserve">Nr. </w:t>
            </w:r>
            <w:r w:rsidR="00062308">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0A8D982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92AD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D526A9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D0AA87" w14:textId="77777777">
            <w:pPr>
              <w:pStyle w:val="Amendement"/>
              <w:rPr>
                <w:rFonts w:ascii="Times New Roman" w:hAnsi="Times New Roman" w:cs="Times New Roman"/>
              </w:rPr>
            </w:pPr>
          </w:p>
        </w:tc>
      </w:tr>
    </w:tbl>
    <w:p w:rsidRPr="00062308" w:rsidR="00CB3578" w:rsidP="00062308" w:rsidRDefault="00CB3578" w14:paraId="4C9F00F8" w14:textId="77777777">
      <w:pPr>
        <w:tabs>
          <w:tab w:val="left" w:pos="284"/>
          <w:tab w:val="left" w:pos="567"/>
          <w:tab w:val="left" w:pos="851"/>
        </w:tabs>
        <w:rPr>
          <w:rFonts w:ascii="Times New Roman" w:hAnsi="Times New Roman"/>
          <w:sz w:val="24"/>
        </w:rPr>
      </w:pPr>
    </w:p>
    <w:p w:rsidRPr="00062308" w:rsidR="00062308" w:rsidP="004458F6" w:rsidRDefault="00062308" w14:paraId="0AF51180" w14:textId="77777777">
      <w:pPr>
        <w:pStyle w:val="wie-p"/>
        <w:spacing w:after="0"/>
        <w:ind w:firstLine="284"/>
        <w:rPr>
          <w:rFonts w:ascii="Times New Roman" w:hAnsi="Times New Roman" w:cs="Times New Roman"/>
          <w:sz w:val="24"/>
          <w:szCs w:val="24"/>
        </w:rPr>
      </w:pPr>
      <w:r w:rsidRPr="00062308">
        <w:rPr>
          <w:rFonts w:ascii="Times New Roman" w:hAnsi="Times New Roman" w:cs="Times New Roman"/>
          <w:sz w:val="24"/>
          <w:szCs w:val="24"/>
        </w:rPr>
        <w:t>Wij Willem-Alexander, bij de gratie Gods, Koning der Nederlanden, Prins van Oranje-Nassau, enz. enz. enz.</w:t>
      </w:r>
    </w:p>
    <w:p w:rsidR="004458F6" w:rsidP="004458F6" w:rsidRDefault="004458F6" w14:paraId="76AD0216" w14:textId="77777777">
      <w:pPr>
        <w:pStyle w:val="considerans-p"/>
        <w:spacing w:after="0"/>
        <w:ind w:firstLine="284"/>
        <w:rPr>
          <w:rFonts w:ascii="Times New Roman" w:hAnsi="Times New Roman" w:cs="Times New Roman"/>
          <w:sz w:val="24"/>
          <w:szCs w:val="24"/>
        </w:rPr>
      </w:pPr>
    </w:p>
    <w:p w:rsidRPr="00062308" w:rsidR="00062308" w:rsidP="004458F6" w:rsidRDefault="00062308" w14:paraId="6635F4BC" w14:textId="77777777">
      <w:pPr>
        <w:pStyle w:val="considerans-p"/>
        <w:spacing w:after="0"/>
        <w:ind w:firstLine="284"/>
        <w:rPr>
          <w:rFonts w:ascii="Times New Roman" w:hAnsi="Times New Roman" w:cs="Times New Roman"/>
          <w:sz w:val="24"/>
          <w:szCs w:val="24"/>
        </w:rPr>
      </w:pPr>
      <w:r w:rsidRPr="00062308">
        <w:rPr>
          <w:rFonts w:ascii="Times New Roman" w:hAnsi="Times New Roman" w:cs="Times New Roman"/>
          <w:sz w:val="24"/>
          <w:szCs w:val="24"/>
        </w:rPr>
        <w:t>Allen, die deze zullen zien of horen lezen, saluut! doen te weten:</w:t>
      </w:r>
    </w:p>
    <w:p w:rsidRPr="00062308" w:rsidR="00062308" w:rsidP="004458F6" w:rsidRDefault="00062308" w14:paraId="3EFABC1E" w14:textId="77777777">
      <w:pPr>
        <w:pStyle w:val="considerans-p"/>
        <w:spacing w:after="0"/>
        <w:ind w:firstLine="284"/>
        <w:rPr>
          <w:rFonts w:ascii="Times New Roman" w:hAnsi="Times New Roman" w:cs="Times New Roman"/>
          <w:sz w:val="24"/>
          <w:szCs w:val="24"/>
        </w:rPr>
      </w:pPr>
      <w:r w:rsidRPr="00062308">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062308" w:rsidR="00062308" w:rsidP="004458F6" w:rsidRDefault="00062308" w14:paraId="340FB359" w14:textId="77777777">
      <w:pPr>
        <w:pStyle w:val="considerans-p"/>
        <w:spacing w:after="0"/>
        <w:ind w:firstLine="284"/>
        <w:rPr>
          <w:rFonts w:ascii="Times New Roman" w:hAnsi="Times New Roman" w:cs="Times New Roman"/>
          <w:sz w:val="24"/>
          <w:szCs w:val="24"/>
        </w:rPr>
      </w:pPr>
      <w:r w:rsidRPr="00062308">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062308" w:rsidP="00062308" w:rsidRDefault="00062308" w14:paraId="59603F1D" w14:textId="77777777">
      <w:pPr>
        <w:pStyle w:val="artikel-title"/>
        <w:spacing w:after="0" w:line="240" w:lineRule="auto"/>
        <w:rPr>
          <w:rFonts w:ascii="Times New Roman" w:hAnsi="Times New Roman" w:cs="Times New Roman"/>
          <w:sz w:val="24"/>
          <w:szCs w:val="24"/>
        </w:rPr>
      </w:pPr>
    </w:p>
    <w:p w:rsidRPr="00062308" w:rsidR="00062308" w:rsidP="00062308" w:rsidRDefault="00062308" w14:paraId="5C6216F2" w14:textId="77777777">
      <w:pPr>
        <w:pStyle w:val="artikel-title"/>
        <w:spacing w:after="0" w:line="240" w:lineRule="auto"/>
        <w:rPr>
          <w:rFonts w:ascii="Times New Roman" w:hAnsi="Times New Roman" w:cs="Times New Roman"/>
          <w:sz w:val="24"/>
          <w:szCs w:val="24"/>
        </w:rPr>
      </w:pPr>
      <w:r w:rsidRPr="00062308">
        <w:rPr>
          <w:rFonts w:ascii="Times New Roman" w:hAnsi="Times New Roman" w:cs="Times New Roman"/>
          <w:sz w:val="24"/>
          <w:szCs w:val="24"/>
        </w:rPr>
        <w:t>Artikel 1</w:t>
      </w:r>
    </w:p>
    <w:p w:rsidR="004458F6" w:rsidP="00062308" w:rsidRDefault="004458F6" w14:paraId="3A1732D5" w14:textId="77777777">
      <w:pPr>
        <w:pStyle w:val="p-artikel"/>
        <w:spacing w:after="0"/>
        <w:ind w:firstLine="0"/>
        <w:rPr>
          <w:rFonts w:ascii="Times New Roman" w:hAnsi="Times New Roman" w:cs="Times New Roman"/>
          <w:sz w:val="24"/>
          <w:szCs w:val="24"/>
        </w:rPr>
      </w:pPr>
    </w:p>
    <w:p w:rsidRPr="00062308" w:rsidR="00062308" w:rsidP="004458F6" w:rsidRDefault="00062308" w14:paraId="2705E4F4" w14:textId="77777777">
      <w:pPr>
        <w:pStyle w:val="p-artikel"/>
        <w:spacing w:after="0"/>
        <w:ind w:firstLine="284"/>
        <w:rPr>
          <w:rFonts w:ascii="Times New Roman" w:hAnsi="Times New Roman" w:cs="Times New Roman"/>
          <w:sz w:val="24"/>
          <w:szCs w:val="24"/>
        </w:rPr>
      </w:pPr>
      <w:r w:rsidRPr="00062308">
        <w:rPr>
          <w:rFonts w:ascii="Times New Roman" w:hAnsi="Times New Roman" w:cs="Times New Roman"/>
          <w:sz w:val="24"/>
          <w:szCs w:val="24"/>
        </w:rPr>
        <w:t>De bij deze wet behorende departementale begrotingsstaat voor het jaar 2024 wordt vastgesteld.</w:t>
      </w:r>
    </w:p>
    <w:p w:rsidR="00062308" w:rsidP="00062308" w:rsidRDefault="00062308" w14:paraId="282D3ABC" w14:textId="77777777">
      <w:pPr>
        <w:pStyle w:val="artikel-title"/>
        <w:spacing w:after="0" w:line="240" w:lineRule="auto"/>
        <w:rPr>
          <w:rFonts w:ascii="Times New Roman" w:hAnsi="Times New Roman" w:cs="Times New Roman"/>
          <w:sz w:val="24"/>
          <w:szCs w:val="24"/>
        </w:rPr>
      </w:pPr>
    </w:p>
    <w:p w:rsidRPr="00062308" w:rsidR="00062308" w:rsidP="00062308" w:rsidRDefault="00062308" w14:paraId="6A330CD2" w14:textId="77777777">
      <w:pPr>
        <w:pStyle w:val="artikel-title"/>
        <w:spacing w:after="0" w:line="240" w:lineRule="auto"/>
        <w:rPr>
          <w:rFonts w:ascii="Times New Roman" w:hAnsi="Times New Roman" w:cs="Times New Roman"/>
          <w:sz w:val="24"/>
          <w:szCs w:val="24"/>
        </w:rPr>
      </w:pPr>
      <w:r w:rsidRPr="00062308">
        <w:rPr>
          <w:rFonts w:ascii="Times New Roman" w:hAnsi="Times New Roman" w:cs="Times New Roman"/>
          <w:sz w:val="24"/>
          <w:szCs w:val="24"/>
        </w:rPr>
        <w:t>Artikel 2</w:t>
      </w:r>
    </w:p>
    <w:p w:rsidR="004458F6" w:rsidP="00062308" w:rsidRDefault="004458F6" w14:paraId="437FBBEA" w14:textId="77777777">
      <w:pPr>
        <w:pStyle w:val="p-artikel"/>
        <w:spacing w:after="0"/>
        <w:ind w:firstLine="0"/>
        <w:rPr>
          <w:rFonts w:ascii="Times New Roman" w:hAnsi="Times New Roman" w:cs="Times New Roman"/>
          <w:sz w:val="24"/>
          <w:szCs w:val="24"/>
        </w:rPr>
      </w:pPr>
    </w:p>
    <w:p w:rsidRPr="00062308" w:rsidR="00062308" w:rsidP="004458F6" w:rsidRDefault="00062308" w14:paraId="1658E1DE" w14:textId="77777777">
      <w:pPr>
        <w:pStyle w:val="p-artikel"/>
        <w:spacing w:after="0"/>
        <w:ind w:firstLine="284"/>
        <w:rPr>
          <w:rFonts w:ascii="Times New Roman" w:hAnsi="Times New Roman" w:cs="Times New Roman"/>
          <w:sz w:val="24"/>
          <w:szCs w:val="24"/>
        </w:rPr>
      </w:pPr>
      <w:r w:rsidRPr="00062308">
        <w:rPr>
          <w:rFonts w:ascii="Times New Roman" w:hAnsi="Times New Roman" w:cs="Times New Roman"/>
          <w:sz w:val="24"/>
          <w:szCs w:val="24"/>
        </w:rPr>
        <w:t>De bij deze wet behorende begrotingsstaat inzake de agentschappen voor het jaar 2024 wordt vastgesteld.</w:t>
      </w:r>
    </w:p>
    <w:p w:rsidR="00062308" w:rsidP="00062308" w:rsidRDefault="00062308" w14:paraId="6ADDBDAA" w14:textId="77777777">
      <w:pPr>
        <w:pStyle w:val="artikel-title"/>
        <w:spacing w:after="0" w:line="240" w:lineRule="auto"/>
        <w:rPr>
          <w:rFonts w:ascii="Times New Roman" w:hAnsi="Times New Roman" w:cs="Times New Roman"/>
          <w:sz w:val="24"/>
          <w:szCs w:val="24"/>
        </w:rPr>
      </w:pPr>
    </w:p>
    <w:p w:rsidRPr="00062308" w:rsidR="00062308" w:rsidP="00062308" w:rsidRDefault="00062308" w14:paraId="57C20F8D" w14:textId="77777777">
      <w:pPr>
        <w:pStyle w:val="artikel-title"/>
        <w:spacing w:after="0" w:line="240" w:lineRule="auto"/>
        <w:rPr>
          <w:rFonts w:ascii="Times New Roman" w:hAnsi="Times New Roman" w:cs="Times New Roman"/>
          <w:sz w:val="24"/>
          <w:szCs w:val="24"/>
        </w:rPr>
      </w:pPr>
      <w:r w:rsidRPr="00062308">
        <w:rPr>
          <w:rFonts w:ascii="Times New Roman" w:hAnsi="Times New Roman" w:cs="Times New Roman"/>
          <w:sz w:val="24"/>
          <w:szCs w:val="24"/>
        </w:rPr>
        <w:t>Artikel 3</w:t>
      </w:r>
    </w:p>
    <w:p w:rsidR="004458F6" w:rsidP="00062308" w:rsidRDefault="004458F6" w14:paraId="4ADB8A89" w14:textId="77777777">
      <w:pPr>
        <w:pStyle w:val="p-artikel"/>
        <w:spacing w:after="0"/>
        <w:ind w:firstLine="0"/>
        <w:rPr>
          <w:rFonts w:ascii="Times New Roman" w:hAnsi="Times New Roman" w:cs="Times New Roman"/>
          <w:sz w:val="24"/>
          <w:szCs w:val="24"/>
        </w:rPr>
      </w:pPr>
    </w:p>
    <w:p w:rsidRPr="00062308" w:rsidR="00062308" w:rsidP="004458F6" w:rsidRDefault="00062308" w14:paraId="635E7C57" w14:textId="77777777">
      <w:pPr>
        <w:pStyle w:val="p-artikel"/>
        <w:spacing w:after="0"/>
        <w:ind w:firstLine="284"/>
        <w:rPr>
          <w:rFonts w:ascii="Times New Roman" w:hAnsi="Times New Roman" w:cs="Times New Roman"/>
          <w:sz w:val="24"/>
          <w:szCs w:val="24"/>
        </w:rPr>
      </w:pPr>
      <w:r w:rsidRPr="00062308">
        <w:rPr>
          <w:rFonts w:ascii="Times New Roman" w:hAnsi="Times New Roman" w:cs="Times New Roman"/>
          <w:sz w:val="24"/>
          <w:szCs w:val="24"/>
        </w:rPr>
        <w:t>De vaststelling van de begrotingsstaten geschiedt in duizenden euro’s.</w:t>
      </w:r>
    </w:p>
    <w:p w:rsidR="00062308" w:rsidP="00062308" w:rsidRDefault="00062308" w14:paraId="3AD4F5E4" w14:textId="77777777">
      <w:pPr>
        <w:pStyle w:val="artikel-title"/>
        <w:spacing w:after="0" w:line="240" w:lineRule="auto"/>
        <w:rPr>
          <w:rFonts w:ascii="Times New Roman" w:hAnsi="Times New Roman" w:cs="Times New Roman"/>
          <w:sz w:val="24"/>
          <w:szCs w:val="24"/>
        </w:rPr>
      </w:pPr>
    </w:p>
    <w:p w:rsidRPr="00062308" w:rsidR="00062308" w:rsidP="00062308" w:rsidRDefault="00062308" w14:paraId="16E9EEF7" w14:textId="77777777">
      <w:pPr>
        <w:pStyle w:val="artikel-title"/>
        <w:spacing w:after="0" w:line="240" w:lineRule="auto"/>
        <w:rPr>
          <w:rFonts w:ascii="Times New Roman" w:hAnsi="Times New Roman" w:cs="Times New Roman"/>
          <w:sz w:val="24"/>
          <w:szCs w:val="24"/>
        </w:rPr>
      </w:pPr>
      <w:r w:rsidRPr="00062308">
        <w:rPr>
          <w:rFonts w:ascii="Times New Roman" w:hAnsi="Times New Roman" w:cs="Times New Roman"/>
          <w:sz w:val="24"/>
          <w:szCs w:val="24"/>
        </w:rPr>
        <w:t>Artikel 4</w:t>
      </w:r>
    </w:p>
    <w:p w:rsidR="004458F6" w:rsidP="00062308" w:rsidRDefault="004458F6" w14:paraId="278149FB" w14:textId="77777777">
      <w:pPr>
        <w:pStyle w:val="p-artikel"/>
        <w:spacing w:after="0"/>
        <w:ind w:firstLine="0"/>
        <w:rPr>
          <w:rFonts w:ascii="Times New Roman" w:hAnsi="Times New Roman" w:cs="Times New Roman"/>
          <w:sz w:val="24"/>
          <w:szCs w:val="24"/>
        </w:rPr>
      </w:pPr>
    </w:p>
    <w:p w:rsidRPr="00062308" w:rsidR="00062308" w:rsidP="004458F6" w:rsidRDefault="00062308" w14:paraId="25FFEA44" w14:textId="77777777">
      <w:pPr>
        <w:pStyle w:val="p-artikel"/>
        <w:spacing w:after="0"/>
        <w:ind w:firstLine="284"/>
        <w:rPr>
          <w:rFonts w:ascii="Times New Roman" w:hAnsi="Times New Roman" w:cs="Times New Roman"/>
          <w:sz w:val="24"/>
          <w:szCs w:val="24"/>
        </w:rPr>
      </w:pPr>
      <w:r w:rsidRPr="00062308">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062308" w:rsidP="00062308" w:rsidRDefault="00062308" w14:paraId="65CB0280" w14:textId="77777777">
      <w:pPr>
        <w:pStyle w:val="p-slotformulering"/>
        <w:ind w:firstLine="0"/>
        <w:rPr>
          <w:rFonts w:ascii="Times New Roman" w:hAnsi="Times New Roman" w:cs="Times New Roman"/>
          <w:sz w:val="24"/>
          <w:szCs w:val="24"/>
        </w:rPr>
      </w:pPr>
    </w:p>
    <w:p w:rsidR="00062308" w:rsidP="00062308" w:rsidRDefault="00062308" w14:paraId="382BD380" w14:textId="77777777">
      <w:pPr>
        <w:pStyle w:val="p-slotformulering"/>
        <w:ind w:firstLine="0"/>
        <w:rPr>
          <w:rFonts w:ascii="Times New Roman" w:hAnsi="Times New Roman" w:cs="Times New Roman"/>
          <w:sz w:val="24"/>
          <w:szCs w:val="24"/>
        </w:rPr>
      </w:pPr>
    </w:p>
    <w:p w:rsidRPr="00062308" w:rsidR="00062308" w:rsidP="00062308" w:rsidRDefault="00062308" w14:paraId="045D97AA" w14:textId="77777777">
      <w:pPr>
        <w:pStyle w:val="p-slotformulering"/>
        <w:ind w:firstLine="284"/>
        <w:rPr>
          <w:rFonts w:ascii="Times New Roman" w:hAnsi="Times New Roman" w:cs="Times New Roman"/>
          <w:sz w:val="24"/>
          <w:szCs w:val="24"/>
        </w:rPr>
      </w:pPr>
      <w:r w:rsidRPr="00062308">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062308" w:rsidR="00062308" w:rsidP="00062308" w:rsidRDefault="00062308" w14:paraId="15901726" w14:textId="77777777">
      <w:pPr>
        <w:rPr>
          <w:rFonts w:ascii="Times New Roman" w:hAnsi="Times New Roman"/>
          <w:sz w:val="24"/>
        </w:rPr>
      </w:pPr>
    </w:p>
    <w:p w:rsidRPr="00062308" w:rsidR="00062308" w:rsidP="00062308" w:rsidRDefault="00062308" w14:paraId="53D4BDBB" w14:textId="77777777">
      <w:pPr>
        <w:pStyle w:val="label-p"/>
        <w:spacing w:after="0"/>
        <w:rPr>
          <w:rFonts w:ascii="Times New Roman" w:hAnsi="Times New Roman" w:cs="Times New Roman"/>
          <w:sz w:val="24"/>
          <w:szCs w:val="24"/>
        </w:rPr>
      </w:pPr>
      <w:r w:rsidRPr="00062308">
        <w:rPr>
          <w:rFonts w:ascii="Times New Roman" w:hAnsi="Times New Roman" w:cs="Times New Roman"/>
          <w:sz w:val="24"/>
          <w:szCs w:val="24"/>
        </w:rPr>
        <w:t>Gegeven</w:t>
      </w:r>
    </w:p>
    <w:p w:rsidR="00062308" w:rsidP="00062308" w:rsidRDefault="00062308" w14:paraId="237FA03A" w14:textId="77777777">
      <w:pPr>
        <w:pStyle w:val="ondertekening-spacing-large"/>
        <w:spacing w:after="0"/>
        <w:rPr>
          <w:rFonts w:ascii="Times New Roman" w:hAnsi="Times New Roman" w:cs="Times New Roman"/>
          <w:sz w:val="24"/>
          <w:szCs w:val="24"/>
        </w:rPr>
      </w:pPr>
    </w:p>
    <w:p w:rsidR="004458F6" w:rsidP="00062308" w:rsidRDefault="004458F6" w14:paraId="72329D1F" w14:textId="77777777">
      <w:pPr>
        <w:pStyle w:val="ondertekening-spacing-large"/>
        <w:spacing w:after="0"/>
        <w:rPr>
          <w:rFonts w:ascii="Times New Roman" w:hAnsi="Times New Roman" w:cs="Times New Roman"/>
          <w:sz w:val="24"/>
          <w:szCs w:val="24"/>
        </w:rPr>
      </w:pPr>
    </w:p>
    <w:p w:rsidR="004458F6" w:rsidP="00062308" w:rsidRDefault="004458F6" w14:paraId="1AC2961D" w14:textId="77777777">
      <w:pPr>
        <w:pStyle w:val="ondertekening-spacing-large"/>
        <w:spacing w:after="0"/>
        <w:rPr>
          <w:rFonts w:ascii="Times New Roman" w:hAnsi="Times New Roman" w:cs="Times New Roman"/>
          <w:sz w:val="24"/>
          <w:szCs w:val="24"/>
        </w:rPr>
      </w:pPr>
    </w:p>
    <w:p w:rsidR="004458F6" w:rsidP="00062308" w:rsidRDefault="004458F6" w14:paraId="3605A716" w14:textId="77777777">
      <w:pPr>
        <w:pStyle w:val="ondertekening-spacing-large"/>
        <w:spacing w:after="0"/>
        <w:rPr>
          <w:rFonts w:ascii="Times New Roman" w:hAnsi="Times New Roman" w:cs="Times New Roman"/>
          <w:sz w:val="24"/>
          <w:szCs w:val="24"/>
        </w:rPr>
      </w:pPr>
    </w:p>
    <w:p w:rsidR="004458F6" w:rsidP="00062308" w:rsidRDefault="004458F6" w14:paraId="11E7B496" w14:textId="77777777">
      <w:pPr>
        <w:pStyle w:val="ondertekening-spacing-large"/>
        <w:spacing w:after="0"/>
        <w:rPr>
          <w:rFonts w:ascii="Times New Roman" w:hAnsi="Times New Roman" w:cs="Times New Roman"/>
          <w:sz w:val="24"/>
          <w:szCs w:val="24"/>
        </w:rPr>
      </w:pPr>
    </w:p>
    <w:p w:rsidR="004458F6" w:rsidP="00062308" w:rsidRDefault="004458F6" w14:paraId="01079DD0" w14:textId="77777777">
      <w:pPr>
        <w:pStyle w:val="ondertekening-spacing-large"/>
        <w:spacing w:after="0"/>
        <w:rPr>
          <w:rFonts w:ascii="Times New Roman" w:hAnsi="Times New Roman" w:cs="Times New Roman"/>
          <w:sz w:val="24"/>
          <w:szCs w:val="24"/>
        </w:rPr>
      </w:pPr>
    </w:p>
    <w:p w:rsidR="004458F6" w:rsidP="00062308" w:rsidRDefault="004458F6" w14:paraId="1C3DD456" w14:textId="77777777">
      <w:pPr>
        <w:pStyle w:val="ondertekening-spacing-large"/>
        <w:spacing w:after="0"/>
        <w:rPr>
          <w:rFonts w:ascii="Times New Roman" w:hAnsi="Times New Roman" w:cs="Times New Roman"/>
          <w:sz w:val="24"/>
          <w:szCs w:val="24"/>
        </w:rPr>
      </w:pPr>
    </w:p>
    <w:p w:rsidR="004458F6" w:rsidP="00062308" w:rsidRDefault="004458F6" w14:paraId="0B079B52" w14:textId="77777777">
      <w:pPr>
        <w:pStyle w:val="ondertekening-spacing-large"/>
        <w:spacing w:after="0"/>
        <w:rPr>
          <w:rFonts w:ascii="Times New Roman" w:hAnsi="Times New Roman" w:cs="Times New Roman"/>
          <w:sz w:val="24"/>
          <w:szCs w:val="24"/>
        </w:rPr>
      </w:pPr>
    </w:p>
    <w:p w:rsidRPr="00062308" w:rsidR="004458F6" w:rsidP="00062308" w:rsidRDefault="004458F6" w14:paraId="3DDE60FC" w14:textId="77777777">
      <w:pPr>
        <w:pStyle w:val="ondertekening-spacing-large"/>
        <w:spacing w:after="0"/>
        <w:rPr>
          <w:rFonts w:ascii="Times New Roman" w:hAnsi="Times New Roman" w:cs="Times New Roman"/>
          <w:sz w:val="24"/>
          <w:szCs w:val="24"/>
        </w:rPr>
      </w:pPr>
    </w:p>
    <w:p w:rsidRPr="00062308" w:rsidR="00062308" w:rsidP="00062308" w:rsidRDefault="00062308" w14:paraId="173B6A9F" w14:textId="77777777">
      <w:pPr>
        <w:pStyle w:val="functie"/>
        <w:rPr>
          <w:rFonts w:ascii="Times New Roman" w:hAnsi="Times New Roman" w:cs="Times New Roman"/>
          <w:sz w:val="24"/>
          <w:szCs w:val="24"/>
        </w:rPr>
      </w:pPr>
      <w:r w:rsidRPr="00062308">
        <w:rPr>
          <w:rFonts w:ascii="Times New Roman" w:hAnsi="Times New Roman" w:cs="Times New Roman"/>
          <w:sz w:val="24"/>
          <w:szCs w:val="24"/>
        </w:rPr>
        <w:t>De Minister van Volksgezondheid, Welzijn en Sport,</w:t>
      </w:r>
    </w:p>
    <w:p w:rsidRPr="00062308" w:rsidR="00062308" w:rsidP="00062308" w:rsidRDefault="00062308" w14:paraId="5D760112" w14:textId="77777777">
      <w:pPr>
        <w:rPr>
          <w:rFonts w:ascii="Times New Roman" w:hAnsi="Times New Roman"/>
          <w:sz w:val="24"/>
        </w:rPr>
      </w:pPr>
    </w:p>
    <w:p w:rsidR="00062308" w:rsidP="00062308" w:rsidRDefault="00062308" w14:paraId="1313E8EE" w14:textId="77777777">
      <w:pPr>
        <w:pStyle w:val="page-break"/>
      </w:pPr>
    </w:p>
    <w:tbl>
      <w:tblPr>
        <w:tblW w:w="9694" w:type="dxa"/>
        <w:tblInd w:w="-605" w:type="dxa"/>
        <w:tblCellMar>
          <w:left w:w="10" w:type="dxa"/>
          <w:right w:w="10" w:type="dxa"/>
        </w:tblCellMar>
        <w:tblLook w:val="0000" w:firstRow="0" w:lastRow="0" w:firstColumn="0" w:lastColumn="0" w:noHBand="0" w:noVBand="0"/>
      </w:tblPr>
      <w:tblGrid>
        <w:gridCol w:w="375"/>
        <w:gridCol w:w="2323"/>
        <w:gridCol w:w="2332"/>
        <w:gridCol w:w="2332"/>
        <w:gridCol w:w="2332"/>
      </w:tblGrid>
      <w:tr w:rsidR="005B5670" w:rsidTr="00CE15AE" w14:paraId="63C3E736" w14:textId="77777777">
        <w:tblPrEx>
          <w:tblCellMar>
            <w:top w:w="0" w:type="dxa"/>
            <w:bottom w:w="0" w:type="dxa"/>
          </w:tblCellMar>
        </w:tblPrEx>
        <w:trPr>
          <w:tblHeader/>
        </w:trPr>
        <w:tc>
          <w:tcPr>
            <w:tcW w:w="9694" w:type="dxa"/>
            <w:gridSpan w:val="5"/>
            <w:shd w:val="clear" w:color="auto" w:fill="auto"/>
            <w:tcMar>
              <w:top w:w="22" w:type="dxa"/>
              <w:left w:w="113" w:type="dxa"/>
              <w:bottom w:w="22" w:type="dxa"/>
              <w:right w:w="10" w:type="dxa"/>
            </w:tcMar>
          </w:tcPr>
          <w:p w:rsidRPr="005B5670" w:rsidR="005B5670" w:rsidP="00CE15AE" w:rsidRDefault="005B5670" w14:paraId="7003FB12" w14:textId="77777777">
            <w:pPr>
              <w:pStyle w:val="kio2-table-title"/>
              <w:rPr>
                <w:rFonts w:ascii="Times New Roman" w:hAnsi="Times New Roman" w:cs="Times New Roman"/>
                <w:sz w:val="20"/>
              </w:rPr>
            </w:pPr>
            <w:r w:rsidRPr="005B5670">
              <w:rPr>
                <w:rFonts w:ascii="Times New Roman" w:hAnsi="Times New Roman" w:cs="Times New Roman"/>
                <w:color w:val="auto"/>
                <w:sz w:val="20"/>
              </w:rPr>
              <w:t>Vastgestelde begrotingsstaat van het Ministerie van Volksgezondheid, Welzijn en Zorg (XVI) voor het jaar 2024 (bedragen x € 1.000)</w:t>
            </w:r>
          </w:p>
        </w:tc>
      </w:tr>
      <w:tr w:rsidR="005B5670" w:rsidTr="00CE15AE" w14:paraId="2DB6367F" w14:textId="77777777">
        <w:tblPrEx>
          <w:tblCellMar>
            <w:top w:w="0" w:type="dxa"/>
            <w:bottom w:w="0" w:type="dxa"/>
          </w:tblCellMar>
        </w:tblPrEx>
        <w:trPr>
          <w:tblHeader/>
        </w:trPr>
        <w:tc>
          <w:tcPr>
            <w:tcW w:w="375" w:type="dxa"/>
            <w:tcBorders>
              <w:top w:val="single" w:color="000000" w:sz="2" w:space="0"/>
              <w:bottom w:val="single" w:color="009EE0" w:sz="2" w:space="0"/>
            </w:tcBorders>
            <w:shd w:val="clear" w:color="auto" w:fill="auto"/>
            <w:tcMar>
              <w:top w:w="28" w:type="dxa"/>
              <w:left w:w="10" w:type="dxa"/>
              <w:bottom w:w="28" w:type="dxa"/>
              <w:right w:w="28" w:type="dxa"/>
            </w:tcMar>
          </w:tcPr>
          <w:p w:rsidRPr="000C07A3" w:rsidR="005B5670" w:rsidP="00CE15AE" w:rsidRDefault="005B5670" w14:paraId="6D89DE41" w14:textId="77777777">
            <w:pPr>
              <w:pStyle w:val="p-table"/>
              <w:rPr>
                <w:rFonts w:ascii="Times New Roman" w:hAnsi="Times New Roman" w:cs="Times New Roman"/>
                <w:color w:val="000000"/>
                <w:sz w:val="20"/>
              </w:rPr>
            </w:pPr>
            <w:r w:rsidRPr="000C07A3">
              <w:rPr>
                <w:rFonts w:ascii="Times New Roman" w:hAnsi="Times New Roman" w:cs="Times New Roman"/>
                <w:color w:val="000000"/>
                <w:sz w:val="20"/>
              </w:rPr>
              <w:t>Art.</w:t>
            </w:r>
          </w:p>
        </w:tc>
        <w:tc>
          <w:tcPr>
            <w:tcW w:w="232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C07A3" w:rsidR="005B5670" w:rsidP="00CE15AE" w:rsidRDefault="005B5670" w14:paraId="5D204312" w14:textId="77777777">
            <w:pPr>
              <w:pStyle w:val="p-table"/>
              <w:rPr>
                <w:rFonts w:ascii="Times New Roman" w:hAnsi="Times New Roman" w:cs="Times New Roman"/>
                <w:color w:val="000000"/>
                <w:sz w:val="20"/>
              </w:rPr>
            </w:pPr>
            <w:r w:rsidRPr="000C07A3">
              <w:rPr>
                <w:rFonts w:ascii="Times New Roman" w:hAnsi="Times New Roman" w:cs="Times New Roman"/>
                <w:color w:val="000000"/>
                <w:sz w:val="20"/>
              </w:rPr>
              <w:t>Omschrijving</w:t>
            </w:r>
          </w:p>
        </w:tc>
        <w:tc>
          <w:tcPr>
            <w:tcW w:w="6996"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C07A3" w:rsidR="005B5670" w:rsidP="00CE15AE" w:rsidRDefault="005B5670" w14:paraId="39B9F343" w14:textId="77777777">
            <w:pPr>
              <w:pStyle w:val="p-table"/>
              <w:jc w:val="center"/>
              <w:rPr>
                <w:rFonts w:ascii="Times New Roman" w:hAnsi="Times New Roman" w:cs="Times New Roman"/>
                <w:color w:val="000000"/>
                <w:sz w:val="20"/>
              </w:rPr>
            </w:pPr>
            <w:r w:rsidRPr="000C07A3">
              <w:rPr>
                <w:rFonts w:ascii="Times New Roman" w:hAnsi="Times New Roman" w:cs="Times New Roman"/>
                <w:color w:val="000000"/>
                <w:sz w:val="20"/>
              </w:rPr>
              <w:t>Vastgestelde begroting</w:t>
            </w:r>
          </w:p>
        </w:tc>
      </w:tr>
      <w:tr w:rsidR="005B5670" w:rsidTr="00CE15AE" w14:paraId="55D5F722"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tcPr>
          <w:p w:rsidRPr="000C07A3" w:rsidR="005B5670" w:rsidP="00CE15AE" w:rsidRDefault="005B5670" w14:paraId="425561DB" w14:textId="77777777">
            <w:pPr>
              <w:pStyle w:val="p-table"/>
              <w:rPr>
                <w:rFonts w:ascii="Times New Roman" w:hAnsi="Times New Roman" w:cs="Times New Roman"/>
                <w:sz w:val="20"/>
              </w:rPr>
            </w:pP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6097DF7B" w14:textId="77777777">
            <w:pPr>
              <w:pStyle w:val="p-table"/>
              <w:rPr>
                <w:rFonts w:ascii="Times New Roman" w:hAnsi="Times New Roman" w:cs="Times New Roman"/>
                <w:sz w:val="20"/>
              </w:rPr>
            </w:pP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3D65521E" w14:textId="77777777">
            <w:pPr>
              <w:pStyle w:val="p-table"/>
              <w:jc w:val="right"/>
              <w:rPr>
                <w:rFonts w:ascii="Times New Roman" w:hAnsi="Times New Roman" w:cs="Times New Roman"/>
                <w:sz w:val="20"/>
              </w:rPr>
            </w:pPr>
            <w:r w:rsidRPr="000C07A3">
              <w:rPr>
                <w:rFonts w:ascii="Times New Roman" w:hAnsi="Times New Roman" w:cs="Times New Roman"/>
                <w:sz w:val="20"/>
              </w:rPr>
              <w:t>Verplichtingen</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30C19F8" w14:textId="77777777">
            <w:pPr>
              <w:pStyle w:val="p-table"/>
              <w:jc w:val="right"/>
              <w:rPr>
                <w:rFonts w:ascii="Times New Roman" w:hAnsi="Times New Roman" w:cs="Times New Roman"/>
                <w:sz w:val="20"/>
              </w:rPr>
            </w:pPr>
            <w:r w:rsidRPr="000C07A3">
              <w:rPr>
                <w:rFonts w:ascii="Times New Roman" w:hAnsi="Times New Roman" w:cs="Times New Roman"/>
                <w:sz w:val="20"/>
              </w:rPr>
              <w:t>Uitgaven</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324D2D77" w14:textId="77777777">
            <w:pPr>
              <w:pStyle w:val="p-table"/>
              <w:jc w:val="right"/>
              <w:rPr>
                <w:rFonts w:ascii="Times New Roman" w:hAnsi="Times New Roman" w:cs="Times New Roman"/>
                <w:sz w:val="20"/>
              </w:rPr>
            </w:pPr>
            <w:r w:rsidRPr="000C07A3">
              <w:rPr>
                <w:rFonts w:ascii="Times New Roman" w:hAnsi="Times New Roman" w:cs="Times New Roman"/>
                <w:sz w:val="20"/>
              </w:rPr>
              <w:t>Ontvangsten</w:t>
            </w:r>
          </w:p>
        </w:tc>
      </w:tr>
      <w:tr w:rsidR="005B5670" w:rsidTr="00CE15AE" w14:paraId="5550CF18"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tcPr>
          <w:p w:rsidRPr="000C07A3" w:rsidR="005B5670" w:rsidP="00CE15AE" w:rsidRDefault="005B5670" w14:paraId="0C76C971" w14:textId="77777777">
            <w:pPr>
              <w:pStyle w:val="p-table"/>
              <w:rPr>
                <w:rFonts w:ascii="Times New Roman" w:hAnsi="Times New Roman" w:cs="Times New Roman"/>
                <w:sz w:val="20"/>
              </w:rPr>
            </w:pP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441AB1B8" w14:textId="77777777">
            <w:pPr>
              <w:pStyle w:val="p-table"/>
              <w:rPr>
                <w:rFonts w:ascii="Times New Roman" w:hAnsi="Times New Roman" w:cs="Times New Roman"/>
                <w:sz w:val="20"/>
              </w:rPr>
            </w:pPr>
            <w:r w:rsidRPr="000C07A3">
              <w:rPr>
                <w:rFonts w:ascii="Times New Roman" w:hAnsi="Times New Roman" w:cs="Times New Roman"/>
                <w:b/>
                <w:sz w:val="20"/>
              </w:rPr>
              <w:t>Totaal</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4F20A620" w14:textId="77777777">
            <w:pPr>
              <w:pStyle w:val="p-table"/>
              <w:jc w:val="right"/>
              <w:rPr>
                <w:rFonts w:ascii="Times New Roman" w:hAnsi="Times New Roman" w:cs="Times New Roman"/>
                <w:sz w:val="20"/>
              </w:rPr>
            </w:pPr>
            <w:r w:rsidRPr="000C07A3">
              <w:rPr>
                <w:rFonts w:ascii="Times New Roman" w:hAnsi="Times New Roman" w:cs="Times New Roman"/>
                <w:b/>
                <w:sz w:val="20"/>
              </w:rPr>
              <w:t>34.201.691</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32920200" w14:textId="77777777">
            <w:pPr>
              <w:pStyle w:val="p-table"/>
              <w:jc w:val="right"/>
              <w:rPr>
                <w:rFonts w:ascii="Times New Roman" w:hAnsi="Times New Roman" w:cs="Times New Roman"/>
                <w:sz w:val="20"/>
              </w:rPr>
            </w:pPr>
            <w:r w:rsidRPr="000C07A3">
              <w:rPr>
                <w:rFonts w:ascii="Times New Roman" w:hAnsi="Times New Roman" w:cs="Times New Roman"/>
                <w:b/>
                <w:sz w:val="20"/>
              </w:rPr>
              <w:t>35.268.816</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266394D1" w14:textId="77777777">
            <w:pPr>
              <w:pStyle w:val="p-table"/>
              <w:jc w:val="right"/>
              <w:rPr>
                <w:rFonts w:ascii="Times New Roman" w:hAnsi="Times New Roman" w:cs="Times New Roman"/>
                <w:sz w:val="20"/>
              </w:rPr>
            </w:pPr>
            <w:r w:rsidRPr="000C07A3">
              <w:rPr>
                <w:rFonts w:ascii="Times New Roman" w:hAnsi="Times New Roman" w:cs="Times New Roman"/>
                <w:b/>
                <w:sz w:val="20"/>
              </w:rPr>
              <w:t>183.122</w:t>
            </w:r>
          </w:p>
        </w:tc>
      </w:tr>
      <w:tr w:rsidR="005B5670" w:rsidTr="00CE15AE" w14:paraId="65094EE9"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tcPr>
          <w:p w:rsidRPr="000C07A3" w:rsidR="005B5670" w:rsidP="00CE15AE" w:rsidRDefault="005B5670" w14:paraId="1825BC44" w14:textId="77777777">
            <w:pPr>
              <w:pStyle w:val="p-table"/>
              <w:rPr>
                <w:rFonts w:ascii="Times New Roman" w:hAnsi="Times New Roman" w:cs="Times New Roman"/>
                <w:sz w:val="20"/>
              </w:rPr>
            </w:pP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AB4296F" w14:textId="77777777">
            <w:pPr>
              <w:pStyle w:val="p-table"/>
              <w:rPr>
                <w:rFonts w:ascii="Times New Roman" w:hAnsi="Times New Roman" w:cs="Times New Roman"/>
                <w:sz w:val="20"/>
              </w:rPr>
            </w:pP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6CA67205" w14:textId="77777777">
            <w:pPr>
              <w:pStyle w:val="p-table"/>
              <w:rPr>
                <w:rFonts w:ascii="Times New Roman" w:hAnsi="Times New Roman" w:cs="Times New Roman"/>
                <w:sz w:val="20"/>
              </w:rPr>
            </w:pP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48711CD5" w14:textId="77777777">
            <w:pPr>
              <w:pStyle w:val="p-table"/>
              <w:rPr>
                <w:rFonts w:ascii="Times New Roman" w:hAnsi="Times New Roman" w:cs="Times New Roman"/>
                <w:sz w:val="20"/>
              </w:rPr>
            </w:pP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366BEA53" w14:textId="77777777">
            <w:pPr>
              <w:pStyle w:val="p-table"/>
              <w:rPr>
                <w:rFonts w:ascii="Times New Roman" w:hAnsi="Times New Roman" w:cs="Times New Roman"/>
                <w:sz w:val="20"/>
              </w:rPr>
            </w:pPr>
          </w:p>
        </w:tc>
      </w:tr>
      <w:tr w:rsidR="005B5670" w:rsidTr="00CE15AE" w14:paraId="28DF83F7"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tcPr>
          <w:p w:rsidRPr="000C07A3" w:rsidR="005B5670" w:rsidP="00CE15AE" w:rsidRDefault="005B5670" w14:paraId="31253BE7" w14:textId="77777777">
            <w:pPr>
              <w:pStyle w:val="p-table"/>
              <w:rPr>
                <w:rFonts w:ascii="Times New Roman" w:hAnsi="Times New Roman" w:cs="Times New Roman"/>
                <w:sz w:val="20"/>
              </w:rPr>
            </w:pP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C77DF09" w14:textId="77777777">
            <w:pPr>
              <w:pStyle w:val="p-table"/>
              <w:rPr>
                <w:rFonts w:ascii="Times New Roman" w:hAnsi="Times New Roman" w:cs="Times New Roman"/>
                <w:sz w:val="20"/>
              </w:rPr>
            </w:pPr>
            <w:r w:rsidRPr="000C07A3">
              <w:rPr>
                <w:rFonts w:ascii="Times New Roman" w:hAnsi="Times New Roman" w:cs="Times New Roman"/>
                <w:b/>
                <w:sz w:val="20"/>
              </w:rPr>
              <w:t>Beleidsartikelen</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1DB45F79" w14:textId="77777777">
            <w:pPr>
              <w:pStyle w:val="p-table"/>
              <w:rPr>
                <w:rFonts w:ascii="Times New Roman" w:hAnsi="Times New Roman" w:cs="Times New Roman"/>
                <w:sz w:val="20"/>
              </w:rPr>
            </w:pP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2BBF5A88" w14:textId="77777777">
            <w:pPr>
              <w:pStyle w:val="p-table"/>
              <w:rPr>
                <w:rFonts w:ascii="Times New Roman" w:hAnsi="Times New Roman" w:cs="Times New Roman"/>
                <w:sz w:val="20"/>
              </w:rPr>
            </w:pP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6700E85F" w14:textId="77777777">
            <w:pPr>
              <w:pStyle w:val="p-table"/>
              <w:rPr>
                <w:rFonts w:ascii="Times New Roman" w:hAnsi="Times New Roman" w:cs="Times New Roman"/>
                <w:sz w:val="20"/>
              </w:rPr>
            </w:pPr>
          </w:p>
        </w:tc>
      </w:tr>
      <w:tr w:rsidR="005B5670" w:rsidTr="00CE15AE" w14:paraId="3DBF2C93"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vAlign w:val="center"/>
          </w:tcPr>
          <w:p w:rsidRPr="000C07A3" w:rsidR="005B5670" w:rsidP="00CE15AE" w:rsidRDefault="005B5670" w14:paraId="21D67373" w14:textId="77777777">
            <w:pPr>
              <w:pStyle w:val="p-table"/>
              <w:rPr>
                <w:rFonts w:ascii="Times New Roman" w:hAnsi="Times New Roman" w:cs="Times New Roman"/>
                <w:sz w:val="20"/>
              </w:rPr>
            </w:pPr>
            <w:r w:rsidRPr="000C07A3">
              <w:rPr>
                <w:rFonts w:ascii="Times New Roman" w:hAnsi="Times New Roman" w:cs="Times New Roman"/>
                <w:sz w:val="20"/>
              </w:rPr>
              <w:t>1</w:t>
            </w: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3B17B8A7" w14:textId="77777777">
            <w:pPr>
              <w:pStyle w:val="p-table"/>
              <w:rPr>
                <w:rFonts w:ascii="Times New Roman" w:hAnsi="Times New Roman" w:cs="Times New Roman"/>
                <w:sz w:val="20"/>
              </w:rPr>
            </w:pPr>
            <w:r w:rsidRPr="000C07A3">
              <w:rPr>
                <w:rFonts w:ascii="Times New Roman" w:hAnsi="Times New Roman" w:cs="Times New Roman"/>
                <w:sz w:val="20"/>
              </w:rPr>
              <w:t>Volksgezondheid</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1813A926" w14:textId="77777777">
            <w:pPr>
              <w:pStyle w:val="p-table"/>
              <w:jc w:val="right"/>
              <w:rPr>
                <w:rFonts w:ascii="Times New Roman" w:hAnsi="Times New Roman" w:cs="Times New Roman"/>
                <w:sz w:val="20"/>
              </w:rPr>
            </w:pPr>
            <w:r w:rsidRPr="000C07A3">
              <w:rPr>
                <w:rFonts w:ascii="Times New Roman" w:hAnsi="Times New Roman" w:cs="Times New Roman"/>
                <w:sz w:val="20"/>
              </w:rPr>
              <w:t>1.747.724</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454CDF69" w14:textId="77777777">
            <w:pPr>
              <w:pStyle w:val="p-table"/>
              <w:jc w:val="right"/>
              <w:rPr>
                <w:rFonts w:ascii="Times New Roman" w:hAnsi="Times New Roman" w:cs="Times New Roman"/>
                <w:sz w:val="20"/>
              </w:rPr>
            </w:pPr>
            <w:r w:rsidRPr="000C07A3">
              <w:rPr>
                <w:rFonts w:ascii="Times New Roman" w:hAnsi="Times New Roman" w:cs="Times New Roman"/>
                <w:sz w:val="20"/>
              </w:rPr>
              <w:t>2.342.326</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3123995C" w14:textId="77777777">
            <w:pPr>
              <w:pStyle w:val="p-table"/>
              <w:jc w:val="right"/>
              <w:rPr>
                <w:rFonts w:ascii="Times New Roman" w:hAnsi="Times New Roman" w:cs="Times New Roman"/>
                <w:sz w:val="20"/>
              </w:rPr>
            </w:pPr>
            <w:r w:rsidRPr="000C07A3">
              <w:rPr>
                <w:rFonts w:ascii="Times New Roman" w:hAnsi="Times New Roman" w:cs="Times New Roman"/>
                <w:sz w:val="20"/>
              </w:rPr>
              <w:t>39.018</w:t>
            </w:r>
          </w:p>
        </w:tc>
      </w:tr>
      <w:tr w:rsidR="005B5670" w:rsidTr="00CE15AE" w14:paraId="2F62BE91"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vAlign w:val="center"/>
          </w:tcPr>
          <w:p w:rsidRPr="000C07A3" w:rsidR="005B5670" w:rsidP="00CE15AE" w:rsidRDefault="005B5670" w14:paraId="6A1DC82F" w14:textId="77777777">
            <w:pPr>
              <w:pStyle w:val="p-table"/>
              <w:rPr>
                <w:rFonts w:ascii="Times New Roman" w:hAnsi="Times New Roman" w:cs="Times New Roman"/>
                <w:sz w:val="20"/>
              </w:rPr>
            </w:pPr>
            <w:r w:rsidRPr="000C07A3">
              <w:rPr>
                <w:rFonts w:ascii="Times New Roman" w:hAnsi="Times New Roman" w:cs="Times New Roman"/>
                <w:sz w:val="20"/>
              </w:rPr>
              <w:t>2</w:t>
            </w: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1395A98A" w14:textId="77777777">
            <w:pPr>
              <w:pStyle w:val="p-table"/>
              <w:rPr>
                <w:rFonts w:ascii="Times New Roman" w:hAnsi="Times New Roman" w:cs="Times New Roman"/>
                <w:sz w:val="20"/>
              </w:rPr>
            </w:pPr>
            <w:r w:rsidRPr="000C07A3">
              <w:rPr>
                <w:rFonts w:ascii="Times New Roman" w:hAnsi="Times New Roman" w:cs="Times New Roman"/>
                <w:sz w:val="20"/>
              </w:rPr>
              <w:t>Curatieve Zorg</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6F95CD46" w14:textId="77777777">
            <w:pPr>
              <w:pStyle w:val="p-table"/>
              <w:jc w:val="right"/>
              <w:rPr>
                <w:rFonts w:ascii="Times New Roman" w:hAnsi="Times New Roman" w:cs="Times New Roman"/>
                <w:sz w:val="20"/>
              </w:rPr>
            </w:pPr>
            <w:r w:rsidRPr="000C07A3">
              <w:rPr>
                <w:rFonts w:ascii="Times New Roman" w:hAnsi="Times New Roman" w:cs="Times New Roman"/>
                <w:sz w:val="20"/>
              </w:rPr>
              <w:t>4.083.167</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60F0F4D5" w14:textId="77777777">
            <w:pPr>
              <w:pStyle w:val="p-table"/>
              <w:jc w:val="right"/>
              <w:rPr>
                <w:rFonts w:ascii="Times New Roman" w:hAnsi="Times New Roman" w:cs="Times New Roman"/>
                <w:sz w:val="20"/>
              </w:rPr>
            </w:pPr>
            <w:r w:rsidRPr="000C07A3">
              <w:rPr>
                <w:rFonts w:ascii="Times New Roman" w:hAnsi="Times New Roman" w:cs="Times New Roman"/>
                <w:sz w:val="20"/>
              </w:rPr>
              <w:t>4.275.287</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16ED79B4" w14:textId="77777777">
            <w:pPr>
              <w:pStyle w:val="p-table"/>
              <w:jc w:val="right"/>
              <w:rPr>
                <w:rFonts w:ascii="Times New Roman" w:hAnsi="Times New Roman" w:cs="Times New Roman"/>
                <w:sz w:val="20"/>
              </w:rPr>
            </w:pPr>
            <w:r w:rsidRPr="000C07A3">
              <w:rPr>
                <w:rFonts w:ascii="Times New Roman" w:hAnsi="Times New Roman" w:cs="Times New Roman"/>
                <w:sz w:val="20"/>
              </w:rPr>
              <w:t>76.412</w:t>
            </w:r>
          </w:p>
        </w:tc>
      </w:tr>
      <w:tr w:rsidR="005B5670" w:rsidTr="00CE15AE" w14:paraId="02A11BFA"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vAlign w:val="center"/>
          </w:tcPr>
          <w:p w:rsidRPr="000C07A3" w:rsidR="005B5670" w:rsidP="00CE15AE" w:rsidRDefault="005B5670" w14:paraId="7A3581C9" w14:textId="77777777">
            <w:pPr>
              <w:pStyle w:val="p-table"/>
              <w:rPr>
                <w:rFonts w:ascii="Times New Roman" w:hAnsi="Times New Roman" w:cs="Times New Roman"/>
                <w:sz w:val="20"/>
              </w:rPr>
            </w:pPr>
            <w:r w:rsidRPr="000C07A3">
              <w:rPr>
                <w:rFonts w:ascii="Times New Roman" w:hAnsi="Times New Roman" w:cs="Times New Roman"/>
                <w:sz w:val="20"/>
              </w:rPr>
              <w:t>3</w:t>
            </w: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1C0F64D" w14:textId="77777777">
            <w:pPr>
              <w:pStyle w:val="p-table"/>
              <w:rPr>
                <w:rFonts w:ascii="Times New Roman" w:hAnsi="Times New Roman" w:cs="Times New Roman"/>
                <w:sz w:val="20"/>
              </w:rPr>
            </w:pPr>
            <w:r w:rsidRPr="000C07A3">
              <w:rPr>
                <w:rFonts w:ascii="Times New Roman" w:hAnsi="Times New Roman" w:cs="Times New Roman"/>
                <w:sz w:val="20"/>
              </w:rPr>
              <w:t>Langdurige zorg en ondersteuning</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12B5D299" w14:textId="77777777">
            <w:pPr>
              <w:pStyle w:val="p-table"/>
              <w:jc w:val="right"/>
              <w:rPr>
                <w:rFonts w:ascii="Times New Roman" w:hAnsi="Times New Roman" w:cs="Times New Roman"/>
                <w:sz w:val="20"/>
              </w:rPr>
            </w:pPr>
            <w:r w:rsidRPr="000C07A3">
              <w:rPr>
                <w:rFonts w:ascii="Times New Roman" w:hAnsi="Times New Roman" w:cs="Times New Roman"/>
                <w:sz w:val="20"/>
              </w:rPr>
              <w:t>18.615.590</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645CFD57" w14:textId="77777777">
            <w:pPr>
              <w:pStyle w:val="p-table"/>
              <w:jc w:val="right"/>
              <w:rPr>
                <w:rFonts w:ascii="Times New Roman" w:hAnsi="Times New Roman" w:cs="Times New Roman"/>
                <w:sz w:val="20"/>
              </w:rPr>
            </w:pPr>
            <w:r w:rsidRPr="000C07A3">
              <w:rPr>
                <w:rFonts w:ascii="Times New Roman" w:hAnsi="Times New Roman" w:cs="Times New Roman"/>
                <w:sz w:val="20"/>
              </w:rPr>
              <w:t>18.789.780</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5E6FD090" w14:textId="77777777">
            <w:pPr>
              <w:pStyle w:val="p-table"/>
              <w:jc w:val="right"/>
              <w:rPr>
                <w:rFonts w:ascii="Times New Roman" w:hAnsi="Times New Roman" w:cs="Times New Roman"/>
                <w:sz w:val="20"/>
              </w:rPr>
            </w:pPr>
            <w:r w:rsidRPr="000C07A3">
              <w:rPr>
                <w:rFonts w:ascii="Times New Roman" w:hAnsi="Times New Roman" w:cs="Times New Roman"/>
                <w:sz w:val="20"/>
              </w:rPr>
              <w:t>6.549</w:t>
            </w:r>
          </w:p>
        </w:tc>
      </w:tr>
      <w:tr w:rsidR="005B5670" w:rsidTr="00CE15AE" w14:paraId="291575C7"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vAlign w:val="center"/>
          </w:tcPr>
          <w:p w:rsidRPr="000C07A3" w:rsidR="005B5670" w:rsidP="00CE15AE" w:rsidRDefault="005B5670" w14:paraId="79BAFC5D" w14:textId="77777777">
            <w:pPr>
              <w:pStyle w:val="p-table"/>
              <w:rPr>
                <w:rFonts w:ascii="Times New Roman" w:hAnsi="Times New Roman" w:cs="Times New Roman"/>
                <w:sz w:val="20"/>
              </w:rPr>
            </w:pPr>
            <w:r w:rsidRPr="000C07A3">
              <w:rPr>
                <w:rFonts w:ascii="Times New Roman" w:hAnsi="Times New Roman" w:cs="Times New Roman"/>
                <w:sz w:val="20"/>
              </w:rPr>
              <w:t>4</w:t>
            </w: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157084FC" w14:textId="77777777">
            <w:pPr>
              <w:pStyle w:val="p-table"/>
              <w:rPr>
                <w:rFonts w:ascii="Times New Roman" w:hAnsi="Times New Roman" w:cs="Times New Roman"/>
                <w:sz w:val="20"/>
              </w:rPr>
            </w:pPr>
            <w:r w:rsidRPr="000C07A3">
              <w:rPr>
                <w:rFonts w:ascii="Times New Roman" w:hAnsi="Times New Roman" w:cs="Times New Roman"/>
                <w:sz w:val="20"/>
              </w:rPr>
              <w:t>Zorgbreed beleid</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18AA7212" w14:textId="77777777">
            <w:pPr>
              <w:pStyle w:val="p-table"/>
              <w:jc w:val="right"/>
              <w:rPr>
                <w:rFonts w:ascii="Times New Roman" w:hAnsi="Times New Roman" w:cs="Times New Roman"/>
                <w:sz w:val="20"/>
              </w:rPr>
            </w:pPr>
            <w:r w:rsidRPr="000C07A3">
              <w:rPr>
                <w:rFonts w:ascii="Times New Roman" w:hAnsi="Times New Roman" w:cs="Times New Roman"/>
                <w:sz w:val="20"/>
              </w:rPr>
              <w:t>1.402.836</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5DE6CAB2" w14:textId="77777777">
            <w:pPr>
              <w:pStyle w:val="p-table"/>
              <w:jc w:val="right"/>
              <w:rPr>
                <w:rFonts w:ascii="Times New Roman" w:hAnsi="Times New Roman" w:cs="Times New Roman"/>
                <w:sz w:val="20"/>
              </w:rPr>
            </w:pPr>
            <w:r w:rsidRPr="000C07A3">
              <w:rPr>
                <w:rFonts w:ascii="Times New Roman" w:hAnsi="Times New Roman" w:cs="Times New Roman"/>
                <w:sz w:val="20"/>
              </w:rPr>
              <w:t>1.448.818</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9FAE44E" w14:textId="77777777">
            <w:pPr>
              <w:pStyle w:val="p-table"/>
              <w:jc w:val="right"/>
              <w:rPr>
                <w:rFonts w:ascii="Times New Roman" w:hAnsi="Times New Roman" w:cs="Times New Roman"/>
                <w:sz w:val="20"/>
              </w:rPr>
            </w:pPr>
            <w:r w:rsidRPr="000C07A3">
              <w:rPr>
                <w:rFonts w:ascii="Times New Roman" w:hAnsi="Times New Roman" w:cs="Times New Roman"/>
                <w:sz w:val="20"/>
              </w:rPr>
              <w:t>14.215</w:t>
            </w:r>
          </w:p>
        </w:tc>
      </w:tr>
      <w:tr w:rsidR="005B5670" w:rsidTr="00CE15AE" w14:paraId="5823C11B"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vAlign w:val="center"/>
          </w:tcPr>
          <w:p w:rsidRPr="000C07A3" w:rsidR="005B5670" w:rsidP="00CE15AE" w:rsidRDefault="005B5670" w14:paraId="37542D6F" w14:textId="77777777">
            <w:pPr>
              <w:pStyle w:val="p-table"/>
              <w:rPr>
                <w:rFonts w:ascii="Times New Roman" w:hAnsi="Times New Roman" w:cs="Times New Roman"/>
                <w:sz w:val="20"/>
              </w:rPr>
            </w:pPr>
            <w:r w:rsidRPr="000C07A3">
              <w:rPr>
                <w:rFonts w:ascii="Times New Roman" w:hAnsi="Times New Roman" w:cs="Times New Roman"/>
                <w:sz w:val="20"/>
              </w:rPr>
              <w:t>5</w:t>
            </w: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335FC282" w14:textId="77777777">
            <w:pPr>
              <w:pStyle w:val="p-table"/>
              <w:rPr>
                <w:rFonts w:ascii="Times New Roman" w:hAnsi="Times New Roman" w:cs="Times New Roman"/>
                <w:sz w:val="20"/>
              </w:rPr>
            </w:pPr>
            <w:r w:rsidRPr="000C07A3">
              <w:rPr>
                <w:rFonts w:ascii="Times New Roman" w:hAnsi="Times New Roman" w:cs="Times New Roman"/>
                <w:sz w:val="20"/>
              </w:rPr>
              <w:t>Jeugd</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BB5BE21" w14:textId="77777777">
            <w:pPr>
              <w:pStyle w:val="p-table"/>
              <w:jc w:val="right"/>
              <w:rPr>
                <w:rFonts w:ascii="Times New Roman" w:hAnsi="Times New Roman" w:cs="Times New Roman"/>
                <w:sz w:val="20"/>
              </w:rPr>
            </w:pPr>
            <w:r w:rsidRPr="000C07A3">
              <w:rPr>
                <w:rFonts w:ascii="Times New Roman" w:hAnsi="Times New Roman" w:cs="Times New Roman"/>
                <w:sz w:val="20"/>
              </w:rPr>
              <w:t>162.286</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064BEE14" w14:textId="77777777">
            <w:pPr>
              <w:pStyle w:val="p-table"/>
              <w:jc w:val="right"/>
              <w:rPr>
                <w:rFonts w:ascii="Times New Roman" w:hAnsi="Times New Roman" w:cs="Times New Roman"/>
                <w:sz w:val="20"/>
              </w:rPr>
            </w:pPr>
            <w:r w:rsidRPr="000C07A3">
              <w:rPr>
                <w:rFonts w:ascii="Times New Roman" w:hAnsi="Times New Roman" w:cs="Times New Roman"/>
                <w:sz w:val="20"/>
              </w:rPr>
              <w:t>192.669</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29F932EF" w14:textId="77777777">
            <w:pPr>
              <w:pStyle w:val="p-table"/>
              <w:jc w:val="right"/>
              <w:rPr>
                <w:rFonts w:ascii="Times New Roman" w:hAnsi="Times New Roman" w:cs="Times New Roman"/>
                <w:sz w:val="20"/>
              </w:rPr>
            </w:pPr>
            <w:r w:rsidRPr="000C07A3">
              <w:rPr>
                <w:rFonts w:ascii="Times New Roman" w:hAnsi="Times New Roman" w:cs="Times New Roman"/>
                <w:sz w:val="20"/>
              </w:rPr>
              <w:t>2.400</w:t>
            </w:r>
          </w:p>
        </w:tc>
      </w:tr>
      <w:tr w:rsidR="005B5670" w:rsidTr="00CE15AE" w14:paraId="5C4CC446"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vAlign w:val="center"/>
          </w:tcPr>
          <w:p w:rsidRPr="000C07A3" w:rsidR="005B5670" w:rsidP="00CE15AE" w:rsidRDefault="005B5670" w14:paraId="6EB4112E" w14:textId="77777777">
            <w:pPr>
              <w:pStyle w:val="p-table"/>
              <w:rPr>
                <w:rFonts w:ascii="Times New Roman" w:hAnsi="Times New Roman" w:cs="Times New Roman"/>
                <w:sz w:val="20"/>
              </w:rPr>
            </w:pPr>
            <w:r w:rsidRPr="000C07A3">
              <w:rPr>
                <w:rFonts w:ascii="Times New Roman" w:hAnsi="Times New Roman" w:cs="Times New Roman"/>
                <w:sz w:val="20"/>
              </w:rPr>
              <w:t>6</w:t>
            </w: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0D0412E4" w14:textId="77777777">
            <w:pPr>
              <w:pStyle w:val="p-table"/>
              <w:rPr>
                <w:rFonts w:ascii="Times New Roman" w:hAnsi="Times New Roman" w:cs="Times New Roman"/>
                <w:sz w:val="20"/>
              </w:rPr>
            </w:pPr>
            <w:r w:rsidRPr="000C07A3">
              <w:rPr>
                <w:rFonts w:ascii="Times New Roman" w:hAnsi="Times New Roman" w:cs="Times New Roman"/>
                <w:sz w:val="20"/>
              </w:rPr>
              <w:t>Sport en bewegen</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0556DFF" w14:textId="77777777">
            <w:pPr>
              <w:pStyle w:val="p-table"/>
              <w:jc w:val="right"/>
              <w:rPr>
                <w:rFonts w:ascii="Times New Roman" w:hAnsi="Times New Roman" w:cs="Times New Roman"/>
                <w:sz w:val="20"/>
              </w:rPr>
            </w:pPr>
            <w:r w:rsidRPr="000C07A3">
              <w:rPr>
                <w:rFonts w:ascii="Times New Roman" w:hAnsi="Times New Roman" w:cs="Times New Roman"/>
                <w:sz w:val="20"/>
              </w:rPr>
              <w:t>414.147</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1869C02F" w14:textId="77777777">
            <w:pPr>
              <w:pStyle w:val="p-table"/>
              <w:jc w:val="right"/>
              <w:rPr>
                <w:rFonts w:ascii="Times New Roman" w:hAnsi="Times New Roman" w:cs="Times New Roman"/>
                <w:sz w:val="20"/>
              </w:rPr>
            </w:pPr>
            <w:r w:rsidRPr="000C07A3">
              <w:rPr>
                <w:rFonts w:ascii="Times New Roman" w:hAnsi="Times New Roman" w:cs="Times New Roman"/>
                <w:sz w:val="20"/>
              </w:rPr>
              <w:t>439.557</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2BFE77F5" w14:textId="77777777">
            <w:pPr>
              <w:pStyle w:val="p-table"/>
              <w:jc w:val="right"/>
              <w:rPr>
                <w:rFonts w:ascii="Times New Roman" w:hAnsi="Times New Roman" w:cs="Times New Roman"/>
                <w:sz w:val="20"/>
              </w:rPr>
            </w:pPr>
            <w:r w:rsidRPr="000C07A3">
              <w:rPr>
                <w:rFonts w:ascii="Times New Roman" w:hAnsi="Times New Roman" w:cs="Times New Roman"/>
                <w:sz w:val="20"/>
              </w:rPr>
              <w:t>31.924</w:t>
            </w:r>
          </w:p>
        </w:tc>
      </w:tr>
      <w:tr w:rsidR="005B5670" w:rsidTr="00CE15AE" w14:paraId="0D00607C"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vAlign w:val="center"/>
          </w:tcPr>
          <w:p w:rsidRPr="000C07A3" w:rsidR="005B5670" w:rsidP="00CE15AE" w:rsidRDefault="005B5670" w14:paraId="08129C35" w14:textId="77777777">
            <w:pPr>
              <w:pStyle w:val="p-table"/>
              <w:rPr>
                <w:rFonts w:ascii="Times New Roman" w:hAnsi="Times New Roman" w:cs="Times New Roman"/>
                <w:sz w:val="20"/>
              </w:rPr>
            </w:pPr>
            <w:r w:rsidRPr="000C07A3">
              <w:rPr>
                <w:rFonts w:ascii="Times New Roman" w:hAnsi="Times New Roman" w:cs="Times New Roman"/>
                <w:sz w:val="20"/>
              </w:rPr>
              <w:t>7</w:t>
            </w: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4CFF4A83" w14:textId="77777777">
            <w:pPr>
              <w:pStyle w:val="p-table"/>
              <w:rPr>
                <w:rFonts w:ascii="Times New Roman" w:hAnsi="Times New Roman" w:cs="Times New Roman"/>
                <w:sz w:val="20"/>
              </w:rPr>
            </w:pPr>
            <w:r w:rsidRPr="000C07A3">
              <w:rPr>
                <w:rFonts w:ascii="Times New Roman" w:hAnsi="Times New Roman" w:cs="Times New Roman"/>
                <w:sz w:val="20"/>
              </w:rPr>
              <w:t>Oorlogsgetroffenen en Herinnering Wereldoorlog II</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8DA5256" w14:textId="77777777">
            <w:pPr>
              <w:pStyle w:val="p-table"/>
              <w:jc w:val="right"/>
              <w:rPr>
                <w:rFonts w:ascii="Times New Roman" w:hAnsi="Times New Roman" w:cs="Times New Roman"/>
                <w:sz w:val="20"/>
              </w:rPr>
            </w:pPr>
            <w:r w:rsidRPr="000C07A3">
              <w:rPr>
                <w:rFonts w:ascii="Times New Roman" w:hAnsi="Times New Roman" w:cs="Times New Roman"/>
                <w:sz w:val="20"/>
              </w:rPr>
              <w:t>198.828</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6A95A9C5" w14:textId="77777777">
            <w:pPr>
              <w:pStyle w:val="p-table"/>
              <w:jc w:val="right"/>
              <w:rPr>
                <w:rFonts w:ascii="Times New Roman" w:hAnsi="Times New Roman" w:cs="Times New Roman"/>
                <w:sz w:val="20"/>
              </w:rPr>
            </w:pPr>
            <w:r w:rsidRPr="000C07A3">
              <w:rPr>
                <w:rFonts w:ascii="Times New Roman" w:hAnsi="Times New Roman" w:cs="Times New Roman"/>
                <w:sz w:val="20"/>
              </w:rPr>
              <w:t>201.139</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0A9EE694" w14:textId="77777777">
            <w:pPr>
              <w:pStyle w:val="p-table"/>
              <w:jc w:val="right"/>
              <w:rPr>
                <w:rFonts w:ascii="Times New Roman" w:hAnsi="Times New Roman" w:cs="Times New Roman"/>
                <w:sz w:val="20"/>
              </w:rPr>
            </w:pPr>
            <w:r w:rsidRPr="000C07A3">
              <w:rPr>
                <w:rFonts w:ascii="Times New Roman" w:hAnsi="Times New Roman" w:cs="Times New Roman"/>
                <w:sz w:val="20"/>
              </w:rPr>
              <w:t>3.339</w:t>
            </w:r>
          </w:p>
        </w:tc>
      </w:tr>
      <w:tr w:rsidR="005B5670" w:rsidTr="00CE15AE" w14:paraId="4784269D"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vAlign w:val="center"/>
          </w:tcPr>
          <w:p w:rsidRPr="000C07A3" w:rsidR="005B5670" w:rsidP="00CE15AE" w:rsidRDefault="005B5670" w14:paraId="628228AC" w14:textId="77777777">
            <w:pPr>
              <w:pStyle w:val="p-table"/>
              <w:rPr>
                <w:rFonts w:ascii="Times New Roman" w:hAnsi="Times New Roman" w:cs="Times New Roman"/>
                <w:sz w:val="20"/>
              </w:rPr>
            </w:pPr>
            <w:r w:rsidRPr="000C07A3">
              <w:rPr>
                <w:rFonts w:ascii="Times New Roman" w:hAnsi="Times New Roman" w:cs="Times New Roman"/>
                <w:sz w:val="20"/>
              </w:rPr>
              <w:t>8</w:t>
            </w: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365F2E18" w14:textId="77777777">
            <w:pPr>
              <w:pStyle w:val="p-table"/>
              <w:rPr>
                <w:rFonts w:ascii="Times New Roman" w:hAnsi="Times New Roman" w:cs="Times New Roman"/>
                <w:sz w:val="20"/>
              </w:rPr>
            </w:pPr>
            <w:r w:rsidRPr="000C07A3">
              <w:rPr>
                <w:rFonts w:ascii="Times New Roman" w:hAnsi="Times New Roman" w:cs="Times New Roman"/>
                <w:sz w:val="20"/>
              </w:rPr>
              <w:t>Tegemoetkoming specifieke kosten</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C781FDD" w14:textId="77777777">
            <w:pPr>
              <w:pStyle w:val="p-table"/>
              <w:jc w:val="right"/>
              <w:rPr>
                <w:rFonts w:ascii="Times New Roman" w:hAnsi="Times New Roman" w:cs="Times New Roman"/>
                <w:sz w:val="20"/>
              </w:rPr>
            </w:pPr>
            <w:r w:rsidRPr="000C07A3">
              <w:rPr>
                <w:rFonts w:ascii="Times New Roman" w:hAnsi="Times New Roman" w:cs="Times New Roman"/>
                <w:sz w:val="20"/>
              </w:rPr>
              <w:t>6.952.649</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276B56A0" w14:textId="77777777">
            <w:pPr>
              <w:pStyle w:val="p-table"/>
              <w:jc w:val="right"/>
              <w:rPr>
                <w:rFonts w:ascii="Times New Roman" w:hAnsi="Times New Roman" w:cs="Times New Roman"/>
                <w:sz w:val="20"/>
              </w:rPr>
            </w:pPr>
            <w:r w:rsidRPr="000C07A3">
              <w:rPr>
                <w:rFonts w:ascii="Times New Roman" w:hAnsi="Times New Roman" w:cs="Times New Roman"/>
                <w:sz w:val="20"/>
              </w:rPr>
              <w:t>6.952.649</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5BE6FCFC" w14:textId="77777777">
            <w:pPr>
              <w:pStyle w:val="p-table"/>
              <w:jc w:val="right"/>
              <w:rPr>
                <w:rFonts w:ascii="Times New Roman" w:hAnsi="Times New Roman" w:cs="Times New Roman"/>
                <w:sz w:val="20"/>
              </w:rPr>
            </w:pPr>
            <w:r w:rsidRPr="000C07A3">
              <w:rPr>
                <w:rFonts w:ascii="Times New Roman" w:hAnsi="Times New Roman" w:cs="Times New Roman"/>
                <w:sz w:val="20"/>
              </w:rPr>
              <w:t>0</w:t>
            </w:r>
          </w:p>
        </w:tc>
      </w:tr>
      <w:tr w:rsidR="005B5670" w:rsidTr="00CE15AE" w14:paraId="12112718"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tcPr>
          <w:p w:rsidRPr="000C07A3" w:rsidR="005B5670" w:rsidP="00CE15AE" w:rsidRDefault="005B5670" w14:paraId="33CA316C" w14:textId="77777777">
            <w:pPr>
              <w:pStyle w:val="p-table"/>
              <w:rPr>
                <w:rFonts w:ascii="Times New Roman" w:hAnsi="Times New Roman" w:cs="Times New Roman"/>
                <w:sz w:val="20"/>
              </w:rPr>
            </w:pP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6ED6D4A6" w14:textId="77777777">
            <w:pPr>
              <w:pStyle w:val="p-table"/>
              <w:rPr>
                <w:rFonts w:ascii="Times New Roman" w:hAnsi="Times New Roman" w:cs="Times New Roman"/>
                <w:sz w:val="20"/>
              </w:rPr>
            </w:pP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42A8CB08" w14:textId="77777777">
            <w:pPr>
              <w:pStyle w:val="p-table"/>
              <w:rPr>
                <w:rFonts w:ascii="Times New Roman" w:hAnsi="Times New Roman" w:cs="Times New Roman"/>
                <w:sz w:val="20"/>
              </w:rPr>
            </w:pP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6081CCF1" w14:textId="77777777">
            <w:pPr>
              <w:pStyle w:val="p-table"/>
              <w:rPr>
                <w:rFonts w:ascii="Times New Roman" w:hAnsi="Times New Roman" w:cs="Times New Roman"/>
                <w:sz w:val="20"/>
              </w:rPr>
            </w:pP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6EA02DFD" w14:textId="77777777">
            <w:pPr>
              <w:pStyle w:val="p-table"/>
              <w:rPr>
                <w:rFonts w:ascii="Times New Roman" w:hAnsi="Times New Roman" w:cs="Times New Roman"/>
                <w:sz w:val="20"/>
              </w:rPr>
            </w:pPr>
          </w:p>
        </w:tc>
      </w:tr>
      <w:tr w:rsidR="005B5670" w:rsidTr="00CE15AE" w14:paraId="68366EF5"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tcPr>
          <w:p w:rsidRPr="000C07A3" w:rsidR="005B5670" w:rsidP="00CE15AE" w:rsidRDefault="005B5670" w14:paraId="371571A7" w14:textId="77777777">
            <w:pPr>
              <w:pStyle w:val="p-table"/>
              <w:rPr>
                <w:rFonts w:ascii="Times New Roman" w:hAnsi="Times New Roman" w:cs="Times New Roman"/>
                <w:sz w:val="20"/>
              </w:rPr>
            </w:pP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4CB5D468" w14:textId="77777777">
            <w:pPr>
              <w:pStyle w:val="p-table"/>
              <w:rPr>
                <w:rFonts w:ascii="Times New Roman" w:hAnsi="Times New Roman" w:cs="Times New Roman"/>
                <w:sz w:val="20"/>
              </w:rPr>
            </w:pPr>
            <w:r w:rsidRPr="000C07A3">
              <w:rPr>
                <w:rFonts w:ascii="Times New Roman" w:hAnsi="Times New Roman" w:cs="Times New Roman"/>
                <w:b/>
                <w:sz w:val="20"/>
              </w:rPr>
              <w:t>Niet-beleidsartikelen</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6A27138" w14:textId="77777777">
            <w:pPr>
              <w:pStyle w:val="p-table"/>
              <w:rPr>
                <w:rFonts w:ascii="Times New Roman" w:hAnsi="Times New Roman" w:cs="Times New Roman"/>
                <w:sz w:val="20"/>
              </w:rPr>
            </w:pP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50DE7092" w14:textId="77777777">
            <w:pPr>
              <w:pStyle w:val="p-table"/>
              <w:rPr>
                <w:rFonts w:ascii="Times New Roman" w:hAnsi="Times New Roman" w:cs="Times New Roman"/>
                <w:sz w:val="20"/>
              </w:rPr>
            </w:pP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00917B5E" w14:textId="77777777">
            <w:pPr>
              <w:pStyle w:val="p-table"/>
              <w:rPr>
                <w:rFonts w:ascii="Times New Roman" w:hAnsi="Times New Roman" w:cs="Times New Roman"/>
                <w:sz w:val="20"/>
              </w:rPr>
            </w:pPr>
          </w:p>
        </w:tc>
      </w:tr>
      <w:tr w:rsidR="005B5670" w:rsidTr="00CE15AE" w14:paraId="36F2B367"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vAlign w:val="center"/>
          </w:tcPr>
          <w:p w:rsidRPr="000C07A3" w:rsidR="005B5670" w:rsidP="00CE15AE" w:rsidRDefault="005B5670" w14:paraId="0B4B947C" w14:textId="77777777">
            <w:pPr>
              <w:pStyle w:val="p-table"/>
              <w:rPr>
                <w:rFonts w:ascii="Times New Roman" w:hAnsi="Times New Roman" w:cs="Times New Roman"/>
                <w:sz w:val="20"/>
              </w:rPr>
            </w:pPr>
            <w:r w:rsidRPr="000C07A3">
              <w:rPr>
                <w:rFonts w:ascii="Times New Roman" w:hAnsi="Times New Roman" w:cs="Times New Roman"/>
                <w:sz w:val="20"/>
              </w:rPr>
              <w:t>9</w:t>
            </w: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6D8C1211" w14:textId="77777777">
            <w:pPr>
              <w:pStyle w:val="p-table"/>
              <w:rPr>
                <w:rFonts w:ascii="Times New Roman" w:hAnsi="Times New Roman" w:cs="Times New Roman"/>
                <w:sz w:val="20"/>
              </w:rPr>
            </w:pPr>
            <w:r w:rsidRPr="000C07A3">
              <w:rPr>
                <w:rFonts w:ascii="Times New Roman" w:hAnsi="Times New Roman" w:cs="Times New Roman"/>
                <w:sz w:val="20"/>
              </w:rPr>
              <w:t>Algemeen</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319DF8C8" w14:textId="77777777">
            <w:pPr>
              <w:pStyle w:val="p-table"/>
              <w:jc w:val="right"/>
              <w:rPr>
                <w:rFonts w:ascii="Times New Roman" w:hAnsi="Times New Roman" w:cs="Times New Roman"/>
                <w:sz w:val="20"/>
              </w:rPr>
            </w:pPr>
            <w:r w:rsidRPr="000C07A3">
              <w:rPr>
                <w:rFonts w:ascii="Times New Roman" w:hAnsi="Times New Roman" w:cs="Times New Roman"/>
                <w:sz w:val="20"/>
              </w:rPr>
              <w:t>39.091</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145DEBFF" w14:textId="77777777">
            <w:pPr>
              <w:pStyle w:val="p-table"/>
              <w:jc w:val="right"/>
              <w:rPr>
                <w:rFonts w:ascii="Times New Roman" w:hAnsi="Times New Roman" w:cs="Times New Roman"/>
                <w:sz w:val="20"/>
              </w:rPr>
            </w:pPr>
            <w:r w:rsidRPr="000C07A3">
              <w:rPr>
                <w:rFonts w:ascii="Times New Roman" w:hAnsi="Times New Roman" w:cs="Times New Roman"/>
                <w:sz w:val="20"/>
              </w:rPr>
              <w:t>39.646</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2335938" w14:textId="77777777">
            <w:pPr>
              <w:pStyle w:val="p-table"/>
              <w:jc w:val="right"/>
              <w:rPr>
                <w:rFonts w:ascii="Times New Roman" w:hAnsi="Times New Roman" w:cs="Times New Roman"/>
                <w:sz w:val="20"/>
              </w:rPr>
            </w:pPr>
            <w:r w:rsidRPr="000C07A3">
              <w:rPr>
                <w:rFonts w:ascii="Times New Roman" w:hAnsi="Times New Roman" w:cs="Times New Roman"/>
                <w:sz w:val="20"/>
              </w:rPr>
              <w:t>0</w:t>
            </w:r>
          </w:p>
        </w:tc>
      </w:tr>
      <w:tr w:rsidR="005B5670" w:rsidTr="00CE15AE" w14:paraId="11C59D29"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vAlign w:val="center"/>
          </w:tcPr>
          <w:p w:rsidRPr="000C07A3" w:rsidR="005B5670" w:rsidP="00CE15AE" w:rsidRDefault="005B5670" w14:paraId="17D94C37" w14:textId="77777777">
            <w:pPr>
              <w:pStyle w:val="p-table"/>
              <w:rPr>
                <w:rFonts w:ascii="Times New Roman" w:hAnsi="Times New Roman" w:cs="Times New Roman"/>
                <w:sz w:val="20"/>
              </w:rPr>
            </w:pPr>
            <w:r w:rsidRPr="000C07A3">
              <w:rPr>
                <w:rFonts w:ascii="Times New Roman" w:hAnsi="Times New Roman" w:cs="Times New Roman"/>
                <w:sz w:val="20"/>
              </w:rPr>
              <w:t>10</w:t>
            </w: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064D8CA3" w14:textId="77777777">
            <w:pPr>
              <w:pStyle w:val="p-table"/>
              <w:rPr>
                <w:rFonts w:ascii="Times New Roman" w:hAnsi="Times New Roman" w:cs="Times New Roman"/>
                <w:sz w:val="20"/>
              </w:rPr>
            </w:pPr>
            <w:r w:rsidRPr="000C07A3">
              <w:rPr>
                <w:rFonts w:ascii="Times New Roman" w:hAnsi="Times New Roman" w:cs="Times New Roman"/>
                <w:sz w:val="20"/>
              </w:rPr>
              <w:t>Apparaatsuitgaven</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6818F499" w14:textId="77777777">
            <w:pPr>
              <w:pStyle w:val="p-table"/>
              <w:jc w:val="right"/>
              <w:rPr>
                <w:rFonts w:ascii="Times New Roman" w:hAnsi="Times New Roman" w:cs="Times New Roman"/>
                <w:sz w:val="20"/>
              </w:rPr>
            </w:pPr>
            <w:r w:rsidRPr="000C07A3">
              <w:rPr>
                <w:rFonts w:ascii="Times New Roman" w:hAnsi="Times New Roman" w:cs="Times New Roman"/>
                <w:sz w:val="20"/>
              </w:rPr>
              <w:t>564.447</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206C71F1" w14:textId="77777777">
            <w:pPr>
              <w:pStyle w:val="p-table"/>
              <w:jc w:val="right"/>
              <w:rPr>
                <w:rFonts w:ascii="Times New Roman" w:hAnsi="Times New Roman" w:cs="Times New Roman"/>
                <w:sz w:val="20"/>
              </w:rPr>
            </w:pPr>
            <w:r w:rsidRPr="000C07A3">
              <w:rPr>
                <w:rFonts w:ascii="Times New Roman" w:hAnsi="Times New Roman" w:cs="Times New Roman"/>
                <w:sz w:val="20"/>
              </w:rPr>
              <w:t>564.447</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B5BF4A7" w14:textId="77777777">
            <w:pPr>
              <w:pStyle w:val="p-table"/>
              <w:jc w:val="right"/>
              <w:rPr>
                <w:rFonts w:ascii="Times New Roman" w:hAnsi="Times New Roman" w:cs="Times New Roman"/>
                <w:sz w:val="20"/>
              </w:rPr>
            </w:pPr>
            <w:r w:rsidRPr="000C07A3">
              <w:rPr>
                <w:rFonts w:ascii="Times New Roman" w:hAnsi="Times New Roman" w:cs="Times New Roman"/>
                <w:sz w:val="20"/>
              </w:rPr>
              <w:t>9.265</w:t>
            </w:r>
          </w:p>
        </w:tc>
      </w:tr>
      <w:tr w:rsidR="005B5670" w:rsidTr="00CE15AE" w14:paraId="00FB8BC3" w14:textId="77777777">
        <w:tblPrEx>
          <w:tblCellMar>
            <w:top w:w="0" w:type="dxa"/>
            <w:bottom w:w="0" w:type="dxa"/>
          </w:tblCellMar>
        </w:tblPrEx>
        <w:tc>
          <w:tcPr>
            <w:tcW w:w="375" w:type="dxa"/>
            <w:tcBorders>
              <w:bottom w:val="single" w:color="009EE0" w:sz="2" w:space="0"/>
            </w:tcBorders>
            <w:shd w:val="clear" w:color="auto" w:fill="auto"/>
            <w:tcMar>
              <w:top w:w="22" w:type="dxa"/>
              <w:left w:w="10" w:type="dxa"/>
              <w:bottom w:w="22" w:type="dxa"/>
              <w:right w:w="28" w:type="dxa"/>
            </w:tcMar>
            <w:vAlign w:val="center"/>
          </w:tcPr>
          <w:p w:rsidRPr="000C07A3" w:rsidR="005B5670" w:rsidP="00CE15AE" w:rsidRDefault="005B5670" w14:paraId="652AF659" w14:textId="77777777">
            <w:pPr>
              <w:pStyle w:val="p-table"/>
              <w:rPr>
                <w:rFonts w:ascii="Times New Roman" w:hAnsi="Times New Roman" w:cs="Times New Roman"/>
                <w:sz w:val="20"/>
              </w:rPr>
            </w:pPr>
            <w:r w:rsidRPr="000C07A3">
              <w:rPr>
                <w:rFonts w:ascii="Times New Roman" w:hAnsi="Times New Roman" w:cs="Times New Roman"/>
                <w:sz w:val="20"/>
              </w:rPr>
              <w:t>11</w:t>
            </w:r>
          </w:p>
        </w:tc>
        <w:tc>
          <w:tcPr>
            <w:tcW w:w="2323"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3C39A6F9" w14:textId="77777777">
            <w:pPr>
              <w:pStyle w:val="p-table"/>
              <w:rPr>
                <w:rFonts w:ascii="Times New Roman" w:hAnsi="Times New Roman" w:cs="Times New Roman"/>
                <w:sz w:val="20"/>
              </w:rPr>
            </w:pPr>
            <w:r w:rsidRPr="000C07A3">
              <w:rPr>
                <w:rFonts w:ascii="Times New Roman" w:hAnsi="Times New Roman" w:cs="Times New Roman"/>
                <w:sz w:val="20"/>
              </w:rPr>
              <w:t>Nog onverdeeld</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0AC774DA" w14:textId="77777777">
            <w:pPr>
              <w:pStyle w:val="p-table"/>
              <w:jc w:val="right"/>
              <w:rPr>
                <w:rFonts w:ascii="Times New Roman" w:hAnsi="Times New Roman" w:cs="Times New Roman"/>
                <w:sz w:val="20"/>
              </w:rPr>
            </w:pPr>
            <w:r w:rsidRPr="000C07A3">
              <w:rPr>
                <w:rFonts w:ascii="Times New Roman" w:hAnsi="Times New Roman" w:cs="Times New Roman"/>
                <w:sz w:val="20"/>
              </w:rPr>
              <w:t>20.926</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20DA933C" w14:textId="77777777">
            <w:pPr>
              <w:pStyle w:val="p-table"/>
              <w:jc w:val="right"/>
              <w:rPr>
                <w:rFonts w:ascii="Times New Roman" w:hAnsi="Times New Roman" w:cs="Times New Roman"/>
                <w:sz w:val="20"/>
              </w:rPr>
            </w:pPr>
            <w:r w:rsidRPr="000C07A3">
              <w:rPr>
                <w:rFonts w:ascii="Times New Roman" w:hAnsi="Times New Roman" w:cs="Times New Roman"/>
                <w:sz w:val="20"/>
              </w:rPr>
              <w:t>22.498</w:t>
            </w:r>
          </w:p>
        </w:tc>
        <w:tc>
          <w:tcPr>
            <w:tcW w:w="2332" w:type="dxa"/>
            <w:tcBorders>
              <w:bottom w:val="single" w:color="009EE0" w:sz="2" w:space="0"/>
            </w:tcBorders>
            <w:shd w:val="clear" w:color="auto" w:fill="auto"/>
            <w:tcMar>
              <w:top w:w="22" w:type="dxa"/>
              <w:left w:w="28" w:type="dxa"/>
              <w:bottom w:w="22" w:type="dxa"/>
              <w:right w:w="28" w:type="dxa"/>
            </w:tcMar>
          </w:tcPr>
          <w:p w:rsidRPr="000C07A3" w:rsidR="005B5670" w:rsidP="00CE15AE" w:rsidRDefault="005B5670" w14:paraId="7C4F1592" w14:textId="77777777">
            <w:pPr>
              <w:pStyle w:val="p-table"/>
              <w:jc w:val="right"/>
              <w:rPr>
                <w:rFonts w:ascii="Times New Roman" w:hAnsi="Times New Roman" w:cs="Times New Roman"/>
                <w:sz w:val="20"/>
              </w:rPr>
            </w:pPr>
            <w:r w:rsidRPr="000C07A3">
              <w:rPr>
                <w:rFonts w:ascii="Times New Roman" w:hAnsi="Times New Roman" w:cs="Times New Roman"/>
                <w:sz w:val="20"/>
              </w:rPr>
              <w:t>0</w:t>
            </w:r>
          </w:p>
        </w:tc>
      </w:tr>
    </w:tbl>
    <w:p w:rsidRPr="004458F6" w:rsidR="00062308" w:rsidP="00062308" w:rsidRDefault="00062308" w14:paraId="5ECC9DA4" w14:textId="17A2F0D2">
      <w:pPr>
        <w:pStyle w:val="p-marginbottom"/>
        <w:rPr>
          <w:rFonts w:ascii="Times New Roman" w:hAnsi="Times New Roman" w:cs="Times New Roman"/>
          <w:sz w:val="20"/>
        </w:rPr>
      </w:pPr>
    </w:p>
    <w:tbl>
      <w:tblPr>
        <w:tblW w:w="9639" w:type="dxa"/>
        <w:tblInd w:w="-567" w:type="dxa"/>
        <w:tblCellMar>
          <w:left w:w="10" w:type="dxa"/>
          <w:right w:w="10" w:type="dxa"/>
        </w:tblCellMar>
        <w:tblLook w:val="0000" w:firstRow="0" w:lastRow="0" w:firstColumn="0" w:lastColumn="0" w:noHBand="0" w:noVBand="0"/>
      </w:tblPr>
      <w:tblGrid>
        <w:gridCol w:w="6311"/>
        <w:gridCol w:w="969"/>
        <w:gridCol w:w="1225"/>
        <w:gridCol w:w="1134"/>
      </w:tblGrid>
      <w:tr w:rsidRPr="004458F6" w:rsidR="00062308" w:rsidTr="005B5670" w14:paraId="2881EC63" w14:textId="77777777">
        <w:trPr>
          <w:tblHeader/>
        </w:trPr>
        <w:tc>
          <w:tcPr>
            <w:tcW w:w="9639" w:type="dxa"/>
            <w:gridSpan w:val="4"/>
            <w:shd w:val="clear" w:color="auto" w:fill="auto"/>
            <w:tcMar>
              <w:top w:w="22" w:type="dxa"/>
              <w:left w:w="113" w:type="dxa"/>
              <w:bottom w:w="22" w:type="dxa"/>
            </w:tcMar>
          </w:tcPr>
          <w:p w:rsidRPr="004458F6" w:rsidR="00062308" w:rsidP="004012BE" w:rsidRDefault="00062308" w14:paraId="6AC87D75" w14:textId="77777777">
            <w:pPr>
              <w:pStyle w:val="kio2-table-title"/>
              <w:rPr>
                <w:rFonts w:ascii="Times New Roman" w:hAnsi="Times New Roman" w:cs="Times New Roman"/>
                <w:sz w:val="20"/>
              </w:rPr>
            </w:pPr>
            <w:r w:rsidRPr="004458F6">
              <w:rPr>
                <w:rFonts w:ascii="Times New Roman" w:hAnsi="Times New Roman" w:cs="Times New Roman"/>
                <w:color w:val="auto"/>
                <w:sz w:val="20"/>
              </w:rPr>
              <w:t>Vastgestelde begrotingsstaat inzake de baten-lastenagentschappen voor het jaar 2024 (bedragen x € 1.000)</w:t>
            </w:r>
          </w:p>
        </w:tc>
      </w:tr>
      <w:tr w:rsidRPr="004458F6" w:rsidR="00062308" w:rsidTr="005B5670" w14:paraId="74D31736" w14:textId="77777777">
        <w:trPr>
          <w:tblHeader/>
        </w:trPr>
        <w:tc>
          <w:tcPr>
            <w:tcW w:w="6311" w:type="dxa"/>
            <w:tcBorders>
              <w:top w:val="single" w:color="000000" w:sz="2" w:space="0"/>
              <w:bottom w:val="single" w:color="009EE0" w:sz="2" w:space="0"/>
            </w:tcBorders>
            <w:shd w:val="clear" w:color="auto" w:fill="auto"/>
            <w:tcMar>
              <w:top w:w="28" w:type="dxa"/>
              <w:bottom w:w="28" w:type="dxa"/>
              <w:right w:w="28" w:type="dxa"/>
            </w:tcMar>
            <w:vAlign w:val="center"/>
          </w:tcPr>
          <w:p w:rsidRPr="004458F6" w:rsidR="00062308" w:rsidP="004012BE" w:rsidRDefault="00062308" w14:paraId="1B56679C" w14:textId="77777777">
            <w:pPr>
              <w:pStyle w:val="p-table"/>
              <w:rPr>
                <w:rFonts w:ascii="Times New Roman" w:hAnsi="Times New Roman" w:cs="Times New Roman"/>
                <w:color w:val="000000"/>
                <w:sz w:val="20"/>
              </w:rPr>
            </w:pPr>
            <w:r w:rsidRPr="004458F6">
              <w:rPr>
                <w:rFonts w:ascii="Times New Roman" w:hAnsi="Times New Roman" w:cs="Times New Roman"/>
                <w:color w:val="000000"/>
                <w:sz w:val="20"/>
              </w:rPr>
              <w:t>Naam</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Pr="004458F6" w:rsidR="00062308" w:rsidP="004012BE" w:rsidRDefault="00062308" w14:paraId="5CD196C0" w14:textId="77777777">
            <w:pPr>
              <w:pStyle w:val="p-table"/>
              <w:jc w:val="right"/>
              <w:rPr>
                <w:rFonts w:ascii="Times New Roman" w:hAnsi="Times New Roman" w:cs="Times New Roman"/>
                <w:color w:val="000000"/>
                <w:sz w:val="20"/>
              </w:rPr>
            </w:pPr>
            <w:r w:rsidRPr="004458F6">
              <w:rPr>
                <w:rFonts w:ascii="Times New Roman" w:hAnsi="Times New Roman" w:cs="Times New Roman"/>
                <w:color w:val="000000"/>
                <w:sz w:val="20"/>
              </w:rPr>
              <w:t>Baten</w:t>
            </w:r>
          </w:p>
        </w:tc>
        <w:tc>
          <w:tcPr>
            <w:tcW w:w="1225" w:type="dxa"/>
            <w:tcBorders>
              <w:top w:val="single" w:color="000000" w:sz="2" w:space="0"/>
              <w:bottom w:val="single" w:color="009EE0" w:sz="2" w:space="0"/>
            </w:tcBorders>
            <w:shd w:val="clear" w:color="auto" w:fill="auto"/>
            <w:tcMar>
              <w:top w:w="28" w:type="dxa"/>
              <w:left w:w="28" w:type="dxa"/>
              <w:bottom w:w="28" w:type="dxa"/>
              <w:right w:w="28" w:type="dxa"/>
            </w:tcMar>
          </w:tcPr>
          <w:p w:rsidRPr="004458F6" w:rsidR="00062308" w:rsidP="004012BE" w:rsidRDefault="00062308" w14:paraId="6F911DBC" w14:textId="77777777">
            <w:pPr>
              <w:pStyle w:val="p-table"/>
              <w:jc w:val="right"/>
              <w:rPr>
                <w:rFonts w:ascii="Times New Roman" w:hAnsi="Times New Roman" w:cs="Times New Roman"/>
                <w:color w:val="000000"/>
                <w:sz w:val="20"/>
              </w:rPr>
            </w:pPr>
            <w:r w:rsidRPr="004458F6">
              <w:rPr>
                <w:rFonts w:ascii="Times New Roman" w:hAnsi="Times New Roman" w:cs="Times New Roman"/>
                <w:color w:val="000000"/>
                <w:sz w:val="20"/>
              </w:rPr>
              <w:t>Lasten</w:t>
            </w:r>
          </w:p>
        </w:tc>
        <w:tc>
          <w:tcPr>
            <w:tcW w:w="1134" w:type="dxa"/>
            <w:tcBorders>
              <w:top w:val="single" w:color="000000" w:sz="2" w:space="0"/>
              <w:bottom w:val="single" w:color="009EE0" w:sz="2" w:space="0"/>
            </w:tcBorders>
            <w:shd w:val="clear" w:color="auto" w:fill="auto"/>
            <w:tcMar>
              <w:top w:w="28" w:type="dxa"/>
              <w:left w:w="28" w:type="dxa"/>
              <w:bottom w:w="28" w:type="dxa"/>
              <w:right w:w="28" w:type="dxa"/>
            </w:tcMar>
          </w:tcPr>
          <w:p w:rsidRPr="004458F6" w:rsidR="00062308" w:rsidP="004012BE" w:rsidRDefault="00062308" w14:paraId="2D2EBB45" w14:textId="77777777">
            <w:pPr>
              <w:pStyle w:val="p-table"/>
              <w:jc w:val="right"/>
              <w:rPr>
                <w:rFonts w:ascii="Times New Roman" w:hAnsi="Times New Roman" w:cs="Times New Roman"/>
                <w:color w:val="000000"/>
                <w:sz w:val="20"/>
              </w:rPr>
            </w:pPr>
            <w:r w:rsidRPr="004458F6">
              <w:rPr>
                <w:rFonts w:ascii="Times New Roman" w:hAnsi="Times New Roman" w:cs="Times New Roman"/>
                <w:color w:val="000000"/>
                <w:sz w:val="20"/>
              </w:rPr>
              <w:t>Saldo</w:t>
            </w:r>
          </w:p>
        </w:tc>
      </w:tr>
      <w:tr w:rsidRPr="004458F6" w:rsidR="00062308" w:rsidTr="005B5670" w14:paraId="60312E0B" w14:textId="77777777">
        <w:tc>
          <w:tcPr>
            <w:tcW w:w="6311" w:type="dxa"/>
            <w:tcBorders>
              <w:bottom w:val="single" w:color="009EE0" w:sz="2" w:space="0"/>
            </w:tcBorders>
            <w:shd w:val="clear" w:color="auto" w:fill="auto"/>
            <w:tcMar>
              <w:top w:w="22" w:type="dxa"/>
              <w:bottom w:w="22" w:type="dxa"/>
              <w:right w:w="28" w:type="dxa"/>
            </w:tcMar>
          </w:tcPr>
          <w:p w:rsidRPr="004458F6" w:rsidR="00062308" w:rsidP="004012BE" w:rsidRDefault="00062308" w14:paraId="612E67F4" w14:textId="77777777">
            <w:pPr>
              <w:pStyle w:val="p-table"/>
              <w:rPr>
                <w:rFonts w:ascii="Times New Roman" w:hAnsi="Times New Roman" w:cs="Times New Roman"/>
                <w:sz w:val="20"/>
              </w:rPr>
            </w:pPr>
            <w:r w:rsidRPr="004458F6">
              <w:rPr>
                <w:rFonts w:ascii="Times New Roman" w:hAnsi="Times New Roman" w:cs="Times New Roman"/>
                <w:sz w:val="20"/>
              </w:rPr>
              <w:t>College ter Beoordeling van Geneesmiddelen</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4C56E6DD" w14:textId="77777777">
            <w:pPr>
              <w:pStyle w:val="p-table"/>
              <w:jc w:val="right"/>
              <w:rPr>
                <w:rFonts w:ascii="Times New Roman" w:hAnsi="Times New Roman" w:cs="Times New Roman"/>
                <w:sz w:val="20"/>
              </w:rPr>
            </w:pPr>
            <w:r w:rsidRPr="004458F6">
              <w:rPr>
                <w:rFonts w:ascii="Times New Roman" w:hAnsi="Times New Roman" w:cs="Times New Roman"/>
                <w:sz w:val="20"/>
              </w:rPr>
              <w:t>74.138</w:t>
            </w:r>
          </w:p>
        </w:tc>
        <w:tc>
          <w:tcPr>
            <w:tcW w:w="1225"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3CE3835A" w14:textId="77777777">
            <w:pPr>
              <w:pStyle w:val="p-table"/>
              <w:jc w:val="right"/>
              <w:rPr>
                <w:rFonts w:ascii="Times New Roman" w:hAnsi="Times New Roman" w:cs="Times New Roman"/>
                <w:sz w:val="20"/>
              </w:rPr>
            </w:pPr>
            <w:r w:rsidRPr="004458F6">
              <w:rPr>
                <w:rFonts w:ascii="Times New Roman" w:hAnsi="Times New Roman" w:cs="Times New Roman"/>
                <w:sz w:val="20"/>
              </w:rPr>
              <w:t>74.138</w:t>
            </w:r>
          </w:p>
        </w:tc>
        <w:tc>
          <w:tcPr>
            <w:tcW w:w="1134"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7F32F014" w14:textId="77777777">
            <w:pPr>
              <w:pStyle w:val="p-table"/>
              <w:jc w:val="right"/>
              <w:rPr>
                <w:rFonts w:ascii="Times New Roman" w:hAnsi="Times New Roman" w:cs="Times New Roman"/>
                <w:sz w:val="20"/>
              </w:rPr>
            </w:pPr>
            <w:r w:rsidRPr="004458F6">
              <w:rPr>
                <w:rFonts w:ascii="Times New Roman" w:hAnsi="Times New Roman" w:cs="Times New Roman"/>
                <w:sz w:val="20"/>
              </w:rPr>
              <w:t>0</w:t>
            </w:r>
          </w:p>
        </w:tc>
      </w:tr>
      <w:tr w:rsidRPr="004458F6" w:rsidR="00062308" w:rsidTr="005B5670" w14:paraId="65BA0FE0" w14:textId="77777777">
        <w:tc>
          <w:tcPr>
            <w:tcW w:w="6311" w:type="dxa"/>
            <w:tcBorders>
              <w:bottom w:val="single" w:color="009EE0" w:sz="2" w:space="0"/>
            </w:tcBorders>
            <w:shd w:val="clear" w:color="auto" w:fill="auto"/>
            <w:tcMar>
              <w:top w:w="22" w:type="dxa"/>
              <w:bottom w:w="22" w:type="dxa"/>
              <w:right w:w="28" w:type="dxa"/>
            </w:tcMar>
          </w:tcPr>
          <w:p w:rsidRPr="004458F6" w:rsidR="00062308" w:rsidP="004012BE" w:rsidRDefault="00062308" w14:paraId="59C042B9" w14:textId="77777777">
            <w:pPr>
              <w:pStyle w:val="p-table"/>
              <w:rPr>
                <w:rFonts w:ascii="Times New Roman" w:hAnsi="Times New Roman" w:cs="Times New Roman"/>
                <w:sz w:val="20"/>
              </w:rPr>
            </w:pPr>
            <w:r w:rsidRPr="004458F6">
              <w:rPr>
                <w:rFonts w:ascii="Times New Roman" w:hAnsi="Times New Roman" w:cs="Times New Roman"/>
                <w:sz w:val="20"/>
              </w:rPr>
              <w:t>Centraal Informatiepunt Beroepen Gezondheidszorg</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3FCC8E2C" w14:textId="77777777">
            <w:pPr>
              <w:pStyle w:val="p-table"/>
              <w:jc w:val="right"/>
              <w:rPr>
                <w:rFonts w:ascii="Times New Roman" w:hAnsi="Times New Roman" w:cs="Times New Roman"/>
                <w:sz w:val="20"/>
              </w:rPr>
            </w:pPr>
            <w:r w:rsidRPr="004458F6">
              <w:rPr>
                <w:rFonts w:ascii="Times New Roman" w:hAnsi="Times New Roman" w:cs="Times New Roman"/>
                <w:sz w:val="20"/>
              </w:rPr>
              <w:t>110.689</w:t>
            </w:r>
          </w:p>
        </w:tc>
        <w:tc>
          <w:tcPr>
            <w:tcW w:w="1225"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2576F518" w14:textId="77777777">
            <w:pPr>
              <w:pStyle w:val="p-table"/>
              <w:jc w:val="right"/>
              <w:rPr>
                <w:rFonts w:ascii="Times New Roman" w:hAnsi="Times New Roman" w:cs="Times New Roman"/>
                <w:sz w:val="20"/>
              </w:rPr>
            </w:pPr>
            <w:r w:rsidRPr="004458F6">
              <w:rPr>
                <w:rFonts w:ascii="Times New Roman" w:hAnsi="Times New Roman" w:cs="Times New Roman"/>
                <w:sz w:val="20"/>
              </w:rPr>
              <w:t>110.674</w:t>
            </w:r>
          </w:p>
        </w:tc>
        <w:tc>
          <w:tcPr>
            <w:tcW w:w="1134"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5FA55BA7" w14:textId="77777777">
            <w:pPr>
              <w:pStyle w:val="p-table"/>
              <w:jc w:val="right"/>
              <w:rPr>
                <w:rFonts w:ascii="Times New Roman" w:hAnsi="Times New Roman" w:cs="Times New Roman"/>
                <w:sz w:val="20"/>
              </w:rPr>
            </w:pPr>
            <w:r w:rsidRPr="004458F6">
              <w:rPr>
                <w:rFonts w:ascii="Times New Roman" w:hAnsi="Times New Roman" w:cs="Times New Roman"/>
                <w:sz w:val="20"/>
              </w:rPr>
              <w:t>15</w:t>
            </w:r>
          </w:p>
        </w:tc>
      </w:tr>
      <w:tr w:rsidRPr="004458F6" w:rsidR="00062308" w:rsidTr="005B5670" w14:paraId="0F4F0FF1" w14:textId="77777777">
        <w:tc>
          <w:tcPr>
            <w:tcW w:w="6311" w:type="dxa"/>
            <w:tcBorders>
              <w:bottom w:val="single" w:color="009EE0" w:sz="2" w:space="0"/>
            </w:tcBorders>
            <w:shd w:val="clear" w:color="auto" w:fill="auto"/>
            <w:tcMar>
              <w:top w:w="22" w:type="dxa"/>
              <w:bottom w:w="22" w:type="dxa"/>
              <w:right w:w="28" w:type="dxa"/>
            </w:tcMar>
          </w:tcPr>
          <w:p w:rsidRPr="004458F6" w:rsidR="00062308" w:rsidP="004012BE" w:rsidRDefault="00062308" w14:paraId="2DFFE808" w14:textId="77777777">
            <w:pPr>
              <w:pStyle w:val="p-table"/>
              <w:rPr>
                <w:rFonts w:ascii="Times New Roman" w:hAnsi="Times New Roman" w:cs="Times New Roman"/>
                <w:sz w:val="20"/>
              </w:rPr>
            </w:pPr>
            <w:r w:rsidRPr="004458F6">
              <w:rPr>
                <w:rFonts w:ascii="Times New Roman" w:hAnsi="Times New Roman" w:cs="Times New Roman"/>
                <w:sz w:val="20"/>
              </w:rPr>
              <w:t>Rijksinstituut voor Volksgezondheid en Milieu</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4D7544B6" w14:textId="77777777">
            <w:pPr>
              <w:pStyle w:val="p-table"/>
              <w:jc w:val="right"/>
              <w:rPr>
                <w:rFonts w:ascii="Times New Roman" w:hAnsi="Times New Roman" w:cs="Times New Roman"/>
                <w:sz w:val="20"/>
              </w:rPr>
            </w:pPr>
            <w:r w:rsidRPr="004458F6">
              <w:rPr>
                <w:rFonts w:ascii="Times New Roman" w:hAnsi="Times New Roman" w:cs="Times New Roman"/>
                <w:sz w:val="20"/>
              </w:rPr>
              <w:t>670.300</w:t>
            </w:r>
          </w:p>
        </w:tc>
        <w:tc>
          <w:tcPr>
            <w:tcW w:w="1225"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26D9D0BC" w14:textId="77777777">
            <w:pPr>
              <w:pStyle w:val="p-table"/>
              <w:jc w:val="right"/>
              <w:rPr>
                <w:rFonts w:ascii="Times New Roman" w:hAnsi="Times New Roman" w:cs="Times New Roman"/>
                <w:sz w:val="20"/>
              </w:rPr>
            </w:pPr>
            <w:r w:rsidRPr="004458F6">
              <w:rPr>
                <w:rFonts w:ascii="Times New Roman" w:hAnsi="Times New Roman" w:cs="Times New Roman"/>
                <w:sz w:val="20"/>
              </w:rPr>
              <w:t>670.300</w:t>
            </w:r>
          </w:p>
        </w:tc>
        <w:tc>
          <w:tcPr>
            <w:tcW w:w="1134"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0D29953D" w14:textId="77777777">
            <w:pPr>
              <w:pStyle w:val="p-table"/>
              <w:jc w:val="right"/>
              <w:rPr>
                <w:rFonts w:ascii="Times New Roman" w:hAnsi="Times New Roman" w:cs="Times New Roman"/>
                <w:sz w:val="20"/>
              </w:rPr>
            </w:pPr>
            <w:r w:rsidRPr="004458F6">
              <w:rPr>
                <w:rFonts w:ascii="Times New Roman" w:hAnsi="Times New Roman" w:cs="Times New Roman"/>
                <w:sz w:val="20"/>
              </w:rPr>
              <w:t>0</w:t>
            </w:r>
          </w:p>
        </w:tc>
      </w:tr>
      <w:tr w:rsidRPr="004458F6" w:rsidR="00062308" w:rsidTr="005B5670" w14:paraId="5E151FCF" w14:textId="77777777">
        <w:tc>
          <w:tcPr>
            <w:tcW w:w="6311" w:type="dxa"/>
            <w:tcBorders>
              <w:bottom w:val="single" w:color="009EE0" w:sz="2" w:space="0"/>
            </w:tcBorders>
            <w:shd w:val="clear" w:color="auto" w:fill="auto"/>
            <w:tcMar>
              <w:top w:w="22" w:type="dxa"/>
              <w:bottom w:w="22" w:type="dxa"/>
              <w:right w:w="28" w:type="dxa"/>
            </w:tcMar>
          </w:tcPr>
          <w:p w:rsidRPr="004458F6" w:rsidR="00062308" w:rsidP="004012BE" w:rsidRDefault="00062308" w14:paraId="67234EAA" w14:textId="77777777">
            <w:pPr>
              <w:pStyle w:val="p-table"/>
              <w:rPr>
                <w:rFonts w:ascii="Times New Roman" w:hAnsi="Times New Roman" w:cs="Times New Roman"/>
                <w:sz w:val="20"/>
              </w:rPr>
            </w:pPr>
            <w:r w:rsidRPr="004458F6">
              <w:rPr>
                <w:rFonts w:ascii="Times New Roman" w:hAnsi="Times New Roman" w:cs="Times New Roman"/>
                <w:b/>
                <w:sz w:val="20"/>
              </w:rPr>
              <w:t>Totaal</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508DBFDA" w14:textId="77777777">
            <w:pPr>
              <w:pStyle w:val="p-table"/>
              <w:jc w:val="right"/>
              <w:rPr>
                <w:rFonts w:ascii="Times New Roman" w:hAnsi="Times New Roman" w:cs="Times New Roman"/>
                <w:sz w:val="20"/>
              </w:rPr>
            </w:pPr>
            <w:r w:rsidRPr="004458F6">
              <w:rPr>
                <w:rFonts w:ascii="Times New Roman" w:hAnsi="Times New Roman" w:cs="Times New Roman"/>
                <w:b/>
                <w:sz w:val="20"/>
              </w:rPr>
              <w:t>855.127</w:t>
            </w:r>
          </w:p>
        </w:tc>
        <w:tc>
          <w:tcPr>
            <w:tcW w:w="1225"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6905DDD8" w14:textId="77777777">
            <w:pPr>
              <w:pStyle w:val="p-table"/>
              <w:jc w:val="right"/>
              <w:rPr>
                <w:rFonts w:ascii="Times New Roman" w:hAnsi="Times New Roman" w:cs="Times New Roman"/>
                <w:sz w:val="20"/>
              </w:rPr>
            </w:pPr>
            <w:r w:rsidRPr="004458F6">
              <w:rPr>
                <w:rFonts w:ascii="Times New Roman" w:hAnsi="Times New Roman" w:cs="Times New Roman"/>
                <w:b/>
                <w:sz w:val="20"/>
              </w:rPr>
              <w:t>855.112</w:t>
            </w:r>
          </w:p>
        </w:tc>
        <w:tc>
          <w:tcPr>
            <w:tcW w:w="1134"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211C8488" w14:textId="77777777">
            <w:pPr>
              <w:pStyle w:val="p-table"/>
              <w:jc w:val="right"/>
              <w:rPr>
                <w:rFonts w:ascii="Times New Roman" w:hAnsi="Times New Roman" w:cs="Times New Roman"/>
                <w:sz w:val="20"/>
              </w:rPr>
            </w:pPr>
            <w:r w:rsidRPr="004458F6">
              <w:rPr>
                <w:rFonts w:ascii="Times New Roman" w:hAnsi="Times New Roman" w:cs="Times New Roman"/>
                <w:b/>
                <w:sz w:val="20"/>
              </w:rPr>
              <w:t>15</w:t>
            </w:r>
          </w:p>
        </w:tc>
      </w:tr>
    </w:tbl>
    <w:p w:rsidRPr="004458F6" w:rsidR="00062308" w:rsidP="00062308" w:rsidRDefault="00062308" w14:paraId="6B723033" w14:textId="77777777">
      <w:pPr>
        <w:pStyle w:val="p-marginbottom"/>
        <w:rPr>
          <w:rFonts w:ascii="Times New Roman" w:hAnsi="Times New Roman" w:cs="Times New Roman"/>
          <w:sz w:val="20"/>
        </w:rPr>
      </w:pPr>
    </w:p>
    <w:tbl>
      <w:tblPr>
        <w:tblW w:w="9639" w:type="dxa"/>
        <w:tblInd w:w="-567" w:type="dxa"/>
        <w:tblCellMar>
          <w:left w:w="10" w:type="dxa"/>
          <w:right w:w="10" w:type="dxa"/>
        </w:tblCellMar>
        <w:tblLook w:val="0000" w:firstRow="0" w:lastRow="0" w:firstColumn="0" w:lastColumn="0" w:noHBand="0" w:noVBand="0"/>
      </w:tblPr>
      <w:tblGrid>
        <w:gridCol w:w="5190"/>
        <w:gridCol w:w="1939"/>
        <w:gridCol w:w="2510"/>
      </w:tblGrid>
      <w:tr w:rsidRPr="004458F6" w:rsidR="00062308" w:rsidTr="005B5670" w14:paraId="7704D622" w14:textId="77777777">
        <w:trPr>
          <w:tblHeader/>
        </w:trPr>
        <w:tc>
          <w:tcPr>
            <w:tcW w:w="9639" w:type="dxa"/>
            <w:gridSpan w:val="3"/>
            <w:shd w:val="clear" w:color="auto" w:fill="auto"/>
            <w:tcMar>
              <w:top w:w="22" w:type="dxa"/>
              <w:left w:w="113" w:type="dxa"/>
              <w:bottom w:w="22" w:type="dxa"/>
            </w:tcMar>
          </w:tcPr>
          <w:p w:rsidRPr="004458F6" w:rsidR="00062308" w:rsidP="004012BE" w:rsidRDefault="00062308" w14:paraId="16AFF2DD" w14:textId="77777777">
            <w:pPr>
              <w:pStyle w:val="kio2-table-title"/>
              <w:rPr>
                <w:rFonts w:ascii="Times New Roman" w:hAnsi="Times New Roman" w:cs="Times New Roman"/>
                <w:sz w:val="20"/>
              </w:rPr>
            </w:pPr>
            <w:r w:rsidRPr="004458F6">
              <w:rPr>
                <w:rFonts w:ascii="Times New Roman" w:hAnsi="Times New Roman" w:cs="Times New Roman"/>
                <w:color w:val="auto"/>
                <w:sz w:val="20"/>
              </w:rPr>
              <w:t>Vastgestelde begrotingsstaat inzake de baten-lastenagentschappen voor het jaar 2024 (bedragen x € 1.000)</w:t>
            </w:r>
          </w:p>
        </w:tc>
      </w:tr>
      <w:tr w:rsidRPr="004458F6" w:rsidR="00062308" w:rsidTr="005B5670" w14:paraId="4E520390" w14:textId="77777777">
        <w:trPr>
          <w:tblHeader/>
        </w:trPr>
        <w:tc>
          <w:tcPr>
            <w:tcW w:w="5190" w:type="dxa"/>
            <w:tcBorders>
              <w:top w:val="single" w:color="000000" w:sz="2" w:space="0"/>
              <w:bottom w:val="single" w:color="009EE0" w:sz="2" w:space="0"/>
            </w:tcBorders>
            <w:shd w:val="clear" w:color="auto" w:fill="auto"/>
            <w:tcMar>
              <w:top w:w="28" w:type="dxa"/>
              <w:bottom w:w="28" w:type="dxa"/>
              <w:right w:w="28" w:type="dxa"/>
            </w:tcMar>
          </w:tcPr>
          <w:p w:rsidRPr="004458F6" w:rsidR="00062308" w:rsidP="004012BE" w:rsidRDefault="00062308" w14:paraId="0F97CBFE" w14:textId="77777777">
            <w:pPr>
              <w:pStyle w:val="p-table"/>
              <w:rPr>
                <w:rFonts w:ascii="Times New Roman" w:hAnsi="Times New Roman" w:cs="Times New Roman"/>
                <w:color w:val="000000"/>
                <w:sz w:val="20"/>
              </w:rPr>
            </w:pPr>
            <w:r w:rsidRPr="004458F6">
              <w:rPr>
                <w:rFonts w:ascii="Times New Roman" w:hAnsi="Times New Roman" w:cs="Times New Roman"/>
                <w:color w:val="000000"/>
                <w:sz w:val="20"/>
              </w:rPr>
              <w:t>Naam</w:t>
            </w:r>
          </w:p>
        </w:tc>
        <w:tc>
          <w:tcPr>
            <w:tcW w:w="193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458F6" w:rsidR="00062308" w:rsidP="004012BE" w:rsidRDefault="00062308" w14:paraId="4D7989A4" w14:textId="77777777">
            <w:pPr>
              <w:pStyle w:val="p-table"/>
              <w:jc w:val="right"/>
              <w:rPr>
                <w:rFonts w:ascii="Times New Roman" w:hAnsi="Times New Roman" w:cs="Times New Roman"/>
                <w:color w:val="000000"/>
                <w:sz w:val="20"/>
              </w:rPr>
            </w:pPr>
            <w:r w:rsidRPr="004458F6">
              <w:rPr>
                <w:rFonts w:ascii="Times New Roman" w:hAnsi="Times New Roman" w:cs="Times New Roman"/>
                <w:color w:val="000000"/>
                <w:sz w:val="20"/>
              </w:rPr>
              <w:t>Totaal kapitaaluitgaven</w:t>
            </w:r>
          </w:p>
        </w:tc>
        <w:tc>
          <w:tcPr>
            <w:tcW w:w="25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458F6" w:rsidR="00062308" w:rsidP="004012BE" w:rsidRDefault="00062308" w14:paraId="4AA24586" w14:textId="77777777">
            <w:pPr>
              <w:pStyle w:val="p-table"/>
              <w:jc w:val="right"/>
              <w:rPr>
                <w:rFonts w:ascii="Times New Roman" w:hAnsi="Times New Roman" w:cs="Times New Roman"/>
                <w:color w:val="000000"/>
                <w:sz w:val="20"/>
              </w:rPr>
            </w:pPr>
            <w:r w:rsidRPr="004458F6">
              <w:rPr>
                <w:rFonts w:ascii="Times New Roman" w:hAnsi="Times New Roman" w:cs="Times New Roman"/>
                <w:color w:val="000000"/>
                <w:sz w:val="20"/>
              </w:rPr>
              <w:t>Totaal kapitaalontvangste</w:t>
            </w:r>
            <w:bookmarkStart w:name="_GoBack" w:id="0"/>
            <w:bookmarkEnd w:id="0"/>
            <w:r w:rsidRPr="004458F6">
              <w:rPr>
                <w:rFonts w:ascii="Times New Roman" w:hAnsi="Times New Roman" w:cs="Times New Roman"/>
                <w:color w:val="000000"/>
                <w:sz w:val="20"/>
              </w:rPr>
              <w:t>n</w:t>
            </w:r>
          </w:p>
        </w:tc>
      </w:tr>
      <w:tr w:rsidRPr="004458F6" w:rsidR="00062308" w:rsidTr="005B5670" w14:paraId="2021DB35" w14:textId="77777777">
        <w:tc>
          <w:tcPr>
            <w:tcW w:w="5190" w:type="dxa"/>
            <w:tcBorders>
              <w:bottom w:val="single" w:color="009EE0" w:sz="2" w:space="0"/>
            </w:tcBorders>
            <w:shd w:val="clear" w:color="auto" w:fill="auto"/>
            <w:tcMar>
              <w:top w:w="22" w:type="dxa"/>
              <w:bottom w:w="22" w:type="dxa"/>
              <w:right w:w="28" w:type="dxa"/>
            </w:tcMar>
          </w:tcPr>
          <w:p w:rsidRPr="004458F6" w:rsidR="00062308" w:rsidP="004012BE" w:rsidRDefault="00062308" w14:paraId="3B5F9C01" w14:textId="77777777">
            <w:pPr>
              <w:pStyle w:val="p-table"/>
              <w:rPr>
                <w:rFonts w:ascii="Times New Roman" w:hAnsi="Times New Roman" w:cs="Times New Roman"/>
                <w:sz w:val="20"/>
              </w:rPr>
            </w:pPr>
            <w:r w:rsidRPr="004458F6">
              <w:rPr>
                <w:rFonts w:ascii="Times New Roman" w:hAnsi="Times New Roman" w:cs="Times New Roman"/>
                <w:sz w:val="20"/>
              </w:rPr>
              <w:t>College ter Beoordeling van Geneesmiddelen</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5DF0B365" w14:textId="77777777">
            <w:pPr>
              <w:pStyle w:val="p-table"/>
              <w:jc w:val="right"/>
              <w:rPr>
                <w:rFonts w:ascii="Times New Roman" w:hAnsi="Times New Roman" w:cs="Times New Roman"/>
                <w:sz w:val="20"/>
              </w:rPr>
            </w:pPr>
            <w:r w:rsidRPr="004458F6">
              <w:rPr>
                <w:rFonts w:ascii="Times New Roman" w:hAnsi="Times New Roman" w:cs="Times New Roman"/>
                <w:sz w:val="20"/>
              </w:rPr>
              <w:t>‒ 650</w:t>
            </w:r>
          </w:p>
        </w:tc>
        <w:tc>
          <w:tcPr>
            <w:tcW w:w="2510"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761F0C25" w14:textId="77777777">
            <w:pPr>
              <w:pStyle w:val="p-table"/>
              <w:jc w:val="right"/>
              <w:rPr>
                <w:rFonts w:ascii="Times New Roman" w:hAnsi="Times New Roman" w:cs="Times New Roman"/>
                <w:sz w:val="20"/>
              </w:rPr>
            </w:pPr>
            <w:r w:rsidRPr="004458F6">
              <w:rPr>
                <w:rFonts w:ascii="Times New Roman" w:hAnsi="Times New Roman" w:cs="Times New Roman"/>
                <w:sz w:val="20"/>
              </w:rPr>
              <w:t>0</w:t>
            </w:r>
          </w:p>
        </w:tc>
      </w:tr>
      <w:tr w:rsidRPr="004458F6" w:rsidR="00062308" w:rsidTr="005B5670" w14:paraId="7656785A" w14:textId="77777777">
        <w:tc>
          <w:tcPr>
            <w:tcW w:w="5190" w:type="dxa"/>
            <w:tcBorders>
              <w:bottom w:val="single" w:color="009EE0" w:sz="2" w:space="0"/>
            </w:tcBorders>
            <w:shd w:val="clear" w:color="auto" w:fill="auto"/>
            <w:tcMar>
              <w:top w:w="22" w:type="dxa"/>
              <w:bottom w:w="22" w:type="dxa"/>
              <w:right w:w="28" w:type="dxa"/>
            </w:tcMar>
          </w:tcPr>
          <w:p w:rsidRPr="004458F6" w:rsidR="00062308" w:rsidP="004012BE" w:rsidRDefault="00062308" w14:paraId="4DE34C28" w14:textId="77777777">
            <w:pPr>
              <w:pStyle w:val="p-table"/>
              <w:rPr>
                <w:rFonts w:ascii="Times New Roman" w:hAnsi="Times New Roman" w:cs="Times New Roman"/>
                <w:sz w:val="20"/>
              </w:rPr>
            </w:pPr>
            <w:r w:rsidRPr="004458F6">
              <w:rPr>
                <w:rFonts w:ascii="Times New Roman" w:hAnsi="Times New Roman" w:cs="Times New Roman"/>
                <w:sz w:val="20"/>
              </w:rPr>
              <w:t>Centraal Informatiepunt Beroepen Gezondheidszorg</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23ED7472" w14:textId="77777777">
            <w:pPr>
              <w:pStyle w:val="p-table"/>
              <w:jc w:val="right"/>
              <w:rPr>
                <w:rFonts w:ascii="Times New Roman" w:hAnsi="Times New Roman" w:cs="Times New Roman"/>
                <w:sz w:val="20"/>
              </w:rPr>
            </w:pPr>
            <w:r w:rsidRPr="004458F6">
              <w:rPr>
                <w:rFonts w:ascii="Times New Roman" w:hAnsi="Times New Roman" w:cs="Times New Roman"/>
                <w:sz w:val="20"/>
              </w:rPr>
              <w:t>13.550</w:t>
            </w:r>
          </w:p>
        </w:tc>
        <w:tc>
          <w:tcPr>
            <w:tcW w:w="2510"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6799120D" w14:textId="77777777">
            <w:pPr>
              <w:pStyle w:val="p-table"/>
              <w:jc w:val="right"/>
              <w:rPr>
                <w:rFonts w:ascii="Times New Roman" w:hAnsi="Times New Roman" w:cs="Times New Roman"/>
                <w:sz w:val="20"/>
              </w:rPr>
            </w:pPr>
            <w:r w:rsidRPr="004458F6">
              <w:rPr>
                <w:rFonts w:ascii="Times New Roman" w:hAnsi="Times New Roman" w:cs="Times New Roman"/>
                <w:sz w:val="20"/>
              </w:rPr>
              <w:t>11.790</w:t>
            </w:r>
          </w:p>
        </w:tc>
      </w:tr>
      <w:tr w:rsidRPr="004458F6" w:rsidR="00062308" w:rsidTr="005B5670" w14:paraId="2F499F71" w14:textId="77777777">
        <w:tc>
          <w:tcPr>
            <w:tcW w:w="5190" w:type="dxa"/>
            <w:tcBorders>
              <w:bottom w:val="single" w:color="009EE0" w:sz="2" w:space="0"/>
            </w:tcBorders>
            <w:shd w:val="clear" w:color="auto" w:fill="auto"/>
            <w:tcMar>
              <w:top w:w="22" w:type="dxa"/>
              <w:bottom w:w="22" w:type="dxa"/>
              <w:right w:w="28" w:type="dxa"/>
            </w:tcMar>
          </w:tcPr>
          <w:p w:rsidRPr="004458F6" w:rsidR="00062308" w:rsidP="004012BE" w:rsidRDefault="00062308" w14:paraId="6E5409A8" w14:textId="77777777">
            <w:pPr>
              <w:pStyle w:val="p-table"/>
              <w:rPr>
                <w:rFonts w:ascii="Times New Roman" w:hAnsi="Times New Roman" w:cs="Times New Roman"/>
                <w:sz w:val="20"/>
              </w:rPr>
            </w:pPr>
            <w:r w:rsidRPr="004458F6">
              <w:rPr>
                <w:rFonts w:ascii="Times New Roman" w:hAnsi="Times New Roman" w:cs="Times New Roman"/>
                <w:sz w:val="20"/>
              </w:rPr>
              <w:t>Rijksinstituut voor Volksgezondheid en Milieu</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290360B4" w14:textId="77777777">
            <w:pPr>
              <w:pStyle w:val="p-table"/>
              <w:jc w:val="right"/>
              <w:rPr>
                <w:rFonts w:ascii="Times New Roman" w:hAnsi="Times New Roman" w:cs="Times New Roman"/>
                <w:sz w:val="20"/>
              </w:rPr>
            </w:pPr>
            <w:r w:rsidRPr="004458F6">
              <w:rPr>
                <w:rFonts w:ascii="Times New Roman" w:hAnsi="Times New Roman" w:cs="Times New Roman"/>
                <w:sz w:val="20"/>
              </w:rPr>
              <w:t>‒ 4.500</w:t>
            </w:r>
          </w:p>
        </w:tc>
        <w:tc>
          <w:tcPr>
            <w:tcW w:w="2510"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01A197CF" w14:textId="77777777">
            <w:pPr>
              <w:pStyle w:val="p-table"/>
              <w:jc w:val="right"/>
              <w:rPr>
                <w:rFonts w:ascii="Times New Roman" w:hAnsi="Times New Roman" w:cs="Times New Roman"/>
                <w:sz w:val="20"/>
              </w:rPr>
            </w:pPr>
            <w:r w:rsidRPr="004458F6">
              <w:rPr>
                <w:rFonts w:ascii="Times New Roman" w:hAnsi="Times New Roman" w:cs="Times New Roman"/>
                <w:sz w:val="20"/>
              </w:rPr>
              <w:t>0</w:t>
            </w:r>
          </w:p>
        </w:tc>
      </w:tr>
      <w:tr w:rsidRPr="004458F6" w:rsidR="00062308" w:rsidTr="005B5670" w14:paraId="09CB9D27" w14:textId="77777777">
        <w:tc>
          <w:tcPr>
            <w:tcW w:w="5190" w:type="dxa"/>
            <w:tcBorders>
              <w:bottom w:val="single" w:color="009EE0" w:sz="2" w:space="0"/>
            </w:tcBorders>
            <w:shd w:val="clear" w:color="auto" w:fill="auto"/>
            <w:tcMar>
              <w:top w:w="22" w:type="dxa"/>
              <w:bottom w:w="22" w:type="dxa"/>
              <w:right w:w="28" w:type="dxa"/>
            </w:tcMar>
          </w:tcPr>
          <w:p w:rsidRPr="004458F6" w:rsidR="00062308" w:rsidP="004012BE" w:rsidRDefault="00062308" w14:paraId="36767138" w14:textId="77777777">
            <w:pPr>
              <w:pStyle w:val="p-table"/>
              <w:rPr>
                <w:rFonts w:ascii="Times New Roman" w:hAnsi="Times New Roman" w:cs="Times New Roman"/>
                <w:sz w:val="20"/>
              </w:rPr>
            </w:pPr>
            <w:r w:rsidRPr="004458F6">
              <w:rPr>
                <w:rFonts w:ascii="Times New Roman" w:hAnsi="Times New Roman" w:cs="Times New Roman"/>
                <w:b/>
                <w:sz w:val="20"/>
              </w:rPr>
              <w:t>Totaal</w:t>
            </w:r>
          </w:p>
        </w:tc>
        <w:tc>
          <w:tcPr>
            <w:tcW w:w="1939"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78E2350A" w14:textId="77777777">
            <w:pPr>
              <w:pStyle w:val="p-table"/>
              <w:jc w:val="right"/>
              <w:rPr>
                <w:rFonts w:ascii="Times New Roman" w:hAnsi="Times New Roman" w:cs="Times New Roman"/>
                <w:sz w:val="20"/>
              </w:rPr>
            </w:pPr>
            <w:r w:rsidRPr="004458F6">
              <w:rPr>
                <w:rFonts w:ascii="Times New Roman" w:hAnsi="Times New Roman" w:cs="Times New Roman"/>
                <w:b/>
                <w:sz w:val="20"/>
              </w:rPr>
              <w:t>8.400</w:t>
            </w:r>
          </w:p>
        </w:tc>
        <w:tc>
          <w:tcPr>
            <w:tcW w:w="2510" w:type="dxa"/>
            <w:tcBorders>
              <w:bottom w:val="single" w:color="009EE0" w:sz="2" w:space="0"/>
            </w:tcBorders>
            <w:shd w:val="clear" w:color="auto" w:fill="auto"/>
            <w:tcMar>
              <w:top w:w="22" w:type="dxa"/>
              <w:left w:w="28" w:type="dxa"/>
              <w:bottom w:w="22" w:type="dxa"/>
              <w:right w:w="28" w:type="dxa"/>
            </w:tcMar>
            <w:vAlign w:val="center"/>
          </w:tcPr>
          <w:p w:rsidRPr="004458F6" w:rsidR="00062308" w:rsidP="004012BE" w:rsidRDefault="00062308" w14:paraId="1919B1ED" w14:textId="77777777">
            <w:pPr>
              <w:pStyle w:val="p-table"/>
              <w:jc w:val="right"/>
              <w:rPr>
                <w:rFonts w:ascii="Times New Roman" w:hAnsi="Times New Roman" w:cs="Times New Roman"/>
                <w:sz w:val="20"/>
              </w:rPr>
            </w:pPr>
            <w:r w:rsidRPr="004458F6">
              <w:rPr>
                <w:rFonts w:ascii="Times New Roman" w:hAnsi="Times New Roman" w:cs="Times New Roman"/>
                <w:b/>
                <w:sz w:val="20"/>
              </w:rPr>
              <w:t>11.790</w:t>
            </w:r>
          </w:p>
        </w:tc>
      </w:tr>
    </w:tbl>
    <w:p w:rsidRPr="004458F6" w:rsidR="00062308" w:rsidP="00062308" w:rsidRDefault="00062308" w14:paraId="6358A2A7" w14:textId="77777777">
      <w:pPr>
        <w:pStyle w:val="p-marginbottom"/>
        <w:rPr>
          <w:rFonts w:ascii="Times New Roman" w:hAnsi="Times New Roman" w:cs="Times New Roman"/>
          <w:sz w:val="20"/>
        </w:rPr>
      </w:pPr>
    </w:p>
    <w:p w:rsidRPr="004458F6" w:rsidR="00062308" w:rsidP="00A11E73" w:rsidRDefault="00062308" w14:paraId="5A64D76E" w14:textId="77777777">
      <w:pPr>
        <w:tabs>
          <w:tab w:val="left" w:pos="284"/>
          <w:tab w:val="left" w:pos="567"/>
          <w:tab w:val="left" w:pos="851"/>
        </w:tabs>
        <w:ind w:right="1848"/>
        <w:rPr>
          <w:rFonts w:ascii="Times New Roman" w:hAnsi="Times New Roman"/>
          <w:szCs w:val="20"/>
        </w:rPr>
      </w:pPr>
    </w:p>
    <w:sectPr w:rsidRPr="004458F6" w:rsidR="0006230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341F9" w14:textId="77777777" w:rsidR="00062308" w:rsidRDefault="00062308">
      <w:pPr>
        <w:spacing w:line="20" w:lineRule="exact"/>
      </w:pPr>
    </w:p>
  </w:endnote>
  <w:endnote w:type="continuationSeparator" w:id="0">
    <w:p w14:paraId="555E03F5" w14:textId="77777777" w:rsidR="00062308" w:rsidRDefault="00062308">
      <w:pPr>
        <w:pStyle w:val="Amendement"/>
      </w:pPr>
      <w:r>
        <w:rPr>
          <w:b w:val="0"/>
          <w:bCs w:val="0"/>
        </w:rPr>
        <w:t xml:space="preserve"> </w:t>
      </w:r>
    </w:p>
  </w:endnote>
  <w:endnote w:type="continuationNotice" w:id="1">
    <w:p w14:paraId="063F1C7F" w14:textId="77777777" w:rsidR="00062308" w:rsidRDefault="000623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82E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B36A07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AD0F1" w14:textId="33FA4302"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B5670">
      <w:rPr>
        <w:rStyle w:val="Paginanummer"/>
        <w:rFonts w:ascii="Times New Roman" w:hAnsi="Times New Roman"/>
        <w:noProof/>
      </w:rPr>
      <w:t>3</w:t>
    </w:r>
    <w:r w:rsidRPr="002168F4">
      <w:rPr>
        <w:rStyle w:val="Paginanummer"/>
        <w:rFonts w:ascii="Times New Roman" w:hAnsi="Times New Roman"/>
      </w:rPr>
      <w:fldChar w:fldCharType="end"/>
    </w:r>
  </w:p>
  <w:p w14:paraId="6FDEB0E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45477" w14:textId="77777777" w:rsidR="00062308" w:rsidRDefault="00062308">
      <w:pPr>
        <w:pStyle w:val="Amendement"/>
      </w:pPr>
      <w:r>
        <w:rPr>
          <w:b w:val="0"/>
          <w:bCs w:val="0"/>
        </w:rPr>
        <w:separator/>
      </w:r>
    </w:p>
  </w:footnote>
  <w:footnote w:type="continuationSeparator" w:id="0">
    <w:p w14:paraId="76D14F8C" w14:textId="77777777" w:rsidR="00062308" w:rsidRDefault="00062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08"/>
    <w:rsid w:val="00012DBE"/>
    <w:rsid w:val="00062308"/>
    <w:rsid w:val="000A1D81"/>
    <w:rsid w:val="00111ED3"/>
    <w:rsid w:val="001C190E"/>
    <w:rsid w:val="002168F4"/>
    <w:rsid w:val="002A727C"/>
    <w:rsid w:val="004458F6"/>
    <w:rsid w:val="005B5670"/>
    <w:rsid w:val="005D2707"/>
    <w:rsid w:val="00606255"/>
    <w:rsid w:val="006B607A"/>
    <w:rsid w:val="007D451C"/>
    <w:rsid w:val="00826224"/>
    <w:rsid w:val="00930A23"/>
    <w:rsid w:val="009C7354"/>
    <w:rsid w:val="009D14C7"/>
    <w:rsid w:val="009E6D7F"/>
    <w:rsid w:val="00A11E73"/>
    <w:rsid w:val="00A2521E"/>
    <w:rsid w:val="00AE436A"/>
    <w:rsid w:val="00C135B1"/>
    <w:rsid w:val="00C77499"/>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EDFDB"/>
  <w15:docId w15:val="{4A87CB01-0396-4849-BB65-F04AE828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62308"/>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6230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6230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62308"/>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06230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6230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62308"/>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6230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62308"/>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62308"/>
    <w:pPr>
      <w:widowControl w:val="0"/>
      <w:autoSpaceDN w:val="0"/>
      <w:textAlignment w:val="baseline"/>
    </w:pPr>
    <w:rPr>
      <w:rFonts w:ascii="DejaVu Sans" w:eastAsia="Arial Unicode MS" w:hAnsi="DejaVu Sans" w:cs="Tahoma"/>
      <w:kern w:val="3"/>
      <w:sz w:val="18"/>
    </w:rPr>
  </w:style>
  <w:style w:type="paragraph" w:customStyle="1" w:styleId="label-p">
    <w:name w:val="label-p"/>
    <w:rsid w:val="00062308"/>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062308"/>
    <w:pPr>
      <w:keepNext/>
      <w:widowControl w:val="0"/>
      <w:autoSpaceDN w:val="0"/>
      <w:spacing w:after="1620"/>
      <w:textAlignment w:val="baseline"/>
    </w:pPr>
    <w:rPr>
      <w:rFonts w:ascii="DejaVu Sans" w:eastAsia="Arial Unicode MS" w:hAnsi="DejaVu Sans" w:cs="Tahoma"/>
      <w:kern w:val="3"/>
      <w:sz w:val="18"/>
    </w:rPr>
  </w:style>
  <w:style w:type="character" w:styleId="Verwijzingopmerking">
    <w:name w:val="annotation reference"/>
    <w:basedOn w:val="Standaardalinea-lettertype"/>
    <w:semiHidden/>
    <w:unhideWhenUsed/>
    <w:rsid w:val="00C77499"/>
    <w:rPr>
      <w:sz w:val="16"/>
      <w:szCs w:val="16"/>
    </w:rPr>
  </w:style>
  <w:style w:type="paragraph" w:styleId="Tekstopmerking">
    <w:name w:val="annotation text"/>
    <w:basedOn w:val="Standaard"/>
    <w:link w:val="TekstopmerkingChar"/>
    <w:semiHidden/>
    <w:unhideWhenUsed/>
    <w:rsid w:val="00C77499"/>
    <w:rPr>
      <w:szCs w:val="20"/>
    </w:rPr>
  </w:style>
  <w:style w:type="character" w:customStyle="1" w:styleId="TekstopmerkingChar">
    <w:name w:val="Tekst opmerking Char"/>
    <w:basedOn w:val="Standaardalinea-lettertype"/>
    <w:link w:val="Tekstopmerking"/>
    <w:semiHidden/>
    <w:rsid w:val="00C77499"/>
    <w:rPr>
      <w:rFonts w:ascii="Verdana" w:hAnsi="Verdana"/>
    </w:rPr>
  </w:style>
  <w:style w:type="paragraph" w:styleId="Onderwerpvanopmerking">
    <w:name w:val="annotation subject"/>
    <w:basedOn w:val="Tekstopmerking"/>
    <w:next w:val="Tekstopmerking"/>
    <w:link w:val="OnderwerpvanopmerkingChar"/>
    <w:semiHidden/>
    <w:unhideWhenUsed/>
    <w:rsid w:val="00C77499"/>
    <w:rPr>
      <w:b/>
      <w:bCs/>
    </w:rPr>
  </w:style>
  <w:style w:type="character" w:customStyle="1" w:styleId="OnderwerpvanopmerkingChar">
    <w:name w:val="Onderwerp van opmerking Char"/>
    <w:basedOn w:val="TekstopmerkingChar"/>
    <w:link w:val="Onderwerpvanopmerking"/>
    <w:semiHidden/>
    <w:rsid w:val="00C77499"/>
    <w:rPr>
      <w:rFonts w:ascii="Verdana" w:hAnsi="Verdana"/>
      <w:b/>
      <w:bCs/>
    </w:rPr>
  </w:style>
  <w:style w:type="paragraph" w:styleId="Ballontekst">
    <w:name w:val="Balloon Text"/>
    <w:basedOn w:val="Standaard"/>
    <w:link w:val="BallontekstChar"/>
    <w:semiHidden/>
    <w:unhideWhenUsed/>
    <w:rsid w:val="00C77499"/>
    <w:rPr>
      <w:rFonts w:ascii="Segoe UI" w:hAnsi="Segoe UI" w:cs="Segoe UI"/>
      <w:sz w:val="18"/>
      <w:szCs w:val="18"/>
    </w:rPr>
  </w:style>
  <w:style w:type="character" w:customStyle="1" w:styleId="BallontekstChar">
    <w:name w:val="Ballontekst Char"/>
    <w:basedOn w:val="Standaardalinea-lettertype"/>
    <w:link w:val="Ballontekst"/>
    <w:semiHidden/>
    <w:rsid w:val="00C77499"/>
    <w:rPr>
      <w:rFonts w:ascii="Segoe UI" w:hAnsi="Segoe UI" w:cs="Segoe UI"/>
      <w:sz w:val="18"/>
      <w:szCs w:val="18"/>
    </w:rPr>
  </w:style>
  <w:style w:type="paragraph" w:customStyle="1" w:styleId="header-h1">
    <w:name w:val="header-h1"/>
    <w:basedOn w:val="Standaard"/>
    <w:rsid w:val="005B5670"/>
    <w:pPr>
      <w:keepNext/>
      <w:keepLines/>
      <w:widowControl w:val="0"/>
      <w:autoSpaceDN w:val="0"/>
      <w:spacing w:after="20" w:line="220" w:lineRule="exact"/>
      <w:ind w:firstLine="142"/>
      <w:textAlignment w:val="baseline"/>
    </w:pPr>
    <w:rPr>
      <w:rFonts w:ascii="DejaVu Sans" w:eastAsia="Arial Unicode MS" w:hAnsi="DejaVu Sans" w:cs="Tahoma"/>
      <w:b/>
      <w:kern w:val="3"/>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466</ap:Words>
  <ap:Characters>2861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2023-12-19T14:05:00.0000000Z</dcterms:created>
  <dcterms:modified xsi:type="dcterms:W3CDTF">2023-12-21T10:38:00.0000000Z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