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77CD" w:rsidRDefault="009477CD" w14:paraId="74613446" w14:textId="77777777"/>
    <w:p w:rsidR="00154BF6" w:rsidRDefault="00154BF6" w14:paraId="53BE9EAF" w14:textId="52DA8BB2"/>
    <w:p w:rsidR="00154BF6" w:rsidRDefault="00154BF6" w14:paraId="252E09A0" w14:textId="5EFFF0E4">
      <w:r w:rsidRPr="00154BF6">
        <w:t xml:space="preserve">Hierbij ontvangt u het Verslag van de Formele Raad Werkgelegenheid en Sociaal Beleid van </w:t>
      </w:r>
      <w:r w:rsidR="00546607">
        <w:t>9 oktober</w:t>
      </w:r>
      <w:r w:rsidRPr="00154BF6">
        <w:t xml:space="preserve"> jl. te Luxemburg.</w:t>
      </w:r>
    </w:p>
    <w:p w:rsidR="00154BF6" w:rsidRDefault="00154BF6" w14:paraId="70138F79" w14:textId="77777777"/>
    <w:p w:rsidR="009477CD" w:rsidRDefault="009477CD" w14:paraId="5EF43564" w14:textId="77777777">
      <w:pPr>
        <w:pStyle w:val="WitregelW1bodytekst"/>
      </w:pPr>
    </w:p>
    <w:p w:rsidR="009477CD" w:rsidRDefault="00F84EC0" w14:paraId="59B138F5" w14:textId="77777777">
      <w:r>
        <w:t xml:space="preserve">De Minister van Sociale Zaken </w:t>
      </w:r>
      <w:r>
        <w:br/>
        <w:t>en Werkgelegenheid,</w:t>
      </w:r>
    </w:p>
    <w:p w:rsidR="009477CD" w:rsidRDefault="009477CD" w14:paraId="7EE303F7" w14:textId="77777777"/>
    <w:p w:rsidR="009477CD" w:rsidRDefault="009477CD" w14:paraId="661C0953" w14:textId="77777777"/>
    <w:p w:rsidR="009477CD" w:rsidRDefault="009477CD" w14:paraId="5C9E92E3" w14:textId="77777777"/>
    <w:p w:rsidR="009477CD" w:rsidRDefault="009477CD" w14:paraId="4A75F138" w14:textId="77777777"/>
    <w:p w:rsidR="009477CD" w:rsidRDefault="009477CD" w14:paraId="29B3DA9F" w14:textId="77777777"/>
    <w:p w:rsidR="009477CD" w:rsidRDefault="00F84EC0" w14:paraId="73D6C11A" w14:textId="77777777">
      <w:r>
        <w:t>C.E.G. van Gennip</w:t>
      </w:r>
    </w:p>
    <w:sectPr w:rsidR="009477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37DAA" w14:textId="77777777" w:rsidR="00254C63" w:rsidRDefault="00254C63">
      <w:pPr>
        <w:spacing w:line="240" w:lineRule="auto"/>
      </w:pPr>
      <w:r>
        <w:separator/>
      </w:r>
    </w:p>
  </w:endnote>
  <w:endnote w:type="continuationSeparator" w:id="0">
    <w:p w14:paraId="34B074F4" w14:textId="77777777" w:rsidR="00254C63" w:rsidRDefault="00254C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63219" w14:textId="77777777" w:rsidR="008F6F8C" w:rsidRDefault="008F6F8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325AD" w14:textId="77777777" w:rsidR="008F6F8C" w:rsidRDefault="008F6F8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F6BB9" w14:textId="77777777" w:rsidR="008F6F8C" w:rsidRDefault="008F6F8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0DAB8" w14:textId="77777777" w:rsidR="00254C63" w:rsidRDefault="00254C63">
      <w:pPr>
        <w:spacing w:line="240" w:lineRule="auto"/>
      </w:pPr>
      <w:r>
        <w:separator/>
      </w:r>
    </w:p>
  </w:footnote>
  <w:footnote w:type="continuationSeparator" w:id="0">
    <w:p w14:paraId="69EA3C6C" w14:textId="77777777" w:rsidR="00254C63" w:rsidRDefault="00254C6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0C94D" w14:textId="77777777" w:rsidR="008F6F8C" w:rsidRDefault="008F6F8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9060E" w14:textId="77777777" w:rsidR="009477CD" w:rsidRDefault="00F84EC0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7712C1A6" wp14:editId="259BFD82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8A11497" w14:textId="77777777" w:rsidR="009477CD" w:rsidRDefault="00F84EC0">
                          <w:pPr>
                            <w:pStyle w:val="Afzendgegevenskopjes"/>
                          </w:pPr>
                          <w:r>
                            <w:t>Directie Internationale Zaken</w:t>
                          </w:r>
                        </w:p>
                        <w:p w14:paraId="169FAAEB" w14:textId="77777777" w:rsidR="009477CD" w:rsidRDefault="00F84EC0">
                          <w:pPr>
                            <w:pStyle w:val="Afzendgegevens"/>
                          </w:pPr>
                          <w:r>
                            <w:t>Afdeling Europese Aangelegenheden</w:t>
                          </w:r>
                        </w:p>
                        <w:p w14:paraId="066CA67B" w14:textId="77777777" w:rsidR="009477CD" w:rsidRDefault="009477CD">
                          <w:pPr>
                            <w:pStyle w:val="WitregelW2"/>
                          </w:pPr>
                        </w:p>
                        <w:p w14:paraId="113B7D80" w14:textId="77777777" w:rsidR="009477CD" w:rsidRDefault="00F84EC0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324A4F8C" w14:textId="236D4E05" w:rsidR="009477CD" w:rsidRDefault="00F170A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17 oktober 2023</w:t>
                          </w:r>
                          <w:r>
                            <w:fldChar w:fldCharType="end"/>
                          </w:r>
                        </w:p>
                        <w:p w14:paraId="67DA829A" w14:textId="77777777" w:rsidR="009477CD" w:rsidRDefault="009477CD">
                          <w:pPr>
                            <w:pStyle w:val="WitregelW1"/>
                          </w:pPr>
                        </w:p>
                        <w:p w14:paraId="44D1387E" w14:textId="77777777" w:rsidR="009477CD" w:rsidRDefault="00F84EC0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29711EDA" w14:textId="270A0AAA" w:rsidR="009477CD" w:rsidRDefault="00F170A6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2023-0000535811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712C1A6"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38A11497" w14:textId="77777777" w:rsidR="009477CD" w:rsidRDefault="00F84EC0">
                    <w:pPr>
                      <w:pStyle w:val="Afzendgegevenskopjes"/>
                    </w:pPr>
                    <w:r>
                      <w:t>Directie Internationale Zaken</w:t>
                    </w:r>
                  </w:p>
                  <w:p w14:paraId="169FAAEB" w14:textId="77777777" w:rsidR="009477CD" w:rsidRDefault="00F84EC0">
                    <w:pPr>
                      <w:pStyle w:val="Afzendgegevens"/>
                    </w:pPr>
                    <w:r>
                      <w:t>Afdeling Europese Aangelegenheden</w:t>
                    </w:r>
                  </w:p>
                  <w:p w14:paraId="066CA67B" w14:textId="77777777" w:rsidR="009477CD" w:rsidRDefault="009477CD">
                    <w:pPr>
                      <w:pStyle w:val="WitregelW2"/>
                    </w:pPr>
                  </w:p>
                  <w:p w14:paraId="113B7D80" w14:textId="77777777" w:rsidR="009477CD" w:rsidRDefault="00F84EC0">
                    <w:pPr>
                      <w:pStyle w:val="Referentiegegevenskopjes"/>
                    </w:pPr>
                    <w:r>
                      <w:t>Datum</w:t>
                    </w:r>
                  </w:p>
                  <w:p w14:paraId="324A4F8C" w14:textId="236D4E05" w:rsidR="009477CD" w:rsidRDefault="00F170A6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separate"/>
                    </w:r>
                    <w:r>
                      <w:t>17 oktober 2023</w:t>
                    </w:r>
                    <w:r>
                      <w:fldChar w:fldCharType="end"/>
                    </w:r>
                  </w:p>
                  <w:p w14:paraId="67DA829A" w14:textId="77777777" w:rsidR="009477CD" w:rsidRDefault="009477CD">
                    <w:pPr>
                      <w:pStyle w:val="WitregelW1"/>
                    </w:pPr>
                  </w:p>
                  <w:p w14:paraId="44D1387E" w14:textId="77777777" w:rsidR="009477CD" w:rsidRDefault="00F84EC0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29711EDA" w14:textId="270A0AAA" w:rsidR="009477CD" w:rsidRDefault="00F170A6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2023-0000535811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6C5935F9" wp14:editId="357871D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B7CE7BF" w14:textId="77777777" w:rsidR="009477CD" w:rsidRDefault="00F84EC0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54BF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154BF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C5935F9"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2B7CE7BF" w14:textId="77777777" w:rsidR="009477CD" w:rsidRDefault="00F84EC0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54BF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154BF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488D0" w14:textId="77777777" w:rsidR="009477CD" w:rsidRDefault="00F84EC0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68B3292D" wp14:editId="3C3FA3C6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EA8E18" w14:textId="77777777" w:rsidR="009477CD" w:rsidRDefault="00F84EC0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D63ACFB" wp14:editId="73F01CE8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8B3292D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50EA8E18" w14:textId="77777777" w:rsidR="009477CD" w:rsidRDefault="00F84EC0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D63ACFB" wp14:editId="73F01CE8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707AC981" wp14:editId="31914D41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B995E8B" w14:textId="77777777" w:rsidR="009477CD" w:rsidRPr="00546607" w:rsidRDefault="00F84EC0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46607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65CCB6E3" w14:textId="3F14940E" w:rsidR="009477CD" w:rsidRPr="00546607" w:rsidRDefault="00F84EC0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46607">
                            <w:rPr>
                              <w:lang w:val="de-DE"/>
                            </w:rPr>
                            <w:t>2509 LV Den Haag</w:t>
                          </w:r>
                        </w:p>
                        <w:p w14:paraId="79910BBC" w14:textId="77777777" w:rsidR="009477CD" w:rsidRPr="00546607" w:rsidRDefault="00F84EC0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proofErr w:type="spellStart"/>
                          <w:r w:rsidRPr="00546607">
                            <w:rPr>
                              <w:lang w:val="de-DE"/>
                            </w:rPr>
                            <w:t>Parnassusplein</w:t>
                          </w:r>
                          <w:proofErr w:type="spellEnd"/>
                          <w:r w:rsidRPr="00546607">
                            <w:rPr>
                              <w:lang w:val="de-DE"/>
                            </w:rPr>
                            <w:t xml:space="preserve"> 5</w:t>
                          </w:r>
                        </w:p>
                        <w:p w14:paraId="4C7C335E" w14:textId="77777777" w:rsidR="009477CD" w:rsidRPr="00546607" w:rsidRDefault="00F84EC0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46607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53CB7197" w14:textId="77777777" w:rsidR="009477CD" w:rsidRPr="00546607" w:rsidRDefault="00F84EC0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46607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3ED1A2E5" w14:textId="77777777" w:rsidR="009477CD" w:rsidRPr="00546607" w:rsidRDefault="009477CD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0B62FA65" w14:textId="77777777" w:rsidR="009477CD" w:rsidRPr="00546607" w:rsidRDefault="00F84EC0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proofErr w:type="spellStart"/>
                          <w:r w:rsidRPr="00546607">
                            <w:rPr>
                              <w:lang w:val="de-DE"/>
                            </w:rPr>
                            <w:t>Onze</w:t>
                          </w:r>
                          <w:proofErr w:type="spellEnd"/>
                          <w:r w:rsidRPr="00546607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546607">
                            <w:rPr>
                              <w:lang w:val="de-DE"/>
                            </w:rPr>
                            <w:t>referentie</w:t>
                          </w:r>
                          <w:proofErr w:type="spellEnd"/>
                        </w:p>
                        <w:p w14:paraId="6F2CA7F1" w14:textId="2D0AB2C0" w:rsidR="009477CD" w:rsidRDefault="00F170A6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2023-0000535811</w:t>
                          </w:r>
                          <w:r>
                            <w:fldChar w:fldCharType="end"/>
                          </w:r>
                        </w:p>
                        <w:p w14:paraId="1F33ABAF" w14:textId="77777777" w:rsidR="009477CD" w:rsidRDefault="009477CD">
                          <w:pPr>
                            <w:pStyle w:val="WitregelW1"/>
                          </w:pPr>
                        </w:p>
                        <w:p w14:paraId="58B6CA96" w14:textId="77777777" w:rsidR="009477CD" w:rsidRDefault="009477CD">
                          <w:pPr>
                            <w:pStyle w:val="WitregelW1"/>
                          </w:pPr>
                        </w:p>
                        <w:p w14:paraId="7786C05E" w14:textId="33EEC298" w:rsidR="009477CD" w:rsidRDefault="00F84EC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078EDB3A" w14:textId="77777777" w:rsidR="009477CD" w:rsidRDefault="009477CD">
                          <w:pPr>
                            <w:pStyle w:val="WitregelW1"/>
                          </w:pPr>
                        </w:p>
                        <w:p w14:paraId="0E7CE3F7" w14:textId="77777777" w:rsidR="009477CD" w:rsidRDefault="00F84EC0">
                          <w:pPr>
                            <w:pStyle w:val="Referentiegegevenskopjes"/>
                          </w:pPr>
                          <w:r>
                            <w:t>Bijlage(n)</w:t>
                          </w:r>
                        </w:p>
                        <w:p w14:paraId="68422E6E" w14:textId="09355008" w:rsidR="009477CD" w:rsidRDefault="00F170A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separate"/>
                          </w:r>
                          <w:r>
                            <w:t>Verslag Formele Raad WSB 9 oktober 2023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07AC981"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1B995E8B" w14:textId="77777777" w:rsidR="009477CD" w:rsidRPr="00546607" w:rsidRDefault="00F84EC0">
                    <w:pPr>
                      <w:pStyle w:val="Afzendgegevens"/>
                      <w:rPr>
                        <w:lang w:val="de-DE"/>
                      </w:rPr>
                    </w:pPr>
                    <w:r w:rsidRPr="00546607">
                      <w:rPr>
                        <w:lang w:val="de-DE"/>
                      </w:rPr>
                      <w:t>Postbus 90801</w:t>
                    </w:r>
                  </w:p>
                  <w:p w14:paraId="65CCB6E3" w14:textId="3F14940E" w:rsidR="009477CD" w:rsidRPr="00546607" w:rsidRDefault="00F84EC0">
                    <w:pPr>
                      <w:pStyle w:val="Afzendgegevens"/>
                      <w:rPr>
                        <w:lang w:val="de-DE"/>
                      </w:rPr>
                    </w:pPr>
                    <w:r w:rsidRPr="00546607">
                      <w:rPr>
                        <w:lang w:val="de-DE"/>
                      </w:rPr>
                      <w:t>2509 LV Den Haag</w:t>
                    </w:r>
                  </w:p>
                  <w:p w14:paraId="79910BBC" w14:textId="77777777" w:rsidR="009477CD" w:rsidRPr="00546607" w:rsidRDefault="00F84EC0">
                    <w:pPr>
                      <w:pStyle w:val="Afzendgegevens"/>
                      <w:rPr>
                        <w:lang w:val="de-DE"/>
                      </w:rPr>
                    </w:pPr>
                    <w:proofErr w:type="spellStart"/>
                    <w:r w:rsidRPr="00546607">
                      <w:rPr>
                        <w:lang w:val="de-DE"/>
                      </w:rPr>
                      <w:t>Parnassusplein</w:t>
                    </w:r>
                    <w:proofErr w:type="spellEnd"/>
                    <w:r w:rsidRPr="00546607">
                      <w:rPr>
                        <w:lang w:val="de-DE"/>
                      </w:rPr>
                      <w:t xml:space="preserve"> 5</w:t>
                    </w:r>
                  </w:p>
                  <w:p w14:paraId="4C7C335E" w14:textId="77777777" w:rsidR="009477CD" w:rsidRPr="00546607" w:rsidRDefault="00F84EC0">
                    <w:pPr>
                      <w:pStyle w:val="Afzendgegevens"/>
                      <w:rPr>
                        <w:lang w:val="de-DE"/>
                      </w:rPr>
                    </w:pPr>
                    <w:r w:rsidRPr="00546607">
                      <w:rPr>
                        <w:lang w:val="de-DE"/>
                      </w:rPr>
                      <w:t>T   070 333 44 44</w:t>
                    </w:r>
                  </w:p>
                  <w:p w14:paraId="53CB7197" w14:textId="77777777" w:rsidR="009477CD" w:rsidRPr="00546607" w:rsidRDefault="00F84EC0">
                    <w:pPr>
                      <w:pStyle w:val="Afzendgegevens"/>
                      <w:rPr>
                        <w:lang w:val="de-DE"/>
                      </w:rPr>
                    </w:pPr>
                    <w:r w:rsidRPr="00546607">
                      <w:rPr>
                        <w:lang w:val="de-DE"/>
                      </w:rPr>
                      <w:t>www.rijksoverheid.nl</w:t>
                    </w:r>
                  </w:p>
                  <w:p w14:paraId="3ED1A2E5" w14:textId="77777777" w:rsidR="009477CD" w:rsidRPr="00546607" w:rsidRDefault="009477CD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0B62FA65" w14:textId="77777777" w:rsidR="009477CD" w:rsidRPr="00546607" w:rsidRDefault="00F84EC0">
                    <w:pPr>
                      <w:pStyle w:val="Referentiegegevenskopjes"/>
                      <w:rPr>
                        <w:lang w:val="de-DE"/>
                      </w:rPr>
                    </w:pPr>
                    <w:proofErr w:type="spellStart"/>
                    <w:r w:rsidRPr="00546607">
                      <w:rPr>
                        <w:lang w:val="de-DE"/>
                      </w:rPr>
                      <w:t>Onze</w:t>
                    </w:r>
                    <w:proofErr w:type="spellEnd"/>
                    <w:r w:rsidRPr="00546607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546607">
                      <w:rPr>
                        <w:lang w:val="de-DE"/>
                      </w:rPr>
                      <w:t>referentie</w:t>
                    </w:r>
                    <w:proofErr w:type="spellEnd"/>
                  </w:p>
                  <w:p w14:paraId="6F2CA7F1" w14:textId="2D0AB2C0" w:rsidR="009477CD" w:rsidRDefault="00F170A6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2023-0000535811</w:t>
                    </w:r>
                    <w:r>
                      <w:fldChar w:fldCharType="end"/>
                    </w:r>
                  </w:p>
                  <w:p w14:paraId="1F33ABAF" w14:textId="77777777" w:rsidR="009477CD" w:rsidRDefault="009477CD">
                    <w:pPr>
                      <w:pStyle w:val="WitregelW1"/>
                    </w:pPr>
                  </w:p>
                  <w:p w14:paraId="58B6CA96" w14:textId="77777777" w:rsidR="009477CD" w:rsidRDefault="009477CD">
                    <w:pPr>
                      <w:pStyle w:val="WitregelW1"/>
                    </w:pPr>
                  </w:p>
                  <w:p w14:paraId="7786C05E" w14:textId="33EEC298" w:rsidR="009477CD" w:rsidRDefault="00F84EC0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078EDB3A" w14:textId="77777777" w:rsidR="009477CD" w:rsidRDefault="009477CD">
                    <w:pPr>
                      <w:pStyle w:val="WitregelW1"/>
                    </w:pPr>
                  </w:p>
                  <w:p w14:paraId="0E7CE3F7" w14:textId="77777777" w:rsidR="009477CD" w:rsidRDefault="00F84EC0">
                    <w:pPr>
                      <w:pStyle w:val="Referentiegegevenskopjes"/>
                    </w:pPr>
                    <w:r>
                      <w:t>Bijlage(n)</w:t>
                    </w:r>
                  </w:p>
                  <w:p w14:paraId="68422E6E" w14:textId="09355008" w:rsidR="009477CD" w:rsidRDefault="00F170A6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separate"/>
                    </w:r>
                    <w:r>
                      <w:t>Verslag Formele Raad WSB 9 oktober 2023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2E4D85F7" wp14:editId="6F1915EA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B463328" w14:textId="77777777" w:rsidR="009477CD" w:rsidRDefault="00F84EC0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E4D85F7"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5B463328" w14:textId="77777777" w:rsidR="009477CD" w:rsidRDefault="00F84EC0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306AB343" wp14:editId="086BD18F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75FF1F4" w14:textId="77777777" w:rsidR="00F170A6" w:rsidRDefault="00154BF6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F170A6">
                            <w:t xml:space="preserve">De voorzitter van de Tweede Kamer </w:t>
                          </w:r>
                        </w:p>
                        <w:p w14:paraId="32C870CB" w14:textId="7F9FE065" w:rsidR="009477CD" w:rsidRDefault="00F170A6">
                          <w:r>
                            <w:t>der Staten-Generaal</w:t>
                          </w:r>
                          <w:r w:rsidR="00154BF6">
                            <w:fldChar w:fldCharType="end"/>
                          </w:r>
                        </w:p>
                        <w:p w14:paraId="4E9BDBE2" w14:textId="5F739A03" w:rsidR="009477CD" w:rsidRDefault="00F170A6">
                          <w:r>
                            <w:fldChar w:fldCharType="begin"/>
                          </w:r>
                          <w:r>
                            <w:instrText xml:space="preserve"> DOCPROPERTY  "i</w:instrText>
                          </w:r>
                          <w:r>
                            <w:instrText xml:space="preserve">Straat"  \* MERGEFORMAT </w:instrText>
                          </w:r>
                          <w:r>
                            <w:fldChar w:fldCharType="separate"/>
                          </w:r>
                          <w:r>
                            <w:t>Prinses Irenestraat</w:t>
                          </w:r>
                          <w:r>
                            <w:fldChar w:fldCharType="end"/>
                          </w:r>
                          <w:r w:rsidR="00F84EC0"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"iNr"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 w:rsidR="00F84EC0">
                            <w:fldChar w:fldCharType="begin"/>
                          </w:r>
                          <w:r w:rsidR="00F84EC0">
                            <w:instrText xml:space="preserve"> DOCPROPERTY  "iToev"  \* MERGEFORMAT </w:instrText>
                          </w:r>
                          <w:r w:rsidR="00F84EC0">
                            <w:fldChar w:fldCharType="end"/>
                          </w:r>
                        </w:p>
                        <w:p w14:paraId="4C4F5986" w14:textId="48651188" w:rsidR="009477CD" w:rsidRDefault="00F170A6">
                          <w:r>
                            <w:fldChar w:fldCharType="begin"/>
                          </w:r>
                          <w:r>
                            <w:instrText xml:space="preserve"> DOCPROPERTY  "iPostcode"  \* MERGEFORMAT </w:instrText>
                          </w:r>
                          <w:r>
                            <w:fldChar w:fldCharType="separate"/>
                          </w:r>
                          <w:r>
                            <w:t>2595 BD</w:t>
                          </w:r>
                          <w:r>
                            <w:fldChar w:fldCharType="end"/>
                          </w:r>
                          <w:r w:rsidR="00F84EC0"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"iPlaats"  \* MERGEFORMAT </w:instrText>
                          </w:r>
                          <w:r>
                            <w:fldChar w:fldCharType="separate"/>
                          </w:r>
                          <w:r>
                            <w:t>Den Haag</w:t>
                          </w:r>
                          <w:r>
                            <w:fldChar w:fldCharType="end"/>
                          </w:r>
                        </w:p>
                        <w:p w14:paraId="1B2A3D27" w14:textId="06AFE322" w:rsidR="009477CD" w:rsidRDefault="00F170A6">
                          <w:pPr>
                            <w:pStyle w:val="KixCode"/>
                          </w:pPr>
                          <w:r>
                            <w:fldChar w:fldCharType="begin"/>
                          </w:r>
                          <w:r>
                            <w:instrText xml:space="preserve"> DOCPROPERTY  "iKixcode</w:instrText>
                          </w:r>
                          <w:r>
                            <w:instrText xml:space="preserve">"  \* MERGEFORMAT </w:instrText>
                          </w:r>
                          <w:r>
                            <w:fldChar w:fldCharType="separate"/>
                          </w:r>
                          <w:r>
                            <w:t>2595 BD6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06AB343"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7QXlQEAABUDAAAOAAAAZHJzL2Uyb0RvYy54bWysUsFOIzEMva/EP0S502kLRWXUFAkQaCW0&#10;uxK7H5Bmkk6kSRyc0Jny9TiBaVdwQ1wcx06en5+9uhpcx3YaowUv+Gwy5Ux7BY31W8H//b07XXIW&#10;k/SN7MBrwfc68qv1yY9VH2o9hxa6RiMjEB/rPgjephTqqoqq1U7GCQTtKWkAnUx0xW3VoOwJ3XXV&#10;fDq9qHrAJiAoHSNFb9+SfF3wjdEq/TYm6sQ6wYlbKhaL3WRbrVey3qIMrVXvNOQXWDhpPRU9QN3K&#10;JNkz2k9QziqECCZNFLgKjLFKlx6om9n0QzePrQy69ELixHCQKX4frPq1ewx/kKXhGgYaYBakD7GO&#10;FMz9DAZdPokpozxJuD/IpofEFAXPzi9ny4sFZ4pys/nicnlehK2O3wPGdK/BsewIjjSXIpfcPcRE&#10;Jenp+CRX83Bnuy7Hj1yyl4bNwGwj+GLkuYFmT/RpAwm2BXzhrKdpCh6fniVqzrqfnuTKox8dHJ3N&#10;6Eiv6KvgibM39yaVFRkJkPaF4vue5OH+fy80j9u8fgUAAP//AwBQSwMEFAAGAAgAAAAhAGB0bEvg&#10;AAAACwEAAA8AAABkcnMvZG93bnJldi54bWxMj8FOwzAQRO9I/IO1SNyoXSBpCHGqCsGpEiINB45O&#10;7CZW43WI3Tb8PdsTHEf7NPO2WM9uYCczBetRwnIhgBlsvbbYSfis3+4yYCEq1GrwaCT8mADr8vqq&#10;ULn2Z6zMaRc7RiUYciWhj3HMOQ9tb5wKCz8apNveT05FilPH9aTOVO4Gfi9Eyp2ySAu9Gs1Lb9rD&#10;7ugkbL6werXf781Hta9sXT8J3KYHKW9v5s0zsGjm+AfDRZ/UoSSnxh9RBzZQTrIVoRIeRLoERsRK&#10;ZCmwRkIiHhPgZcH//1D+AgAA//8DAFBLAQItABQABgAIAAAAIQC2gziS/gAAAOEBAAATAAAAAAAA&#10;AAAAAAAAAAAAAABbQ29udGVudF9UeXBlc10ueG1sUEsBAi0AFAAGAAgAAAAhADj9If/WAAAAlAEA&#10;AAsAAAAAAAAAAAAAAAAALwEAAF9yZWxzLy5yZWxzUEsBAi0AFAAGAAgAAAAhADnDtBeVAQAAFQMA&#10;AA4AAAAAAAAAAAAAAAAALgIAAGRycy9lMm9Eb2MueG1sUEsBAi0AFAAGAAgAAAAhAGB0bEvgAAAA&#10;CwEAAA8AAAAAAAAAAAAAAAAA7wMAAGRycy9kb3ducmV2LnhtbFBLBQYAAAAABAAEAPMAAAD8BAAA&#10;AAA=&#10;" filled="f" stroked="f">
              <v:textbox inset="0,0,0,0">
                <w:txbxContent>
                  <w:p w14:paraId="475FF1F4" w14:textId="77777777" w:rsidR="00F170A6" w:rsidRDefault="00154BF6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F170A6">
                      <w:t xml:space="preserve">De voorzitter van de Tweede Kamer </w:t>
                    </w:r>
                  </w:p>
                  <w:p w14:paraId="32C870CB" w14:textId="7F9FE065" w:rsidR="009477CD" w:rsidRDefault="00F170A6">
                    <w:r>
                      <w:t>der Staten-Generaal</w:t>
                    </w:r>
                    <w:r w:rsidR="00154BF6">
                      <w:fldChar w:fldCharType="end"/>
                    </w:r>
                  </w:p>
                  <w:p w14:paraId="4E9BDBE2" w14:textId="5F739A03" w:rsidR="009477CD" w:rsidRDefault="00F170A6">
                    <w:r>
                      <w:fldChar w:fldCharType="begin"/>
                    </w:r>
                    <w:r>
                      <w:instrText xml:space="preserve"> DOCPROPERTY  "i</w:instrText>
                    </w:r>
                    <w:r>
                      <w:instrText xml:space="preserve">Straat"  \* MERGEFORMAT </w:instrText>
                    </w:r>
                    <w:r>
                      <w:fldChar w:fldCharType="separate"/>
                    </w:r>
                    <w:r>
                      <w:t>Prinses Irenestraat</w:t>
                    </w:r>
                    <w:r>
                      <w:fldChar w:fldCharType="end"/>
                    </w:r>
                    <w:r w:rsidR="00F84EC0"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DOCPROPERTY  "iNr"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 w:rsidR="00F84EC0">
                      <w:fldChar w:fldCharType="begin"/>
                    </w:r>
                    <w:r w:rsidR="00F84EC0">
                      <w:instrText xml:space="preserve"> DOCPROPERTY  "iToev"  \* MERGEFORMAT </w:instrText>
                    </w:r>
                    <w:r w:rsidR="00F84EC0">
                      <w:fldChar w:fldCharType="end"/>
                    </w:r>
                  </w:p>
                  <w:p w14:paraId="4C4F5986" w14:textId="48651188" w:rsidR="009477CD" w:rsidRDefault="00F170A6">
                    <w:r>
                      <w:fldChar w:fldCharType="begin"/>
                    </w:r>
                    <w:r>
                      <w:instrText xml:space="preserve"> DOCPROPERTY  "iPostcode"  \* MERGEFORMAT </w:instrText>
                    </w:r>
                    <w:r>
                      <w:fldChar w:fldCharType="separate"/>
                    </w:r>
                    <w:r>
                      <w:t>2595 BD</w:t>
                    </w:r>
                    <w:r>
                      <w:fldChar w:fldCharType="end"/>
                    </w:r>
                    <w:r w:rsidR="00F84EC0"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DOCPROPERTY  "iPlaats"  \* MERGEFORMAT </w:instrText>
                    </w:r>
                    <w:r>
                      <w:fldChar w:fldCharType="separate"/>
                    </w:r>
                    <w:r>
                      <w:t>Den Haag</w:t>
                    </w:r>
                    <w:r>
                      <w:fldChar w:fldCharType="end"/>
                    </w:r>
                  </w:p>
                  <w:p w14:paraId="1B2A3D27" w14:textId="06AFE322" w:rsidR="009477CD" w:rsidRDefault="00F170A6">
                    <w:pPr>
                      <w:pStyle w:val="KixCode"/>
                    </w:pPr>
                    <w:r>
                      <w:fldChar w:fldCharType="begin"/>
                    </w:r>
                    <w:r>
                      <w:instrText xml:space="preserve"> DOCPROPERTY  "iKixcode</w:instrText>
                    </w:r>
                    <w:r>
                      <w:instrText xml:space="preserve">"  \* MERGEFORMAT </w:instrText>
                    </w:r>
                    <w:r>
                      <w:fldChar w:fldCharType="separate"/>
                    </w:r>
                    <w:r>
                      <w:t>2595 BD6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2B53019D" wp14:editId="2A71B363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9477CD" w14:paraId="46B86EEA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39B69898" w14:textId="77777777" w:rsidR="009477CD" w:rsidRDefault="009477CD"/>
                            </w:tc>
                            <w:tc>
                              <w:tcPr>
                                <w:tcW w:w="5244" w:type="dxa"/>
                              </w:tcPr>
                              <w:p w14:paraId="2D08D3F7" w14:textId="77777777" w:rsidR="009477CD" w:rsidRDefault="009477CD"/>
                            </w:tc>
                          </w:tr>
                          <w:tr w:rsidR="009477CD" w14:paraId="428957DA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2C83EC16" w14:textId="77777777" w:rsidR="009477CD" w:rsidRDefault="00F84EC0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5C04E31B" w14:textId="0EBFF64F" w:rsidR="009477CD" w:rsidRDefault="00F170A6">
                                <w:r>
                                  <w:fldChar w:fldCharType="begin"/>
                                </w:r>
                                <w:r>
                                  <w:instrText xml:space="preserve"> DOCPROPERTY  "iDatum"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17 oktober 2023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9477CD" w14:paraId="44FBADDE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29FC2641" w14:textId="77777777" w:rsidR="009477CD" w:rsidRDefault="00F84EC0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49546035" w14:textId="6F3D131A" w:rsidR="009477CD" w:rsidRDefault="00F170A6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Aanbiedingsbrief Verslag Formele Raad WSB 9 oktober 2023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9477CD" w14:paraId="6B91EA92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0649E49C" w14:textId="77777777" w:rsidR="009477CD" w:rsidRDefault="009477CD"/>
                            </w:tc>
                            <w:tc>
                              <w:tcPr>
                                <w:tcW w:w="5244" w:type="dxa"/>
                              </w:tcPr>
                              <w:p w14:paraId="5BD3E8AC" w14:textId="77777777" w:rsidR="009477CD" w:rsidRDefault="009477CD"/>
                            </w:tc>
                          </w:tr>
                        </w:tbl>
                        <w:p w14:paraId="57E0C5F1" w14:textId="77777777" w:rsidR="00BE1F34" w:rsidRDefault="00BE1F3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B53019D"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9477CD" w14:paraId="46B86EEA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39B69898" w14:textId="77777777" w:rsidR="009477CD" w:rsidRDefault="009477CD"/>
                      </w:tc>
                      <w:tc>
                        <w:tcPr>
                          <w:tcW w:w="5244" w:type="dxa"/>
                        </w:tcPr>
                        <w:p w14:paraId="2D08D3F7" w14:textId="77777777" w:rsidR="009477CD" w:rsidRDefault="009477CD"/>
                      </w:tc>
                    </w:tr>
                    <w:tr w:rsidR="009477CD" w14:paraId="428957DA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2C83EC16" w14:textId="77777777" w:rsidR="009477CD" w:rsidRDefault="00F84EC0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5C04E31B" w14:textId="0EBFF64F" w:rsidR="009477CD" w:rsidRDefault="00F170A6"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17 oktober 2023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9477CD" w14:paraId="44FBADDE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29FC2641" w14:textId="77777777" w:rsidR="009477CD" w:rsidRDefault="00F84EC0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49546035" w14:textId="6F3D131A" w:rsidR="009477CD" w:rsidRDefault="00F170A6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>
                            <w:t>Aanbiedingsbrief Verslag Formele Raad WSB 9 oktober 2023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9477CD" w14:paraId="6B91EA92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0649E49C" w14:textId="77777777" w:rsidR="009477CD" w:rsidRDefault="009477CD"/>
                      </w:tc>
                      <w:tc>
                        <w:tcPr>
                          <w:tcW w:w="5244" w:type="dxa"/>
                        </w:tcPr>
                        <w:p w14:paraId="5BD3E8AC" w14:textId="77777777" w:rsidR="009477CD" w:rsidRDefault="009477CD"/>
                      </w:tc>
                    </w:tr>
                  </w:tbl>
                  <w:p w14:paraId="57E0C5F1" w14:textId="77777777" w:rsidR="00BE1F34" w:rsidRDefault="00BE1F3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66FB9E27" wp14:editId="5DEF190E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0E2034E" w14:textId="77777777" w:rsidR="009477CD" w:rsidRDefault="00F84EC0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54BF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154BF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6FB9E27"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30E2034E" w14:textId="77777777" w:rsidR="009477CD" w:rsidRDefault="00F84EC0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54BF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154BF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0DAA020"/>
    <w:multiLevelType w:val="multilevel"/>
    <w:tmpl w:val="ACD2D077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D897AB35"/>
    <w:multiLevelType w:val="multilevel"/>
    <w:tmpl w:val="3D1836BE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3DD8D78"/>
    <w:multiLevelType w:val="multilevel"/>
    <w:tmpl w:val="8C69A303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D6B8379"/>
    <w:multiLevelType w:val="multilevel"/>
    <w:tmpl w:val="74C98B0A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971D180"/>
    <w:multiLevelType w:val="multilevel"/>
    <w:tmpl w:val="71EA1D6F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887511E"/>
    <w:multiLevelType w:val="multilevel"/>
    <w:tmpl w:val="3139D0F8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58793860">
    <w:abstractNumId w:val="3"/>
  </w:num>
  <w:num w:numId="2" w16cid:durableId="1709405483">
    <w:abstractNumId w:val="2"/>
  </w:num>
  <w:num w:numId="3" w16cid:durableId="1538665868">
    <w:abstractNumId w:val="5"/>
  </w:num>
  <w:num w:numId="4" w16cid:durableId="1041708425">
    <w:abstractNumId w:val="4"/>
  </w:num>
  <w:num w:numId="5" w16cid:durableId="1847670594">
    <w:abstractNumId w:val="1"/>
  </w:num>
  <w:num w:numId="6" w16cid:durableId="314577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77CD"/>
    <w:rsid w:val="00154BF6"/>
    <w:rsid w:val="00254C63"/>
    <w:rsid w:val="003E3DE6"/>
    <w:rsid w:val="004A69C6"/>
    <w:rsid w:val="00543A63"/>
    <w:rsid w:val="00546607"/>
    <w:rsid w:val="008F6F8C"/>
    <w:rsid w:val="009477CD"/>
    <w:rsid w:val="00A55183"/>
    <w:rsid w:val="00BE1F34"/>
    <w:rsid w:val="00D724FC"/>
    <w:rsid w:val="00D73C26"/>
    <w:rsid w:val="00F170A6"/>
    <w:rsid w:val="00F84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E6C3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9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uiPriority w:val="10"/>
    <w:qFormat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30</ap:Words>
  <ap:Characters>165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194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2023-10-09T14:36:00.0000000Z</dcterms:created>
  <dcterms:modified xsi:type="dcterms:W3CDTF">2023-10-17T10:06:00.0000000Z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>Verslag Formele Raad WSB 9 oktober 2023</vt:lpwstr>
  </property>
  <property fmtid="{D5CDD505-2E9C-101B-9397-08002B2CF9AE}" pid="5" name="iCC">
    <vt:lpwstr/>
  </property>
  <property fmtid="{D5CDD505-2E9C-101B-9397-08002B2CF9AE}" pid="6" name="iDatum">
    <vt:lpwstr>17 oktober 2023</vt:lpwstr>
  </property>
  <property fmtid="{D5CDD505-2E9C-101B-9397-08002B2CF9AE}" pid="7" name="iKixcode">
    <vt:lpwstr>2595 BD6</vt:lpwstr>
  </property>
  <property fmtid="{D5CDD505-2E9C-101B-9397-08002B2CF9AE}" pid="8" name="iNr">
    <vt:lpwstr>6</vt:lpwstr>
  </property>
  <property fmtid="{D5CDD505-2E9C-101B-9397-08002B2CF9AE}" pid="9" name="iOnderwerp">
    <vt:lpwstr>Aanbiedingsbrief Verslag Formele Raad WSB 9 oktober 2023</vt:lpwstr>
  </property>
  <property fmtid="{D5CDD505-2E9C-101B-9397-08002B2CF9AE}" pid="10" name="iOnsKenmerk">
    <vt:lpwstr>2023-0000535811</vt:lpwstr>
  </property>
  <property fmtid="{D5CDD505-2E9C-101B-9397-08002B2CF9AE}" pid="11" name="iPlaats">
    <vt:lpwstr>Den Haag</vt:lpwstr>
  </property>
  <property fmtid="{D5CDD505-2E9C-101B-9397-08002B2CF9AE}" pid="12" name="iPostcode">
    <vt:lpwstr>2595 BD</vt:lpwstr>
  </property>
  <property fmtid="{D5CDD505-2E9C-101B-9397-08002B2CF9AE}" pid="13" name="iStraat">
    <vt:lpwstr>Prinses Irenestraat</vt:lpwstr>
  </property>
  <property fmtid="{D5CDD505-2E9C-101B-9397-08002B2CF9AE}" pid="14" name="iToev">
    <vt:lpwstr/>
  </property>
  <property fmtid="{D5CDD505-2E9C-101B-9397-08002B2CF9AE}" pid="15" name="iUwBrief">
    <vt:lpwstr>Aanbiedingsbrief</vt:lpwstr>
  </property>
</Properties>
</file>