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FC" w:rsidP="006C52F8" w:rsidRDefault="00194EFC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Bijdrage Caroline Koetsenruijter, onderzoeker en adviseur sociale veiligheid</w:t>
      </w:r>
    </w:p>
    <w:p w:rsidR="00194EFC" w:rsidP="006C52F8" w:rsidRDefault="00194EFC">
      <w:pPr>
        <w:rPr>
          <w:rFonts w:eastAsia="Times New Roman" w:cstheme="minorHAnsi"/>
          <w:lang w:eastAsia="nl-NL"/>
        </w:rPr>
      </w:pPr>
    </w:p>
    <w:p w:rsidRPr="00194EFC" w:rsidR="00194EFC" w:rsidP="006C52F8" w:rsidRDefault="00194EFC">
      <w:pPr>
        <w:rPr>
          <w:rFonts w:eastAsia="Times New Roman" w:cstheme="minorHAnsi"/>
          <w:b/>
          <w:lang w:eastAsia="nl-NL"/>
        </w:rPr>
      </w:pPr>
      <w:r w:rsidRPr="00194EFC">
        <w:rPr>
          <w:rFonts w:eastAsia="Times New Roman" w:cstheme="minorHAnsi"/>
          <w:b/>
          <w:lang w:eastAsia="nl-NL"/>
        </w:rPr>
        <w:t>‘Jij moet je bek houden!’</w:t>
      </w:r>
    </w:p>
    <w:p w:rsidR="00194EFC" w:rsidP="006C52F8" w:rsidRDefault="00194EFC">
      <w:pPr>
        <w:rPr>
          <w:rFonts w:eastAsia="Times New Roman" w:cstheme="minorHAnsi"/>
          <w:lang w:eastAsia="nl-NL"/>
        </w:rPr>
      </w:pPr>
    </w:p>
    <w:p w:rsidR="007E6A86" w:rsidP="006C52F8" w:rsidRDefault="006C52F8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Nederland is sinds 2015 Europees kampioen agressie tegen Veilige Publiek Taak-professionals (en andere</w:t>
      </w:r>
      <w:r w:rsidR="00B767E1">
        <w:rPr>
          <w:rFonts w:eastAsia="Times New Roman" w:cstheme="minorHAnsi"/>
          <w:lang w:eastAsia="nl-NL"/>
        </w:rPr>
        <w:t xml:space="preserve"> werkenden</w:t>
      </w:r>
      <w:r>
        <w:rPr>
          <w:rFonts w:eastAsia="Times New Roman" w:cstheme="minorHAnsi"/>
          <w:lang w:eastAsia="nl-NL"/>
        </w:rPr>
        <w:t>). Sinds 2021 delen wij de eerste plaats met Denemarken (bron: EWCS 2015 en EWCS 2021).</w:t>
      </w:r>
      <w:r w:rsidR="000D2EC3">
        <w:rPr>
          <w:rFonts w:eastAsia="Times New Roman" w:cstheme="minorHAnsi"/>
          <w:lang w:eastAsia="nl-NL"/>
        </w:rPr>
        <w:t xml:space="preserve"> Het is zaak dat </w:t>
      </w:r>
      <w:r w:rsidR="007E6A86">
        <w:rPr>
          <w:rFonts w:eastAsia="Times New Roman" w:cstheme="minorHAnsi"/>
          <w:lang w:eastAsia="nl-NL"/>
        </w:rPr>
        <w:t xml:space="preserve">onder meer zorgprofessionals, leerkrachten, </w:t>
      </w:r>
      <w:r w:rsidR="000D2EC3">
        <w:rPr>
          <w:rFonts w:eastAsia="Times New Roman" w:cstheme="minorHAnsi"/>
          <w:lang w:eastAsia="nl-NL"/>
        </w:rPr>
        <w:t xml:space="preserve">ambtenaren en </w:t>
      </w:r>
      <w:r w:rsidR="001831ED">
        <w:rPr>
          <w:rFonts w:eastAsia="Times New Roman" w:cstheme="minorHAnsi"/>
          <w:lang w:eastAsia="nl-NL"/>
        </w:rPr>
        <w:t xml:space="preserve">politieke </w:t>
      </w:r>
      <w:r w:rsidR="00132F8C">
        <w:rPr>
          <w:rFonts w:eastAsia="Times New Roman" w:cstheme="minorHAnsi"/>
          <w:lang w:eastAsia="nl-NL"/>
        </w:rPr>
        <w:t>ambtsdragers</w:t>
      </w:r>
      <w:r w:rsidR="000D2EC3">
        <w:rPr>
          <w:rFonts w:eastAsia="Times New Roman" w:cstheme="minorHAnsi"/>
          <w:lang w:eastAsia="nl-NL"/>
        </w:rPr>
        <w:t xml:space="preserve"> voldoende beschermd en gesteund worden </w:t>
      </w:r>
      <w:r w:rsidR="00BE76C8">
        <w:rPr>
          <w:rFonts w:eastAsia="Times New Roman" w:cstheme="minorHAnsi"/>
          <w:lang w:eastAsia="nl-NL"/>
        </w:rPr>
        <w:t xml:space="preserve">tegen en bij agressie. Helaas gebeurt dat niet afdoende. </w:t>
      </w:r>
    </w:p>
    <w:p w:rsidR="007E6A86" w:rsidP="006C52F8" w:rsidRDefault="007E6A86">
      <w:pPr>
        <w:rPr>
          <w:rFonts w:eastAsia="Times New Roman" w:cstheme="minorHAnsi"/>
          <w:lang w:eastAsia="nl-NL"/>
        </w:rPr>
      </w:pPr>
    </w:p>
    <w:p w:rsidR="000D2EC3" w:rsidP="006C52F8" w:rsidRDefault="000D2EC3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Sinds 31 januari 2023 is de nieuwe collectieve norm: Stop Agressie Samen </w:t>
      </w:r>
      <w:r w:rsidR="00B767E1">
        <w:rPr>
          <w:rFonts w:eastAsia="Times New Roman" w:cstheme="minorHAnsi"/>
          <w:lang w:eastAsia="nl-NL"/>
        </w:rPr>
        <w:t>vastgesteld door de voormalige minister van BZK Bruins</w:t>
      </w:r>
      <w:r w:rsidR="00BE76C8">
        <w:rPr>
          <w:rFonts w:eastAsia="Times New Roman" w:cstheme="minorHAnsi"/>
          <w:lang w:eastAsia="nl-NL"/>
        </w:rPr>
        <w:t xml:space="preserve"> </w:t>
      </w:r>
      <w:r w:rsidR="00B767E1">
        <w:rPr>
          <w:rFonts w:eastAsia="Times New Roman" w:cstheme="minorHAnsi"/>
          <w:lang w:eastAsia="nl-NL"/>
        </w:rPr>
        <w:t>Slot. Deze norm geldt</w:t>
      </w:r>
      <w:r>
        <w:rPr>
          <w:rFonts w:eastAsia="Times New Roman" w:cstheme="minorHAnsi"/>
          <w:lang w:eastAsia="nl-NL"/>
        </w:rPr>
        <w:t xml:space="preserve"> voor alle </w:t>
      </w:r>
      <w:r w:rsidR="00BE76C8">
        <w:rPr>
          <w:rFonts w:eastAsia="Times New Roman" w:cstheme="minorHAnsi"/>
          <w:lang w:eastAsia="nl-NL"/>
        </w:rPr>
        <w:t>r</w:t>
      </w:r>
      <w:r>
        <w:rPr>
          <w:rFonts w:eastAsia="Times New Roman" w:cstheme="minorHAnsi"/>
          <w:lang w:eastAsia="nl-NL"/>
        </w:rPr>
        <w:t>ijksambtenaren en decentrale ambtenaren. Vanaf 2021 geldt voor politieke ambtsdragers de collectieve norm</w:t>
      </w:r>
      <w:r w:rsidR="00B767E1">
        <w:rPr>
          <w:rFonts w:eastAsia="Times New Roman" w:cstheme="minorHAnsi"/>
          <w:lang w:eastAsia="nl-NL"/>
        </w:rPr>
        <w:t>:</w:t>
      </w:r>
      <w:r>
        <w:rPr>
          <w:rFonts w:eastAsia="Times New Roman" w:cstheme="minorHAnsi"/>
          <w:lang w:eastAsia="nl-NL"/>
        </w:rPr>
        <w:t xml:space="preserve"> </w:t>
      </w:r>
      <w:r w:rsidR="00B767E1">
        <w:rPr>
          <w:rFonts w:eastAsia="Times New Roman" w:cstheme="minorHAnsi"/>
          <w:lang w:eastAsia="nl-NL"/>
        </w:rPr>
        <w:t>M</w:t>
      </w:r>
      <w:r>
        <w:rPr>
          <w:rFonts w:eastAsia="Times New Roman" w:cstheme="minorHAnsi"/>
          <w:lang w:eastAsia="nl-NL"/>
        </w:rPr>
        <w:t xml:space="preserve">elden hoort. </w:t>
      </w:r>
      <w:r w:rsidR="00B767E1">
        <w:rPr>
          <w:rFonts w:eastAsia="Times New Roman" w:cstheme="minorHAnsi"/>
          <w:lang w:eastAsia="nl-NL"/>
        </w:rPr>
        <w:t xml:space="preserve">Dit is een co-productie van BZK, J&amp;V en het NGB. </w:t>
      </w:r>
      <w:r>
        <w:rPr>
          <w:rFonts w:eastAsia="Times New Roman" w:cstheme="minorHAnsi"/>
          <w:lang w:eastAsia="nl-NL"/>
        </w:rPr>
        <w:t xml:space="preserve">Beide normstellingen bleken noodzakelijk omdat er vanuit werkgeverszijde voor wat betreft ambtenaren onder de maat werd gepresteerd: onder andere bepalingen uit de Arbowet en de zorgplicht uit het Burgerlijk wetboek over goed werkgeverschap </w:t>
      </w:r>
      <w:r w:rsidR="00E309EC">
        <w:rPr>
          <w:rFonts w:eastAsia="Times New Roman" w:cstheme="minorHAnsi"/>
          <w:lang w:eastAsia="nl-NL"/>
        </w:rPr>
        <w:t>bleken</w:t>
      </w:r>
      <w:r>
        <w:rPr>
          <w:rFonts w:eastAsia="Times New Roman" w:cstheme="minorHAnsi"/>
          <w:lang w:eastAsia="nl-NL"/>
        </w:rPr>
        <w:t xml:space="preserve"> onvoldoende </w:t>
      </w:r>
      <w:r w:rsidR="00132F8C">
        <w:rPr>
          <w:rFonts w:eastAsia="Times New Roman" w:cstheme="minorHAnsi"/>
          <w:lang w:eastAsia="nl-NL"/>
        </w:rPr>
        <w:t>geïnstitutionaliseerd</w:t>
      </w:r>
      <w:r>
        <w:rPr>
          <w:rFonts w:eastAsia="Times New Roman" w:cstheme="minorHAnsi"/>
          <w:lang w:eastAsia="nl-NL"/>
        </w:rPr>
        <w:t xml:space="preserve">. </w:t>
      </w:r>
      <w:r w:rsidR="00DF247D">
        <w:rPr>
          <w:rFonts w:eastAsia="Times New Roman" w:cstheme="minorHAnsi"/>
          <w:lang w:eastAsia="nl-NL"/>
        </w:rPr>
        <w:t>Agressiem</w:t>
      </w:r>
      <w:r>
        <w:rPr>
          <w:rFonts w:eastAsia="Times New Roman" w:cstheme="minorHAnsi"/>
          <w:lang w:eastAsia="nl-NL"/>
        </w:rPr>
        <w:t>eld</w:t>
      </w:r>
      <w:r w:rsidR="00B767E1">
        <w:rPr>
          <w:rFonts w:eastAsia="Times New Roman" w:cstheme="minorHAnsi"/>
          <w:lang w:eastAsia="nl-NL"/>
        </w:rPr>
        <w:t>ingen van ambtenaren</w:t>
      </w:r>
      <w:r>
        <w:rPr>
          <w:rFonts w:eastAsia="Times New Roman" w:cstheme="minorHAnsi"/>
          <w:lang w:eastAsia="nl-NL"/>
        </w:rPr>
        <w:t xml:space="preserve"> bl</w:t>
      </w:r>
      <w:r w:rsidR="00E309EC">
        <w:rPr>
          <w:rFonts w:eastAsia="Times New Roman" w:cstheme="minorHAnsi"/>
          <w:lang w:eastAsia="nl-NL"/>
        </w:rPr>
        <w:t>e</w:t>
      </w:r>
      <w:r>
        <w:rPr>
          <w:rFonts w:eastAsia="Times New Roman" w:cstheme="minorHAnsi"/>
          <w:lang w:eastAsia="nl-NL"/>
        </w:rPr>
        <w:t>ven achter, een collectieve norm ontbrak en er werd niet of niet adequaat gereageerd richting de veroorzaker/agressor.</w:t>
      </w:r>
      <w:r w:rsidR="00B767E1">
        <w:rPr>
          <w:rFonts w:eastAsia="Times New Roman" w:cstheme="minorHAnsi"/>
          <w:lang w:eastAsia="nl-NL"/>
        </w:rPr>
        <w:t xml:space="preserve"> Hierdoor ontstond gelegenheid om straffeloos weg te komen met agressie richting ambtenaren.</w:t>
      </w:r>
      <w:r w:rsidR="00194EFC">
        <w:rPr>
          <w:rFonts w:eastAsia="Times New Roman" w:cstheme="minorHAnsi"/>
          <w:lang w:eastAsia="nl-NL"/>
        </w:rPr>
        <w:t xml:space="preserve"> Normen vervaagden en grenzen </w:t>
      </w:r>
      <w:r w:rsidR="00E309EC">
        <w:rPr>
          <w:rFonts w:eastAsia="Times New Roman" w:cstheme="minorHAnsi"/>
          <w:lang w:eastAsia="nl-NL"/>
        </w:rPr>
        <w:t>werden</w:t>
      </w:r>
      <w:r w:rsidR="00194EFC">
        <w:rPr>
          <w:rFonts w:eastAsia="Times New Roman" w:cstheme="minorHAnsi"/>
          <w:lang w:eastAsia="nl-NL"/>
        </w:rPr>
        <w:t xml:space="preserve"> </w:t>
      </w:r>
      <w:r w:rsidR="00B74B28">
        <w:rPr>
          <w:rFonts w:eastAsia="Times New Roman" w:cstheme="minorHAnsi"/>
          <w:lang w:eastAsia="nl-NL"/>
        </w:rPr>
        <w:t xml:space="preserve">steeds verder </w:t>
      </w:r>
      <w:r w:rsidR="00194EFC">
        <w:rPr>
          <w:rFonts w:eastAsia="Times New Roman" w:cstheme="minorHAnsi"/>
          <w:lang w:eastAsia="nl-NL"/>
        </w:rPr>
        <w:t>verlegd.</w:t>
      </w:r>
    </w:p>
    <w:p w:rsidR="00B767E1" w:rsidP="006C52F8" w:rsidRDefault="00B767E1">
      <w:pPr>
        <w:rPr>
          <w:rFonts w:eastAsia="Times New Roman" w:cstheme="minorHAnsi"/>
          <w:lang w:eastAsia="nl-NL"/>
        </w:rPr>
      </w:pPr>
    </w:p>
    <w:p w:rsidR="00B767E1" w:rsidP="006C52F8" w:rsidRDefault="00B767E1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Voor wat betreft politieke ambtsdragers is het Netwerk Weerbaar Bestuur opgericht om te werken aan voorlichting, opleiding en opvolging van signalen en meldingen. Ook dit bleek noodzaak naar aanleiding van </w:t>
      </w:r>
      <w:r w:rsidR="00194EFC">
        <w:rPr>
          <w:rFonts w:eastAsia="Times New Roman" w:cstheme="minorHAnsi"/>
          <w:lang w:eastAsia="nl-NL"/>
        </w:rPr>
        <w:t xml:space="preserve">onder meer </w:t>
      </w:r>
      <w:r>
        <w:rPr>
          <w:rFonts w:eastAsia="Times New Roman" w:cstheme="minorHAnsi"/>
          <w:lang w:eastAsia="nl-NL"/>
        </w:rPr>
        <w:t xml:space="preserve">de Monitor Integriteit en Veiligheid van I&amp;O Research waaruit blijkt dat </w:t>
      </w:r>
      <w:r w:rsidR="00194EFC">
        <w:rPr>
          <w:rFonts w:eastAsia="Times New Roman" w:cstheme="minorHAnsi"/>
          <w:lang w:eastAsia="nl-NL"/>
        </w:rPr>
        <w:t xml:space="preserve">in 2022 inmiddels </w:t>
      </w:r>
      <w:r>
        <w:rPr>
          <w:rFonts w:eastAsia="Times New Roman" w:cstheme="minorHAnsi"/>
          <w:lang w:eastAsia="nl-NL"/>
        </w:rPr>
        <w:t xml:space="preserve">49% van de </w:t>
      </w:r>
      <w:r w:rsidR="00E309EC">
        <w:rPr>
          <w:rFonts w:eastAsia="Times New Roman" w:cstheme="minorHAnsi"/>
          <w:lang w:eastAsia="nl-NL"/>
        </w:rPr>
        <w:t>politieke ambtsdragers</w:t>
      </w:r>
      <w:r>
        <w:rPr>
          <w:rFonts w:eastAsia="Times New Roman" w:cstheme="minorHAnsi"/>
          <w:lang w:eastAsia="nl-NL"/>
        </w:rPr>
        <w:t xml:space="preserve"> met een vorm van agressie te maken kreeg</w:t>
      </w:r>
      <w:r w:rsidR="00DF247D">
        <w:rPr>
          <w:rFonts w:eastAsia="Times New Roman" w:cstheme="minorHAnsi"/>
          <w:lang w:eastAsia="nl-NL"/>
        </w:rPr>
        <w:t xml:space="preserve"> </w:t>
      </w:r>
      <w:r w:rsidR="00194EFC">
        <w:rPr>
          <w:rFonts w:eastAsia="Times New Roman" w:cstheme="minorHAnsi"/>
          <w:lang w:eastAsia="nl-NL"/>
        </w:rPr>
        <w:t>ten opzichte van 23% in 2014</w:t>
      </w:r>
      <w:r>
        <w:rPr>
          <w:rFonts w:eastAsia="Times New Roman" w:cstheme="minorHAnsi"/>
          <w:lang w:eastAsia="nl-NL"/>
        </w:rPr>
        <w:t xml:space="preserve">. </w:t>
      </w:r>
    </w:p>
    <w:p w:rsidR="007E6A86" w:rsidP="006C52F8" w:rsidRDefault="007E6A86">
      <w:pPr>
        <w:rPr>
          <w:rFonts w:eastAsia="Times New Roman" w:cstheme="minorHAnsi"/>
          <w:lang w:eastAsia="nl-NL"/>
        </w:rPr>
      </w:pPr>
    </w:p>
    <w:p w:rsidR="00236559" w:rsidRDefault="007E6A86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De situatie in de zorg en het onderwijs (maar ook bij woningcorporaties en het openbaar vervoer) is niet veel beter. Organisaties scoren laag op de veiligheidscultuurladder </w:t>
      </w:r>
      <w:r w:rsidR="00194EFC">
        <w:rPr>
          <w:rFonts w:eastAsia="Times New Roman" w:cstheme="minorHAnsi"/>
          <w:lang w:eastAsia="nl-NL"/>
        </w:rPr>
        <w:t xml:space="preserve">(model </w:t>
      </w:r>
      <w:r w:rsidR="00E309EC">
        <w:rPr>
          <w:rFonts w:eastAsia="Times New Roman" w:cstheme="minorHAnsi"/>
          <w:lang w:eastAsia="nl-NL"/>
        </w:rPr>
        <w:t>van</w:t>
      </w:r>
      <w:r w:rsidR="00194EFC">
        <w:rPr>
          <w:rFonts w:eastAsia="Times New Roman" w:cstheme="minorHAnsi"/>
          <w:lang w:eastAsia="nl-NL"/>
        </w:rPr>
        <w:t xml:space="preserve"> Parker en Hudson) </w:t>
      </w:r>
      <w:r>
        <w:rPr>
          <w:rFonts w:eastAsia="Times New Roman" w:cstheme="minorHAnsi"/>
          <w:lang w:eastAsia="nl-NL"/>
        </w:rPr>
        <w:t>en ieder vindt voor zich het wiel uit hoe om te gaan met patronen van verhuftering. Tussenconclusie: het landelijke beleidsprogramma Veilige Publieke Taak is prematuur gestopt</w:t>
      </w:r>
      <w:r w:rsidR="00194EFC">
        <w:rPr>
          <w:rFonts w:eastAsia="Times New Roman" w:cstheme="minorHAnsi"/>
          <w:lang w:eastAsia="nl-NL"/>
        </w:rPr>
        <w:t xml:space="preserve"> terwijl er veel te halen valt zoals het normenschema/het ABCD-model dat antwoord geeft op de vraag wanneer gedrag agressie is</w:t>
      </w:r>
      <w:r>
        <w:rPr>
          <w:rFonts w:eastAsia="Times New Roman" w:cstheme="minorHAnsi"/>
          <w:lang w:eastAsia="nl-NL"/>
        </w:rPr>
        <w:t xml:space="preserve">. De Eenduidige Landelijke Afspraken van en voor politie en OM raken </w:t>
      </w:r>
      <w:r w:rsidR="00E309EC">
        <w:rPr>
          <w:rFonts w:eastAsia="Times New Roman" w:cstheme="minorHAnsi"/>
          <w:lang w:eastAsia="nl-NL"/>
        </w:rPr>
        <w:t xml:space="preserve">hierdoor ook </w:t>
      </w:r>
      <w:r>
        <w:rPr>
          <w:rFonts w:eastAsia="Times New Roman" w:cstheme="minorHAnsi"/>
          <w:lang w:eastAsia="nl-NL"/>
        </w:rPr>
        <w:t>steeds verder in de vergetelheid terwijl ze nog steeds gelden</w:t>
      </w:r>
      <w:r w:rsidR="00194EFC">
        <w:rPr>
          <w:rFonts w:eastAsia="Times New Roman" w:cstheme="minorHAnsi"/>
          <w:lang w:eastAsia="nl-NL"/>
        </w:rPr>
        <w:t xml:space="preserve"> en hard nodig zijn</w:t>
      </w:r>
      <w:r>
        <w:rPr>
          <w:rFonts w:eastAsia="Times New Roman" w:cstheme="minorHAnsi"/>
          <w:lang w:eastAsia="nl-NL"/>
        </w:rPr>
        <w:t xml:space="preserve">. Ook missen we de VPT-monitor waardoor we geen cijfers meer hebben </w:t>
      </w:r>
      <w:r w:rsidR="00194EFC">
        <w:rPr>
          <w:rFonts w:eastAsia="Times New Roman" w:cstheme="minorHAnsi"/>
          <w:lang w:eastAsia="nl-NL"/>
        </w:rPr>
        <w:t xml:space="preserve">uit het bredere VPT-veld en het nu moeten doen met de </w:t>
      </w:r>
      <w:r>
        <w:rPr>
          <w:rFonts w:eastAsia="Times New Roman" w:cstheme="minorHAnsi"/>
          <w:lang w:eastAsia="nl-NL"/>
        </w:rPr>
        <w:t>NEA van TNO/CBS en eigen onderzoek van</w:t>
      </w:r>
      <w:r w:rsidR="00194EFC">
        <w:rPr>
          <w:rFonts w:eastAsia="Times New Roman" w:cstheme="minorHAnsi"/>
          <w:lang w:eastAsia="nl-NL"/>
        </w:rPr>
        <w:t xml:space="preserve"> bijvoorbeeld vakbonden. </w:t>
      </w:r>
      <w:r>
        <w:rPr>
          <w:rFonts w:eastAsia="Times New Roman" w:cstheme="minorHAnsi"/>
          <w:lang w:eastAsia="nl-NL"/>
        </w:rPr>
        <w:t>Ook interne m</w:t>
      </w:r>
      <w:r w:rsidR="000D2EC3">
        <w:rPr>
          <w:rFonts w:eastAsia="Times New Roman" w:cstheme="minorHAnsi"/>
          <w:lang w:eastAsia="nl-NL"/>
        </w:rPr>
        <w:t xml:space="preserve">eldingen  ontbreken omdat </w:t>
      </w:r>
      <w:r>
        <w:rPr>
          <w:rFonts w:eastAsia="Times New Roman" w:cstheme="minorHAnsi"/>
          <w:lang w:eastAsia="nl-NL"/>
        </w:rPr>
        <w:t xml:space="preserve">VPT-ers </w:t>
      </w:r>
      <w:r w:rsidR="000D2EC3">
        <w:rPr>
          <w:rFonts w:eastAsia="Times New Roman" w:cstheme="minorHAnsi"/>
          <w:lang w:eastAsia="nl-NL"/>
        </w:rPr>
        <w:t>niet meldingsbereid zijn, niet weten wanneer ze moeten melden, bij wie meldingen terecht komen en wat er vervolgens gebeurt richting melder en agressor.</w:t>
      </w:r>
      <w:r w:rsidR="00DF247D">
        <w:rPr>
          <w:rFonts w:eastAsia="Times New Roman" w:cstheme="minorHAnsi"/>
          <w:lang w:eastAsia="nl-NL"/>
        </w:rPr>
        <w:t xml:space="preserve"> </w:t>
      </w:r>
      <w:r w:rsidR="00E309EC">
        <w:rPr>
          <w:rFonts w:eastAsia="Times New Roman" w:cstheme="minorHAnsi"/>
          <w:lang w:eastAsia="nl-NL"/>
        </w:rPr>
        <w:t xml:space="preserve"> </w:t>
      </w:r>
    </w:p>
    <w:p w:rsidR="00236559" w:rsidRDefault="00236559">
      <w:pPr>
        <w:rPr>
          <w:rFonts w:eastAsia="Times New Roman" w:cstheme="minorHAnsi"/>
          <w:lang w:eastAsia="nl-NL"/>
        </w:rPr>
      </w:pPr>
    </w:p>
    <w:p w:rsidR="00236559" w:rsidRDefault="00194EFC">
      <w:pPr>
        <w:rPr>
          <w:rFonts w:eastAsia="Times New Roman" w:cstheme="minorHAnsi"/>
          <w:lang w:eastAsia="nl-NL"/>
        </w:rPr>
      </w:pPr>
      <w:bookmarkStart w:name="_GoBack" w:id="0"/>
      <w:bookmarkEnd w:id="0"/>
      <w:r>
        <w:rPr>
          <w:rFonts w:eastAsia="Times New Roman" w:cstheme="minorHAnsi"/>
          <w:lang w:eastAsia="nl-NL"/>
        </w:rPr>
        <w:t>De bezorgdheid over de veiligheid van VPT-ers en de bijbehorende acties hebben (te) lang op zich laten wachten.</w:t>
      </w:r>
      <w:r>
        <w:rPr>
          <w:rFonts w:eastAsia="Times New Roman" w:cstheme="minorHAnsi"/>
          <w:lang w:eastAsia="nl-NL"/>
        </w:rPr>
        <w:t xml:space="preserve"> Werkgevers laten agressie te vaak neerkomen op de schouders van het doelwit</w:t>
      </w:r>
      <w:r w:rsidR="003C2AEA">
        <w:rPr>
          <w:rFonts w:eastAsia="Times New Roman" w:cstheme="minorHAnsi"/>
          <w:lang w:eastAsia="nl-NL"/>
        </w:rPr>
        <w:t xml:space="preserve"> en reacties naar de agressor blijven uit.</w:t>
      </w:r>
      <w:r w:rsidR="008D15DB">
        <w:rPr>
          <w:rFonts w:eastAsia="Times New Roman" w:cstheme="minorHAnsi"/>
          <w:lang w:eastAsia="nl-NL"/>
        </w:rPr>
        <w:t xml:space="preserve"> Gedrag wordt onvoldoende gecorrigeerd</w:t>
      </w:r>
      <w:r w:rsidR="00236559">
        <w:rPr>
          <w:rFonts w:eastAsia="Times New Roman" w:cstheme="minorHAnsi"/>
          <w:lang w:eastAsia="nl-NL"/>
        </w:rPr>
        <w:t xml:space="preserve"> en wat </w:t>
      </w:r>
      <w:r w:rsidR="008D15DB">
        <w:rPr>
          <w:rFonts w:eastAsia="Times New Roman" w:cstheme="minorHAnsi"/>
          <w:lang w:eastAsia="nl-NL"/>
        </w:rPr>
        <w:t>je gedoogt, sta je toe, geef je door</w:t>
      </w:r>
      <w:r w:rsidR="00236559">
        <w:rPr>
          <w:rFonts w:eastAsia="Times New Roman" w:cstheme="minorHAnsi"/>
          <w:lang w:eastAsia="nl-NL"/>
        </w:rPr>
        <w:t>,</w:t>
      </w:r>
      <w:r w:rsidR="008D15DB">
        <w:rPr>
          <w:rFonts w:eastAsia="Times New Roman" w:cstheme="minorHAnsi"/>
          <w:lang w:eastAsia="nl-NL"/>
        </w:rPr>
        <w:t xml:space="preserve"> wordt gekopieerd</w:t>
      </w:r>
      <w:r w:rsidR="00236559">
        <w:rPr>
          <w:rFonts w:eastAsia="Times New Roman" w:cstheme="minorHAnsi"/>
          <w:lang w:eastAsia="nl-NL"/>
        </w:rPr>
        <w:t xml:space="preserve"> en vormt het nieuwe normaal</w:t>
      </w:r>
      <w:r w:rsidR="00356937">
        <w:rPr>
          <w:rFonts w:eastAsia="Times New Roman" w:cstheme="minorHAnsi"/>
          <w:lang w:eastAsia="nl-NL"/>
        </w:rPr>
        <w:t xml:space="preserve">. </w:t>
      </w:r>
    </w:p>
    <w:p w:rsidRPr="0019028E" w:rsidR="00F40D3E" w:rsidRDefault="00356937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De VPT-er is hier de dupe van</w:t>
      </w:r>
      <w:r w:rsidR="00236559">
        <w:rPr>
          <w:rFonts w:eastAsia="Times New Roman" w:cstheme="minorHAnsi"/>
          <w:lang w:eastAsia="nl-NL"/>
        </w:rPr>
        <w:t>. W</w:t>
      </w:r>
      <w:r w:rsidR="0019028E">
        <w:rPr>
          <w:rFonts w:eastAsia="Times New Roman" w:cstheme="minorHAnsi"/>
          <w:lang w:eastAsia="nl-NL"/>
        </w:rPr>
        <w:t>ie wil er</w:t>
      </w:r>
      <w:r w:rsidR="00194EFC">
        <w:rPr>
          <w:rFonts w:eastAsia="Times New Roman" w:cstheme="minorHAnsi"/>
          <w:lang w:eastAsia="nl-NL"/>
        </w:rPr>
        <w:t xml:space="preserve"> straks nog in de ambulance rijden, voor de klas staan of politieagent zijn? </w:t>
      </w:r>
    </w:p>
    <w:sectPr w:rsidRPr="0019028E" w:rsidR="00F40D3E" w:rsidSect="0025025F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F8"/>
    <w:rsid w:val="000C5578"/>
    <w:rsid w:val="000C7690"/>
    <w:rsid w:val="000D2EC3"/>
    <w:rsid w:val="00132F8C"/>
    <w:rsid w:val="001831ED"/>
    <w:rsid w:val="0019028E"/>
    <w:rsid w:val="00194EFC"/>
    <w:rsid w:val="00236559"/>
    <w:rsid w:val="0025025F"/>
    <w:rsid w:val="0026721A"/>
    <w:rsid w:val="002C2F23"/>
    <w:rsid w:val="00356937"/>
    <w:rsid w:val="00382210"/>
    <w:rsid w:val="003C2AEA"/>
    <w:rsid w:val="004671A3"/>
    <w:rsid w:val="006C52F8"/>
    <w:rsid w:val="007E6A86"/>
    <w:rsid w:val="00847201"/>
    <w:rsid w:val="008D15DB"/>
    <w:rsid w:val="009A58D2"/>
    <w:rsid w:val="00B74B28"/>
    <w:rsid w:val="00B767E1"/>
    <w:rsid w:val="00BE76C8"/>
    <w:rsid w:val="00DF247D"/>
    <w:rsid w:val="00E309EC"/>
    <w:rsid w:val="00F2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2BBC1"/>
  <w14:defaultImageDpi w14:val="32767"/>
  <w15:chartTrackingRefBased/>
  <w15:docId w15:val="{5D57F890-8E12-D843-9E35-5032EE96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518</ap:Words>
  <ap:Characters>2850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2023-10-16T20:56:00.0000000Z</dcterms:created>
  <dcterms:modified xsi:type="dcterms:W3CDTF">2023-10-16T21:02:00.0000000Z</dcterms:modified>
  <version/>
  <category/>
</coreProperties>
</file>