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A7CE2" w:rsidTr="00DA7CE2" w14:paraId="59DCE54E" w14:textId="77777777">
        <w:sdt>
          <w:sdtPr>
            <w:tag w:val="bmZaakNummerAdvies"/>
            <w:id w:val="-1881535219"/>
            <w:lock w:val="sdtLocked"/>
            <w:placeholder>
              <w:docPart w:val="DefaultPlaceholder_-1854013440"/>
            </w:placeholder>
          </w:sdtPr>
          <w:sdtEndPr/>
          <w:sdtContent>
            <w:tc>
              <w:tcPr>
                <w:tcW w:w="4251" w:type="dxa"/>
              </w:tcPr>
              <w:p w:rsidR="00DA7CE2" w:rsidRDefault="00DA7CE2" w14:paraId="74A7995A" w14:textId="202292C3">
                <w:r>
                  <w:t>No. W12.23.00182/III</w:t>
                </w:r>
              </w:p>
            </w:tc>
          </w:sdtContent>
        </w:sdt>
        <w:sdt>
          <w:sdtPr>
            <w:tag w:val="bmDatumAdvies"/>
            <w:id w:val="-454552343"/>
            <w:lock w:val="sdtLocked"/>
            <w:placeholder>
              <w:docPart w:val="DefaultPlaceholder_-1854013440"/>
            </w:placeholder>
          </w:sdtPr>
          <w:sdtEndPr/>
          <w:sdtContent>
            <w:tc>
              <w:tcPr>
                <w:tcW w:w="4252" w:type="dxa"/>
              </w:tcPr>
              <w:p w:rsidR="00DA7CE2" w:rsidRDefault="00DA7CE2" w14:paraId="5CB2FE91" w14:textId="22AEC064">
                <w:r>
                  <w:t>'s-Gravenhage, 16 augustus 2023</w:t>
                </w:r>
              </w:p>
            </w:tc>
          </w:sdtContent>
        </w:sdt>
      </w:tr>
    </w:tbl>
    <w:p w:rsidR="00DA7CE2" w:rsidRDefault="00DA7CE2" w14:paraId="7502423B" w14:textId="77777777"/>
    <w:p w:rsidR="00DA7CE2" w:rsidRDefault="00DA7CE2" w14:paraId="7381B9CB" w14:textId="77777777"/>
    <w:p w:rsidR="00994A10" w:rsidRDefault="0017066B" w14:paraId="2346946E" w14:textId="27162A61">
      <w:sdt>
        <w:sdtPr>
          <w:tag w:val="bmAanhef"/>
          <w:id w:val="-947857567"/>
          <w:lock w:val="sdtLocked"/>
          <w:placeholder>
            <w:docPart w:val="DefaultPlaceholder_-1854013440"/>
          </w:placeholder>
        </w:sdtPr>
        <w:sdtEndPr/>
        <w:sdtContent>
          <w:r w:rsidR="00DA7CE2">
            <w:rPr>
              <w:color w:val="000000"/>
            </w:rPr>
            <w:t>Bij Kabinetsmissive van 13 juli 2023, no.2023001695, heeft Uwe Majesteit, op voordracht van de Minister van Sociale Zaken en Werkgelegenheid, mede namens de Minister voor Armoedebeleid, Participatie en Pensioenen, bij de Afdeling advisering van de Raad van State ter overweging aanhangig gemaakt het voorstel van wet tot wijziging van enkele wetten van het Ministerie van Sociale Zaken en Werkgelegenheid (Verzamelwet SZW 2024), met memorie van toelichting.</w:t>
          </w:r>
        </w:sdtContent>
      </w:sdt>
    </w:p>
    <w:sdt>
      <w:sdtPr>
        <w:rPr>
          <w:u w:val="single"/>
        </w:rPr>
        <w:tag w:val="bmVrijeTekst1"/>
        <w:id w:val="1449662465"/>
        <w:lock w:val="sdtLocked"/>
        <w:placeholder>
          <w:docPart w:val="DefaultPlaceholder_-1854013440"/>
        </w:placeholder>
      </w:sdtPr>
      <w:sdtEndPr>
        <w:rPr>
          <w:u w:val="none"/>
        </w:rPr>
      </w:sdtEndPr>
      <w:sdtContent>
        <w:p w:rsidR="00994A10" w:rsidP="00DA7CE2" w:rsidRDefault="00DA7CE2" w14:paraId="23469470" w14:textId="6C65BE5F">
          <w:r>
            <w:rPr>
              <w:u w:val="single"/>
            </w:rPr>
            <w:t xml:space="preserve">  </w:t>
          </w:r>
        </w:p>
      </w:sdtContent>
    </w:sdt>
    <w:sdt>
      <w:sdtPr>
        <w:tag w:val="bmDictum"/>
        <w:id w:val="1943953849"/>
        <w:lock w:val="sdtLocked"/>
        <w:placeholder>
          <w:docPart w:val="DefaultPlaceholder_-1854013440"/>
        </w:placeholder>
      </w:sdtPr>
      <w:sdtEndPr/>
      <w:sdtContent>
        <w:p w:rsidRPr="003E16C7" w:rsidR="00151989" w:rsidP="003E16C7" w:rsidRDefault="00904A6E" w14:paraId="23469478" w14:textId="51BA7E3C">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DA7CE2">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2C2F" w14:textId="77777777" w:rsidR="008554B5" w:rsidRDefault="008554B5">
      <w:r>
        <w:separator/>
      </w:r>
    </w:p>
  </w:endnote>
  <w:endnote w:type="continuationSeparator" w:id="0">
    <w:p w14:paraId="65D2ADA8" w14:textId="77777777" w:rsidR="008554B5" w:rsidRDefault="0085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947B" w14:textId="77777777" w:rsidR="00631ADE" w:rsidRDefault="001706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060CD" w14:paraId="2346947E" w14:textId="77777777" w:rsidTr="00D90098">
      <w:tc>
        <w:tcPr>
          <w:tcW w:w="4815" w:type="dxa"/>
        </w:tcPr>
        <w:p w14:paraId="2346947C" w14:textId="77777777" w:rsidR="00D90098" w:rsidRDefault="0017066B" w:rsidP="00D90098">
          <w:pPr>
            <w:pStyle w:val="Voettekst"/>
          </w:pPr>
        </w:p>
      </w:tc>
      <w:tc>
        <w:tcPr>
          <w:tcW w:w="4247" w:type="dxa"/>
        </w:tcPr>
        <w:p w14:paraId="2346947D" w14:textId="77777777" w:rsidR="00D90098" w:rsidRDefault="0017066B" w:rsidP="00D90098">
          <w:pPr>
            <w:pStyle w:val="Voettekst"/>
            <w:jc w:val="right"/>
          </w:pPr>
        </w:p>
      </w:tc>
    </w:tr>
  </w:tbl>
  <w:p w14:paraId="2346947F" w14:textId="77777777" w:rsidR="00D90098" w:rsidRDefault="001706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D30D" w14:textId="7A7DC916" w:rsidR="00DA7CE2" w:rsidRPr="00DA7CE2" w:rsidRDefault="00DA7CE2">
    <w:pPr>
      <w:pStyle w:val="Voettekst"/>
      <w:rPr>
        <w:rFonts w:ascii="Bembo" w:hAnsi="Bembo"/>
        <w:sz w:val="32"/>
      </w:rPr>
    </w:pPr>
    <w:r w:rsidRPr="00DA7CE2">
      <w:rPr>
        <w:rFonts w:ascii="Bembo" w:hAnsi="Bembo"/>
        <w:sz w:val="32"/>
      </w:rPr>
      <w:t>AAN DE KONING</w:t>
    </w:r>
  </w:p>
  <w:p w14:paraId="62578B4F" w14:textId="77777777" w:rsidR="00DA7CE2" w:rsidRDefault="00DA7C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2452" w14:textId="77777777" w:rsidR="008554B5" w:rsidRDefault="008554B5">
      <w:r>
        <w:separator/>
      </w:r>
    </w:p>
  </w:footnote>
  <w:footnote w:type="continuationSeparator" w:id="0">
    <w:p w14:paraId="36A4D35F" w14:textId="77777777" w:rsidR="008554B5" w:rsidRDefault="0085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9479" w14:textId="77777777" w:rsidR="00631ADE" w:rsidRDefault="001706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947A" w14:textId="77777777" w:rsidR="00FA7BCD" w:rsidRDefault="00B717A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9480" w14:textId="77777777" w:rsidR="00DA0CDA" w:rsidRDefault="00B717A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3469481" w14:textId="77777777" w:rsidR="00993C75" w:rsidRDefault="00B717A4">
    <w:pPr>
      <w:pStyle w:val="Koptekst"/>
    </w:pPr>
    <w:r>
      <w:rPr>
        <w:noProof/>
      </w:rPr>
      <w:drawing>
        <wp:anchor distT="0" distB="0" distL="114300" distR="114300" simplePos="0" relativeHeight="251658240" behindDoc="1" locked="0" layoutInCell="1" allowOverlap="1" wp14:anchorId="2346948C" wp14:editId="2346948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D"/>
    <w:rsid w:val="0017066B"/>
    <w:rsid w:val="001A2C50"/>
    <w:rsid w:val="002374A2"/>
    <w:rsid w:val="002D65C2"/>
    <w:rsid w:val="00326B1A"/>
    <w:rsid w:val="003662D7"/>
    <w:rsid w:val="00395862"/>
    <w:rsid w:val="004D695F"/>
    <w:rsid w:val="004F17CA"/>
    <w:rsid w:val="005377BC"/>
    <w:rsid w:val="00550E37"/>
    <w:rsid w:val="00626C22"/>
    <w:rsid w:val="00750447"/>
    <w:rsid w:val="008554B5"/>
    <w:rsid w:val="00870B75"/>
    <w:rsid w:val="00904A6E"/>
    <w:rsid w:val="009E247F"/>
    <w:rsid w:val="009E62C9"/>
    <w:rsid w:val="00A01BD7"/>
    <w:rsid w:val="00A37871"/>
    <w:rsid w:val="00A45557"/>
    <w:rsid w:val="00AB3548"/>
    <w:rsid w:val="00B30430"/>
    <w:rsid w:val="00B717A4"/>
    <w:rsid w:val="00C96467"/>
    <w:rsid w:val="00CA2E30"/>
    <w:rsid w:val="00DA7CE2"/>
    <w:rsid w:val="00DE6B83"/>
    <w:rsid w:val="00ED4F00"/>
    <w:rsid w:val="00F060CD"/>
    <w:rsid w:val="00F45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6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95862"/>
    <w:rPr>
      <w:color w:val="808080"/>
    </w:rPr>
  </w:style>
  <w:style w:type="paragraph" w:styleId="Revisie">
    <w:name w:val="Revision"/>
    <w:hidden/>
    <w:uiPriority w:val="99"/>
    <w:semiHidden/>
    <w:rsid w:val="00870B7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6D30E62-901E-4E6C-AB7D-CA87822BF045}"/>
      </w:docPartPr>
      <w:docPartBody>
        <w:p w:rsidR="00B645B2" w:rsidRDefault="00CA39B9">
          <w:r w:rsidRPr="00E8380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B9"/>
    <w:rsid w:val="005C2ED3"/>
    <w:rsid w:val="00B645B2"/>
    <w:rsid w:val="00BB5151"/>
    <w:rsid w:val="00CA3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39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631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2023-08-16T09:42:00.0000000Z</lastPrinted>
  <dcterms:created xsi:type="dcterms:W3CDTF">2023-08-17T08:11:00.0000000Z</dcterms:created>
  <dcterms:modified xsi:type="dcterms:W3CDTF">2023-09-15T10:03:00.0000000Z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W12.23.00182/III</vt:lpwstr>
  </property>
  <property fmtid="{D5CDD505-2E9C-101B-9397-08002B2CF9AE}" pid="5" name="zaaktype">
    <vt:lpwstr>WET</vt:lpwstr>
  </property>
  <property fmtid="{D5CDD505-2E9C-101B-9397-08002B2CF9AE}" pid="6" name="ContentTypeId">
    <vt:lpwstr>0x010100FA5A77795FEADA4EA51227303613444600E79E74E0C080C64AA6280503AB29BEBC</vt:lpwstr>
  </property>
  <property fmtid="{D5CDD505-2E9C-101B-9397-08002B2CF9AE}" pid="7" name="Bestemming">
    <vt:lpwstr>2;#Corsa|a7721b99-8166-4953-a37e-7c8574fb4b8b</vt:lpwstr>
  </property>
  <property fmtid="{D5CDD505-2E9C-101B-9397-08002B2CF9AE}" pid="8" name="_dlc_DocIdItemGuid">
    <vt:lpwstr>dd31f612-4995-4ce4-8e0b-b00930ce73aa</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