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0ED1C22" w14:textId="77777777">
        <w:trPr>
          <w:cantSplit/>
        </w:trPr>
        <w:tc>
          <w:tcPr>
            <w:tcW w:w="9142" w:type="dxa"/>
            <w:gridSpan w:val="2"/>
            <w:tcBorders>
              <w:top w:val="nil"/>
              <w:left w:val="nil"/>
              <w:bottom w:val="nil"/>
              <w:right w:val="nil"/>
            </w:tcBorders>
          </w:tcPr>
          <w:p w:rsidRPr="00104401" w:rsidR="00104401" w:rsidP="000D0DF5" w:rsidRDefault="00104401" w14:paraId="528972DC" w14:textId="77777777">
            <w:pPr>
              <w:tabs>
                <w:tab w:val="left" w:pos="-1440"/>
                <w:tab w:val="left" w:pos="-720"/>
              </w:tabs>
              <w:suppressAutoHyphens/>
              <w:rPr>
                <w:rFonts w:ascii="Times New Roman" w:hAnsi="Times New Roman"/>
              </w:rPr>
            </w:pPr>
            <w:bookmarkStart w:name="_GoBack" w:id="0"/>
            <w:bookmarkEnd w:id="0"/>
            <w:r w:rsidRPr="00104401">
              <w:rPr>
                <w:rFonts w:ascii="Times New Roman" w:hAnsi="Times New Roman"/>
              </w:rPr>
              <w:t>De Tweede Kamer der Staten-</w:t>
            </w:r>
            <w:r w:rsidRPr="00104401">
              <w:rPr>
                <w:rFonts w:ascii="Times New Roman" w:hAnsi="Times New Roman"/>
              </w:rPr>
              <w:fldChar w:fldCharType="begin"/>
            </w:r>
            <w:r w:rsidRPr="00104401">
              <w:rPr>
                <w:rFonts w:ascii="Times New Roman" w:hAnsi="Times New Roman"/>
              </w:rPr>
              <w:instrText xml:space="preserve">PRIVATE </w:instrText>
            </w:r>
            <w:r w:rsidRPr="00104401">
              <w:rPr>
                <w:rFonts w:ascii="Times New Roman" w:hAnsi="Times New Roman"/>
              </w:rPr>
              <w:fldChar w:fldCharType="end"/>
            </w:r>
          </w:p>
          <w:p w:rsidRPr="00104401" w:rsidR="00104401" w:rsidP="000D0DF5" w:rsidRDefault="00104401" w14:paraId="7E084C2B" w14:textId="77777777">
            <w:pPr>
              <w:tabs>
                <w:tab w:val="left" w:pos="-1440"/>
                <w:tab w:val="left" w:pos="-720"/>
              </w:tabs>
              <w:suppressAutoHyphens/>
              <w:rPr>
                <w:rFonts w:ascii="Times New Roman" w:hAnsi="Times New Roman"/>
              </w:rPr>
            </w:pPr>
            <w:r w:rsidRPr="00104401">
              <w:rPr>
                <w:rFonts w:ascii="Times New Roman" w:hAnsi="Times New Roman"/>
              </w:rPr>
              <w:t>Generaal zendt bijgaand door</w:t>
            </w:r>
          </w:p>
          <w:p w:rsidRPr="00104401" w:rsidR="00104401" w:rsidP="000D0DF5" w:rsidRDefault="00104401" w14:paraId="1F5EFD31" w14:textId="77777777">
            <w:pPr>
              <w:tabs>
                <w:tab w:val="left" w:pos="-1440"/>
                <w:tab w:val="left" w:pos="-720"/>
              </w:tabs>
              <w:suppressAutoHyphens/>
              <w:rPr>
                <w:rFonts w:ascii="Times New Roman" w:hAnsi="Times New Roman"/>
              </w:rPr>
            </w:pPr>
            <w:r w:rsidRPr="00104401">
              <w:rPr>
                <w:rFonts w:ascii="Times New Roman" w:hAnsi="Times New Roman"/>
              </w:rPr>
              <w:t>haar aangenomen wetsvoorstel</w:t>
            </w:r>
          </w:p>
          <w:p w:rsidRPr="00104401" w:rsidR="00104401" w:rsidP="000D0DF5" w:rsidRDefault="00104401" w14:paraId="1A24061D" w14:textId="77777777">
            <w:pPr>
              <w:tabs>
                <w:tab w:val="left" w:pos="-1440"/>
                <w:tab w:val="left" w:pos="-720"/>
              </w:tabs>
              <w:suppressAutoHyphens/>
              <w:rPr>
                <w:rFonts w:ascii="Times New Roman" w:hAnsi="Times New Roman"/>
              </w:rPr>
            </w:pPr>
            <w:r w:rsidRPr="00104401">
              <w:rPr>
                <w:rFonts w:ascii="Times New Roman" w:hAnsi="Times New Roman"/>
              </w:rPr>
              <w:t>aan de Eerste Kamer.</w:t>
            </w:r>
          </w:p>
          <w:p w:rsidRPr="00104401" w:rsidR="00104401" w:rsidP="000D0DF5" w:rsidRDefault="00104401" w14:paraId="730B3AAF" w14:textId="77777777">
            <w:pPr>
              <w:tabs>
                <w:tab w:val="left" w:pos="-1440"/>
                <w:tab w:val="left" w:pos="-720"/>
              </w:tabs>
              <w:suppressAutoHyphens/>
              <w:rPr>
                <w:rFonts w:ascii="Times New Roman" w:hAnsi="Times New Roman"/>
              </w:rPr>
            </w:pPr>
          </w:p>
          <w:p w:rsidRPr="00104401" w:rsidR="00104401" w:rsidP="000D0DF5" w:rsidRDefault="00104401" w14:paraId="10D7359A" w14:textId="77777777">
            <w:pPr>
              <w:tabs>
                <w:tab w:val="left" w:pos="-1440"/>
                <w:tab w:val="left" w:pos="-720"/>
              </w:tabs>
              <w:suppressAutoHyphens/>
              <w:rPr>
                <w:rFonts w:ascii="Times New Roman" w:hAnsi="Times New Roman"/>
              </w:rPr>
            </w:pPr>
            <w:r w:rsidRPr="00104401">
              <w:rPr>
                <w:rFonts w:ascii="Times New Roman" w:hAnsi="Times New Roman"/>
              </w:rPr>
              <w:t>De Voorzitter,</w:t>
            </w:r>
          </w:p>
          <w:p w:rsidRPr="00104401" w:rsidR="00104401" w:rsidP="000D0DF5" w:rsidRDefault="00104401" w14:paraId="2B300952" w14:textId="77777777">
            <w:pPr>
              <w:tabs>
                <w:tab w:val="left" w:pos="-1440"/>
                <w:tab w:val="left" w:pos="-720"/>
              </w:tabs>
              <w:suppressAutoHyphens/>
              <w:rPr>
                <w:rFonts w:ascii="Times New Roman" w:hAnsi="Times New Roman"/>
              </w:rPr>
            </w:pPr>
          </w:p>
          <w:p w:rsidRPr="00104401" w:rsidR="00104401" w:rsidP="000D0DF5" w:rsidRDefault="00104401" w14:paraId="6CE2675A" w14:textId="77777777">
            <w:pPr>
              <w:tabs>
                <w:tab w:val="left" w:pos="-1440"/>
                <w:tab w:val="left" w:pos="-720"/>
              </w:tabs>
              <w:suppressAutoHyphens/>
              <w:rPr>
                <w:rFonts w:ascii="Times New Roman" w:hAnsi="Times New Roman"/>
              </w:rPr>
            </w:pPr>
          </w:p>
          <w:p w:rsidRPr="00104401" w:rsidR="00104401" w:rsidP="000D0DF5" w:rsidRDefault="00104401" w14:paraId="44A3DC5C" w14:textId="77777777">
            <w:pPr>
              <w:tabs>
                <w:tab w:val="left" w:pos="-1440"/>
                <w:tab w:val="left" w:pos="-720"/>
              </w:tabs>
              <w:suppressAutoHyphens/>
              <w:rPr>
                <w:rFonts w:ascii="Times New Roman" w:hAnsi="Times New Roman"/>
              </w:rPr>
            </w:pPr>
          </w:p>
          <w:p w:rsidRPr="00104401" w:rsidR="00104401" w:rsidP="000D0DF5" w:rsidRDefault="00104401" w14:paraId="5D498837" w14:textId="77777777">
            <w:pPr>
              <w:tabs>
                <w:tab w:val="left" w:pos="-1440"/>
                <w:tab w:val="left" w:pos="-720"/>
              </w:tabs>
              <w:suppressAutoHyphens/>
              <w:rPr>
                <w:rFonts w:ascii="Times New Roman" w:hAnsi="Times New Roman"/>
              </w:rPr>
            </w:pPr>
          </w:p>
          <w:p w:rsidRPr="00104401" w:rsidR="00104401" w:rsidP="000D0DF5" w:rsidRDefault="00104401" w14:paraId="68FB9B2B" w14:textId="77777777">
            <w:pPr>
              <w:tabs>
                <w:tab w:val="left" w:pos="-1440"/>
                <w:tab w:val="left" w:pos="-720"/>
              </w:tabs>
              <w:suppressAutoHyphens/>
              <w:rPr>
                <w:rFonts w:ascii="Times New Roman" w:hAnsi="Times New Roman"/>
              </w:rPr>
            </w:pPr>
          </w:p>
          <w:p w:rsidRPr="00104401" w:rsidR="00104401" w:rsidP="000D0DF5" w:rsidRDefault="00104401" w14:paraId="177C9DC2" w14:textId="77777777">
            <w:pPr>
              <w:tabs>
                <w:tab w:val="left" w:pos="-1440"/>
                <w:tab w:val="left" w:pos="-720"/>
              </w:tabs>
              <w:suppressAutoHyphens/>
              <w:rPr>
                <w:rFonts w:ascii="Times New Roman" w:hAnsi="Times New Roman"/>
              </w:rPr>
            </w:pPr>
          </w:p>
          <w:p w:rsidRPr="00104401" w:rsidR="00104401" w:rsidP="000D0DF5" w:rsidRDefault="00104401" w14:paraId="22BCECDA" w14:textId="77777777">
            <w:pPr>
              <w:tabs>
                <w:tab w:val="left" w:pos="-1440"/>
                <w:tab w:val="left" w:pos="-720"/>
              </w:tabs>
              <w:suppressAutoHyphens/>
              <w:rPr>
                <w:rFonts w:ascii="Times New Roman" w:hAnsi="Times New Roman"/>
              </w:rPr>
            </w:pPr>
          </w:p>
          <w:p w:rsidRPr="00104401" w:rsidR="00104401" w:rsidP="000D0DF5" w:rsidRDefault="00104401" w14:paraId="44D724B6" w14:textId="77777777">
            <w:pPr>
              <w:tabs>
                <w:tab w:val="left" w:pos="-1440"/>
                <w:tab w:val="left" w:pos="-720"/>
              </w:tabs>
              <w:suppressAutoHyphens/>
              <w:rPr>
                <w:rFonts w:ascii="Times New Roman" w:hAnsi="Times New Roman"/>
              </w:rPr>
            </w:pPr>
          </w:p>
          <w:p w:rsidRPr="00104401" w:rsidR="00104401" w:rsidP="000D0DF5" w:rsidRDefault="00104401" w14:paraId="0CA838D4" w14:textId="77777777">
            <w:pPr>
              <w:rPr>
                <w:rFonts w:ascii="Times New Roman" w:hAnsi="Times New Roman"/>
              </w:rPr>
            </w:pPr>
          </w:p>
          <w:p w:rsidRPr="00104401" w:rsidR="00CB3578" w:rsidP="00104401" w:rsidRDefault="00104401" w14:paraId="2C98E745" w14:textId="77777777">
            <w:pPr>
              <w:pStyle w:val="Amendement"/>
              <w:rPr>
                <w:rFonts w:ascii="Times New Roman" w:hAnsi="Times New Roman" w:cs="Times New Roman"/>
                <w:b w:val="0"/>
              </w:rPr>
            </w:pPr>
            <w:r>
              <w:rPr>
                <w:rFonts w:ascii="Times New Roman" w:hAnsi="Times New Roman" w:cs="Times New Roman"/>
                <w:b w:val="0"/>
                <w:sz w:val="20"/>
              </w:rPr>
              <w:t>6 juli 2023</w:t>
            </w:r>
          </w:p>
        </w:tc>
      </w:tr>
      <w:tr w:rsidRPr="002168F4" w:rsidR="00CB3578" w:rsidTr="00A11E73" w14:paraId="02B90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5D04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84FBB4" w14:textId="77777777">
            <w:pPr>
              <w:tabs>
                <w:tab w:val="left" w:pos="-1440"/>
                <w:tab w:val="left" w:pos="-720"/>
              </w:tabs>
              <w:suppressAutoHyphens/>
              <w:rPr>
                <w:rFonts w:ascii="Times New Roman" w:hAnsi="Times New Roman"/>
                <w:b/>
                <w:bCs/>
              </w:rPr>
            </w:pPr>
          </w:p>
        </w:tc>
      </w:tr>
      <w:tr w:rsidRPr="002168F4" w:rsidR="00104401" w:rsidTr="009F19F7" w14:paraId="3179E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104401" w:rsidP="000D5BC4" w:rsidRDefault="00104401" w14:paraId="0EBE3166" w14:textId="77777777">
            <w:pPr>
              <w:rPr>
                <w:rFonts w:ascii="Times New Roman" w:hAnsi="Times New Roman"/>
                <w:b/>
                <w:sz w:val="24"/>
              </w:rPr>
            </w:pPr>
            <w:r w:rsidRPr="006341B9">
              <w:rPr>
                <w:rFonts w:ascii="Times New Roman" w:hAnsi="Times New Roman"/>
                <w:b/>
                <w:sz w:val="24"/>
              </w:rPr>
              <w:t>Wijziging van de begrotingsstaat van het Ministerie van Volksgezondheid, Welzijn en Sport (XVI) voor het jaar 2023 (wijziging samenhangende met de Voorjaarsnota)</w:t>
            </w:r>
          </w:p>
        </w:tc>
      </w:tr>
      <w:tr w:rsidRPr="002168F4" w:rsidR="00CB3578" w:rsidTr="00A11E73" w14:paraId="52864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D2E5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B8D9BF" w14:textId="77777777">
            <w:pPr>
              <w:pStyle w:val="Amendement"/>
              <w:rPr>
                <w:rFonts w:ascii="Times New Roman" w:hAnsi="Times New Roman" w:cs="Times New Roman"/>
              </w:rPr>
            </w:pPr>
          </w:p>
        </w:tc>
      </w:tr>
      <w:tr w:rsidRPr="002168F4" w:rsidR="00CB3578" w:rsidTr="00A11E73" w14:paraId="2ADA2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AAA1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10DD612" w14:textId="77777777">
            <w:pPr>
              <w:pStyle w:val="Amendement"/>
              <w:rPr>
                <w:rFonts w:ascii="Times New Roman" w:hAnsi="Times New Roman" w:cs="Times New Roman"/>
              </w:rPr>
            </w:pPr>
          </w:p>
        </w:tc>
      </w:tr>
      <w:tr w:rsidRPr="002168F4" w:rsidR="00104401" w:rsidTr="00692947" w14:paraId="7E9AA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04401" w:rsidRDefault="00104401" w14:paraId="0DB89E39" w14:textId="7777777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bl>
    <w:p w:rsidR="006341B9" w:rsidP="006341B9" w:rsidRDefault="006341B9" w14:paraId="0EF5411A" w14:textId="77777777">
      <w:pPr>
        <w:tabs>
          <w:tab w:val="left" w:pos="284"/>
          <w:tab w:val="left" w:pos="567"/>
          <w:tab w:val="left" w:pos="851"/>
        </w:tabs>
        <w:ind w:right="1848"/>
        <w:rPr>
          <w:rFonts w:ascii="Times New Roman" w:hAnsi="Times New Roman"/>
          <w:sz w:val="24"/>
          <w:szCs w:val="20"/>
        </w:rPr>
      </w:pPr>
    </w:p>
    <w:p w:rsidRPr="006341B9" w:rsidR="006341B9" w:rsidP="008867F9" w:rsidRDefault="006341B9" w14:paraId="71CF35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Wij Willem-Alexander, bij de gratie Gods, Koning der Nederlanden, Prins van Oranje-Nassau, enz. enz. enz.</w:t>
      </w:r>
    </w:p>
    <w:p w:rsidR="006341B9" w:rsidP="008867F9" w:rsidRDefault="006341B9" w14:paraId="3548F0ED" w14:textId="77777777">
      <w:pPr>
        <w:tabs>
          <w:tab w:val="left" w:pos="284"/>
          <w:tab w:val="left" w:pos="567"/>
          <w:tab w:val="left" w:pos="851"/>
        </w:tabs>
        <w:ind w:right="-2"/>
        <w:rPr>
          <w:rFonts w:ascii="Times New Roman" w:hAnsi="Times New Roman"/>
          <w:sz w:val="24"/>
          <w:szCs w:val="20"/>
        </w:rPr>
      </w:pPr>
    </w:p>
    <w:p w:rsidR="006341B9" w:rsidP="008867F9" w:rsidRDefault="006341B9" w14:paraId="4A4F77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Allen, die deze zullen zien of horen lezen, saluut! doen te weten:</w:t>
      </w:r>
    </w:p>
    <w:p w:rsidR="006341B9" w:rsidP="008867F9" w:rsidRDefault="006341B9" w14:paraId="65B228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2023;</w:t>
      </w:r>
    </w:p>
    <w:p w:rsidR="006341B9" w:rsidP="008867F9" w:rsidRDefault="006341B9" w14:paraId="7EBABE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Zo is het, dat Wij, met gemeen overleg d</w:t>
      </w:r>
      <w:r>
        <w:rPr>
          <w:rFonts w:ascii="Times New Roman" w:hAnsi="Times New Roman"/>
          <w:sz w:val="24"/>
          <w:szCs w:val="20"/>
        </w:rPr>
        <w:t>er Staten-Generaal, hebben goed</w:t>
      </w:r>
      <w:r w:rsidRPr="006341B9">
        <w:rPr>
          <w:rFonts w:ascii="Times New Roman" w:hAnsi="Times New Roman"/>
          <w:sz w:val="24"/>
          <w:szCs w:val="20"/>
        </w:rPr>
        <w:t>gevonden en verstaan, gelijk Wij goedvinden en verstaan bij deze:</w:t>
      </w:r>
    </w:p>
    <w:p w:rsidR="006341B9" w:rsidP="008867F9" w:rsidRDefault="006341B9" w14:paraId="5D31C544"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5969BA69" w14:textId="77777777">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1</w:t>
      </w:r>
    </w:p>
    <w:p w:rsidR="006341B9" w:rsidP="008867F9" w:rsidRDefault="006341B9" w14:paraId="48213FE3"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3E9CB6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 departementale begrotingsstaat van het Ministerie van Volksgezondheid, Welzijn en Sport (XVI) voor het jaar 2023 wordt gewijzigd, zoals blijkt uit de desbetreffende bij deze wet behorende staat.</w:t>
      </w:r>
    </w:p>
    <w:p w:rsidR="006341B9" w:rsidP="008867F9" w:rsidRDefault="006341B9" w14:paraId="1D23F0DB"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06DBD435" w14:textId="77777777">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2</w:t>
      </w:r>
    </w:p>
    <w:p w:rsidR="006341B9" w:rsidP="008867F9" w:rsidRDefault="006341B9" w14:paraId="3A68B624"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5E2068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 begrotingsstaat inzake de agentschap</w:t>
      </w:r>
      <w:r>
        <w:rPr>
          <w:rFonts w:ascii="Times New Roman" w:hAnsi="Times New Roman"/>
          <w:sz w:val="24"/>
          <w:szCs w:val="20"/>
        </w:rPr>
        <w:t>pen voor het jaar 2023 wordt ge</w:t>
      </w:r>
      <w:r w:rsidRPr="006341B9">
        <w:rPr>
          <w:rFonts w:ascii="Times New Roman" w:hAnsi="Times New Roman"/>
          <w:sz w:val="24"/>
          <w:szCs w:val="20"/>
        </w:rPr>
        <w:t>wijzigd, zoals blijkt uit de desbetreffende bij deze wet behorende staat.</w:t>
      </w:r>
    </w:p>
    <w:p w:rsidR="006341B9" w:rsidP="008867F9" w:rsidRDefault="006341B9" w14:paraId="1C542121"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6287B38C" w14:textId="77777777">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3</w:t>
      </w:r>
    </w:p>
    <w:p w:rsidR="006341B9" w:rsidP="008867F9" w:rsidRDefault="006341B9" w14:paraId="0AFFE36B"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15C446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 vaststelling van de begrotingsstaten geschiedt in duizenden euro’s.</w:t>
      </w:r>
    </w:p>
    <w:p w:rsidR="006341B9" w:rsidP="008867F9" w:rsidRDefault="006341B9" w14:paraId="25CCCE28"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3D0DA2FB" w14:textId="77777777">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4</w:t>
      </w:r>
    </w:p>
    <w:p w:rsidR="006341B9" w:rsidP="008867F9" w:rsidRDefault="006341B9" w14:paraId="4F3257D7"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5960B9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Deze wet treedt in werking met ingang van de dag na de datum van uitgifte van het Staatsblad waarin zij wordt geplaatst en werkt terug tot en met 1 juni 2023.</w:t>
      </w:r>
    </w:p>
    <w:p w:rsidR="006341B9" w:rsidP="008867F9" w:rsidRDefault="006341B9" w14:paraId="6EA93CA2" w14:textId="77777777">
      <w:pPr>
        <w:tabs>
          <w:tab w:val="left" w:pos="284"/>
          <w:tab w:val="left" w:pos="567"/>
          <w:tab w:val="left" w:pos="851"/>
        </w:tabs>
        <w:ind w:right="-2"/>
        <w:rPr>
          <w:rFonts w:ascii="Times New Roman" w:hAnsi="Times New Roman"/>
          <w:sz w:val="24"/>
          <w:szCs w:val="20"/>
        </w:rPr>
      </w:pPr>
    </w:p>
    <w:p w:rsidR="006341B9" w:rsidP="008867F9" w:rsidRDefault="006341B9" w14:paraId="6D88032B"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15EE6D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341B9" w:rsidR="006341B9" w:rsidP="008867F9" w:rsidRDefault="006341B9" w14:paraId="76E207FD"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585969A6" w14:textId="77777777">
      <w:pPr>
        <w:tabs>
          <w:tab w:val="left" w:pos="284"/>
          <w:tab w:val="left" w:pos="567"/>
          <w:tab w:val="left" w:pos="851"/>
        </w:tabs>
        <w:ind w:right="-2"/>
        <w:rPr>
          <w:rFonts w:ascii="Times New Roman" w:hAnsi="Times New Roman"/>
          <w:sz w:val="24"/>
          <w:szCs w:val="20"/>
        </w:rPr>
      </w:pPr>
      <w:r w:rsidRPr="006341B9">
        <w:rPr>
          <w:rFonts w:ascii="Times New Roman" w:hAnsi="Times New Roman"/>
          <w:sz w:val="24"/>
          <w:szCs w:val="20"/>
        </w:rPr>
        <w:t>Gegeven</w:t>
      </w:r>
    </w:p>
    <w:p w:rsidRPr="006341B9" w:rsidR="006341B9" w:rsidP="008867F9" w:rsidRDefault="006341B9" w14:paraId="7936DF24" w14:textId="77777777">
      <w:pPr>
        <w:tabs>
          <w:tab w:val="left" w:pos="284"/>
          <w:tab w:val="left" w:pos="567"/>
          <w:tab w:val="left" w:pos="851"/>
        </w:tabs>
        <w:ind w:right="-2"/>
        <w:rPr>
          <w:rFonts w:ascii="Times New Roman" w:hAnsi="Times New Roman"/>
          <w:sz w:val="24"/>
          <w:szCs w:val="20"/>
        </w:rPr>
      </w:pPr>
    </w:p>
    <w:p w:rsidR="006341B9" w:rsidP="008867F9" w:rsidRDefault="006341B9" w14:paraId="491B601D" w14:textId="77777777">
      <w:pPr>
        <w:tabs>
          <w:tab w:val="left" w:pos="284"/>
          <w:tab w:val="left" w:pos="567"/>
          <w:tab w:val="left" w:pos="851"/>
        </w:tabs>
        <w:ind w:right="-2"/>
        <w:rPr>
          <w:rFonts w:ascii="Times New Roman" w:hAnsi="Times New Roman"/>
          <w:sz w:val="24"/>
          <w:szCs w:val="20"/>
        </w:rPr>
      </w:pPr>
    </w:p>
    <w:p w:rsidR="006341B9" w:rsidP="008867F9" w:rsidRDefault="006341B9" w14:paraId="3A431213" w14:textId="77777777">
      <w:pPr>
        <w:tabs>
          <w:tab w:val="left" w:pos="284"/>
          <w:tab w:val="left" w:pos="567"/>
          <w:tab w:val="left" w:pos="851"/>
        </w:tabs>
        <w:ind w:right="-2"/>
        <w:rPr>
          <w:rFonts w:ascii="Times New Roman" w:hAnsi="Times New Roman"/>
          <w:sz w:val="24"/>
          <w:szCs w:val="20"/>
        </w:rPr>
      </w:pPr>
    </w:p>
    <w:p w:rsidR="006341B9" w:rsidP="008867F9" w:rsidRDefault="006341B9" w14:paraId="3A193F11" w14:textId="77777777">
      <w:pPr>
        <w:tabs>
          <w:tab w:val="left" w:pos="284"/>
          <w:tab w:val="left" w:pos="567"/>
          <w:tab w:val="left" w:pos="851"/>
        </w:tabs>
        <w:ind w:right="-2"/>
        <w:rPr>
          <w:rFonts w:ascii="Times New Roman" w:hAnsi="Times New Roman"/>
          <w:sz w:val="24"/>
          <w:szCs w:val="20"/>
        </w:rPr>
      </w:pPr>
    </w:p>
    <w:p w:rsidR="006341B9" w:rsidP="008867F9" w:rsidRDefault="006341B9" w14:paraId="759532AF" w14:textId="77777777">
      <w:pPr>
        <w:tabs>
          <w:tab w:val="left" w:pos="284"/>
          <w:tab w:val="left" w:pos="567"/>
          <w:tab w:val="left" w:pos="851"/>
        </w:tabs>
        <w:ind w:right="-2"/>
        <w:rPr>
          <w:rFonts w:ascii="Times New Roman" w:hAnsi="Times New Roman"/>
          <w:sz w:val="24"/>
          <w:szCs w:val="20"/>
        </w:rPr>
      </w:pPr>
    </w:p>
    <w:p w:rsidR="006341B9" w:rsidP="008867F9" w:rsidRDefault="006341B9" w14:paraId="77C656A9" w14:textId="77777777">
      <w:pPr>
        <w:tabs>
          <w:tab w:val="left" w:pos="284"/>
          <w:tab w:val="left" w:pos="567"/>
          <w:tab w:val="left" w:pos="851"/>
        </w:tabs>
        <w:ind w:right="-2"/>
        <w:rPr>
          <w:rFonts w:ascii="Times New Roman" w:hAnsi="Times New Roman"/>
          <w:sz w:val="24"/>
          <w:szCs w:val="20"/>
        </w:rPr>
      </w:pPr>
    </w:p>
    <w:p w:rsidR="006341B9" w:rsidP="008867F9" w:rsidRDefault="006341B9" w14:paraId="0EF7919A" w14:textId="77777777">
      <w:pPr>
        <w:tabs>
          <w:tab w:val="left" w:pos="284"/>
          <w:tab w:val="left" w:pos="567"/>
          <w:tab w:val="left" w:pos="851"/>
        </w:tabs>
        <w:ind w:right="-2"/>
        <w:rPr>
          <w:rFonts w:ascii="Times New Roman" w:hAnsi="Times New Roman"/>
          <w:sz w:val="24"/>
          <w:szCs w:val="20"/>
        </w:rPr>
      </w:pPr>
    </w:p>
    <w:p w:rsidR="006341B9" w:rsidP="008867F9" w:rsidRDefault="006341B9" w14:paraId="4A996C54" w14:textId="77777777">
      <w:pPr>
        <w:tabs>
          <w:tab w:val="left" w:pos="284"/>
          <w:tab w:val="left" w:pos="567"/>
          <w:tab w:val="left" w:pos="851"/>
        </w:tabs>
        <w:ind w:right="-2"/>
        <w:rPr>
          <w:rFonts w:ascii="Times New Roman" w:hAnsi="Times New Roman"/>
          <w:sz w:val="24"/>
          <w:szCs w:val="20"/>
        </w:rPr>
      </w:pPr>
    </w:p>
    <w:p w:rsidRPr="006341B9" w:rsidR="006341B9" w:rsidP="008867F9" w:rsidRDefault="006341B9" w14:paraId="7ADDB2DF" w14:textId="77777777">
      <w:pPr>
        <w:tabs>
          <w:tab w:val="left" w:pos="284"/>
          <w:tab w:val="left" w:pos="567"/>
          <w:tab w:val="left" w:pos="851"/>
        </w:tabs>
        <w:ind w:right="-2"/>
        <w:rPr>
          <w:rFonts w:ascii="Times New Roman" w:hAnsi="Times New Roman"/>
          <w:sz w:val="24"/>
          <w:szCs w:val="20"/>
        </w:rPr>
      </w:pPr>
    </w:p>
    <w:p w:rsidR="006341B9" w:rsidP="008867F9" w:rsidRDefault="006341B9" w14:paraId="2624057B" w14:textId="77777777">
      <w:pPr>
        <w:tabs>
          <w:tab w:val="left" w:pos="284"/>
          <w:tab w:val="left" w:pos="567"/>
          <w:tab w:val="left" w:pos="851"/>
        </w:tabs>
        <w:ind w:right="-2"/>
        <w:rPr>
          <w:rFonts w:ascii="Times New Roman" w:hAnsi="Times New Roman"/>
          <w:sz w:val="24"/>
          <w:szCs w:val="20"/>
        </w:rPr>
      </w:pPr>
      <w:r w:rsidRPr="006341B9">
        <w:rPr>
          <w:rFonts w:ascii="Times New Roman" w:hAnsi="Times New Roman"/>
          <w:sz w:val="24"/>
          <w:szCs w:val="20"/>
        </w:rPr>
        <w:t>De Minister van Volksgezondheid, Welzijn en Sport</w:t>
      </w:r>
      <w:r w:rsidR="00050C4F">
        <w:rPr>
          <w:rFonts w:ascii="Times New Roman" w:hAnsi="Times New Roman"/>
          <w:sz w:val="24"/>
          <w:szCs w:val="20"/>
        </w:rPr>
        <w:t>,</w:t>
      </w:r>
    </w:p>
    <w:p w:rsidR="00CB468F" w:rsidP="008867F9" w:rsidRDefault="00CB468F" w14:paraId="4EF30BE3" w14:textId="77777777">
      <w:pPr>
        <w:ind w:right="-2"/>
        <w:rPr>
          <w:rFonts w:ascii="Times New Roman" w:hAnsi="Times New Roman"/>
          <w:sz w:val="24"/>
          <w:szCs w:val="20"/>
        </w:rPr>
      </w:pPr>
    </w:p>
    <w:p w:rsidR="00CB468F" w:rsidP="008867F9" w:rsidRDefault="00CB468F" w14:paraId="5D1BD2E3" w14:textId="77777777">
      <w:pPr>
        <w:ind w:right="-2"/>
        <w:rPr>
          <w:rFonts w:ascii="Times New Roman" w:hAnsi="Times New Roman"/>
          <w:sz w:val="24"/>
          <w:szCs w:val="20"/>
        </w:rPr>
      </w:pPr>
    </w:p>
    <w:p w:rsidR="00CB468F" w:rsidP="008867F9" w:rsidRDefault="00CB468F" w14:paraId="0F763CFD" w14:textId="77777777">
      <w:pPr>
        <w:ind w:right="-2"/>
        <w:rPr>
          <w:rFonts w:ascii="Times New Roman" w:hAnsi="Times New Roman"/>
          <w:sz w:val="24"/>
          <w:szCs w:val="20"/>
        </w:rPr>
      </w:pPr>
    </w:p>
    <w:p w:rsidR="00CB468F" w:rsidP="008867F9" w:rsidRDefault="00CB468F" w14:paraId="460E6650" w14:textId="77777777">
      <w:pPr>
        <w:ind w:right="-2"/>
        <w:rPr>
          <w:rFonts w:ascii="Times New Roman" w:hAnsi="Times New Roman"/>
          <w:sz w:val="24"/>
          <w:szCs w:val="20"/>
        </w:rPr>
      </w:pPr>
    </w:p>
    <w:p w:rsidR="00CB468F" w:rsidP="008867F9" w:rsidRDefault="00CB468F" w14:paraId="3177F1F1" w14:textId="77777777">
      <w:pPr>
        <w:ind w:right="-2"/>
        <w:rPr>
          <w:rFonts w:ascii="Times New Roman" w:hAnsi="Times New Roman"/>
          <w:sz w:val="24"/>
          <w:szCs w:val="20"/>
        </w:rPr>
      </w:pPr>
    </w:p>
    <w:p w:rsidR="00CB468F" w:rsidP="008867F9" w:rsidRDefault="00CB468F" w14:paraId="61896D16" w14:textId="77777777">
      <w:pPr>
        <w:ind w:right="-2"/>
        <w:rPr>
          <w:rFonts w:ascii="Times New Roman" w:hAnsi="Times New Roman"/>
          <w:sz w:val="24"/>
          <w:szCs w:val="20"/>
        </w:rPr>
      </w:pPr>
    </w:p>
    <w:p w:rsidR="00CB468F" w:rsidP="008867F9" w:rsidRDefault="00CB468F" w14:paraId="702ACA38" w14:textId="77777777">
      <w:pPr>
        <w:ind w:right="-2"/>
        <w:rPr>
          <w:rFonts w:ascii="Times New Roman" w:hAnsi="Times New Roman"/>
          <w:sz w:val="24"/>
          <w:szCs w:val="20"/>
        </w:rPr>
      </w:pPr>
    </w:p>
    <w:p w:rsidR="00CB468F" w:rsidP="008867F9" w:rsidRDefault="00CB468F" w14:paraId="349CAF65" w14:textId="77777777">
      <w:pPr>
        <w:ind w:right="-2"/>
        <w:rPr>
          <w:rFonts w:ascii="Times New Roman" w:hAnsi="Times New Roman"/>
          <w:sz w:val="24"/>
          <w:szCs w:val="20"/>
        </w:rPr>
      </w:pPr>
    </w:p>
    <w:p w:rsidR="00CB468F" w:rsidP="008867F9" w:rsidRDefault="00CB468F" w14:paraId="7A0182A4" w14:textId="77777777">
      <w:pPr>
        <w:ind w:right="-2"/>
        <w:rPr>
          <w:rFonts w:ascii="Times New Roman" w:hAnsi="Times New Roman"/>
          <w:sz w:val="24"/>
          <w:szCs w:val="20"/>
        </w:rPr>
      </w:pPr>
    </w:p>
    <w:p w:rsidR="00CB468F" w:rsidP="00CB468F" w:rsidRDefault="00CB468F" w14:paraId="26FDBC53" w14:textId="77777777">
      <w:pPr>
        <w:tabs>
          <w:tab w:val="left" w:pos="284"/>
          <w:tab w:val="left" w:pos="567"/>
          <w:tab w:val="left" w:pos="851"/>
        </w:tabs>
        <w:ind w:right="-2"/>
        <w:rPr>
          <w:rFonts w:ascii="Times New Roman" w:hAnsi="Times New Roman"/>
          <w:sz w:val="24"/>
          <w:szCs w:val="20"/>
        </w:rPr>
      </w:pPr>
      <w:r w:rsidRPr="006341B9">
        <w:rPr>
          <w:rFonts w:ascii="Times New Roman" w:hAnsi="Times New Roman"/>
          <w:sz w:val="24"/>
          <w:szCs w:val="20"/>
        </w:rPr>
        <w:t>De Minister van Volksgezondheid, Welzijn en Sport</w:t>
      </w:r>
      <w:r>
        <w:rPr>
          <w:rFonts w:ascii="Times New Roman" w:hAnsi="Times New Roman"/>
          <w:sz w:val="24"/>
          <w:szCs w:val="20"/>
        </w:rPr>
        <w:t>,</w:t>
      </w:r>
    </w:p>
    <w:p w:rsidR="00CB468F" w:rsidP="008867F9" w:rsidRDefault="00CB468F" w14:paraId="6F2E819C" w14:textId="47DC8017">
      <w:pPr>
        <w:ind w:right="-2"/>
        <w:rPr>
          <w:rFonts w:ascii="Times New Roman" w:hAnsi="Times New Roman"/>
          <w:sz w:val="24"/>
          <w:szCs w:val="20"/>
        </w:rPr>
      </w:pPr>
    </w:p>
    <w:p w:rsidR="0076403C" w:rsidP="008867F9" w:rsidRDefault="0076403C" w14:paraId="712AC500" w14:textId="62E895D6">
      <w:pPr>
        <w:ind w:right="-2"/>
        <w:rPr>
          <w:rFonts w:ascii="Times New Roman" w:hAnsi="Times New Roman"/>
          <w:sz w:val="24"/>
          <w:szCs w:val="20"/>
        </w:rPr>
      </w:pPr>
    </w:p>
    <w:p w:rsidR="0076403C" w:rsidP="008867F9" w:rsidRDefault="0076403C" w14:paraId="0FC92310" w14:textId="40176987">
      <w:pPr>
        <w:ind w:right="-2"/>
        <w:rPr>
          <w:rFonts w:ascii="Times New Roman" w:hAnsi="Times New Roman"/>
          <w:sz w:val="24"/>
          <w:szCs w:val="20"/>
        </w:rPr>
      </w:pPr>
    </w:p>
    <w:p w:rsidR="0076403C" w:rsidP="008867F9" w:rsidRDefault="0076403C" w14:paraId="5D384186" w14:textId="3F26178B">
      <w:pPr>
        <w:ind w:right="-2"/>
        <w:rPr>
          <w:rFonts w:ascii="Times New Roman" w:hAnsi="Times New Roman"/>
          <w:sz w:val="24"/>
          <w:szCs w:val="20"/>
        </w:rPr>
      </w:pPr>
    </w:p>
    <w:p w:rsidR="0076403C" w:rsidP="008867F9" w:rsidRDefault="0076403C" w14:paraId="336207EA" w14:textId="69F1D28F">
      <w:pPr>
        <w:ind w:right="-2"/>
        <w:rPr>
          <w:rFonts w:ascii="Times New Roman" w:hAnsi="Times New Roman"/>
          <w:sz w:val="24"/>
          <w:szCs w:val="20"/>
        </w:rPr>
      </w:pPr>
    </w:p>
    <w:p w:rsidR="0076403C" w:rsidP="008867F9" w:rsidRDefault="0076403C" w14:paraId="7D27B05B" w14:textId="1F34E8E5">
      <w:pPr>
        <w:ind w:right="-2"/>
        <w:rPr>
          <w:rFonts w:ascii="Times New Roman" w:hAnsi="Times New Roman"/>
          <w:sz w:val="24"/>
          <w:szCs w:val="20"/>
        </w:rPr>
      </w:pPr>
    </w:p>
    <w:p w:rsidR="0076403C" w:rsidP="008867F9" w:rsidRDefault="0076403C" w14:paraId="4BD7494C" w14:textId="3B1D78A2">
      <w:pPr>
        <w:ind w:right="-2"/>
        <w:rPr>
          <w:rFonts w:ascii="Times New Roman" w:hAnsi="Times New Roman"/>
          <w:sz w:val="24"/>
          <w:szCs w:val="20"/>
        </w:rPr>
      </w:pPr>
    </w:p>
    <w:p w:rsidR="0076403C" w:rsidP="008867F9" w:rsidRDefault="0076403C" w14:paraId="74A9A641" w14:textId="5BADC580">
      <w:pPr>
        <w:ind w:right="-2"/>
        <w:rPr>
          <w:rFonts w:ascii="Times New Roman" w:hAnsi="Times New Roman"/>
          <w:sz w:val="24"/>
          <w:szCs w:val="20"/>
        </w:rPr>
      </w:pPr>
    </w:p>
    <w:p w:rsidR="0076403C" w:rsidP="008867F9" w:rsidRDefault="0076403C" w14:paraId="347EA7BA" w14:textId="37914655">
      <w:pPr>
        <w:ind w:right="-2"/>
        <w:rPr>
          <w:rFonts w:ascii="Times New Roman" w:hAnsi="Times New Roman"/>
          <w:sz w:val="24"/>
          <w:szCs w:val="20"/>
        </w:rPr>
      </w:pPr>
    </w:p>
    <w:p w:rsidR="0076403C" w:rsidP="008867F9" w:rsidRDefault="0076403C" w14:paraId="5B43ECAA" w14:textId="341B81C0">
      <w:pPr>
        <w:ind w:right="-2"/>
        <w:rPr>
          <w:rFonts w:ascii="Times New Roman" w:hAnsi="Times New Roman"/>
          <w:sz w:val="24"/>
          <w:szCs w:val="20"/>
        </w:rPr>
      </w:pPr>
    </w:p>
    <w:p w:rsidR="0076403C" w:rsidP="008867F9" w:rsidRDefault="0076403C" w14:paraId="1E4D6C7B" w14:textId="4E0E9D21">
      <w:pPr>
        <w:ind w:right="-2"/>
        <w:rPr>
          <w:rFonts w:ascii="Times New Roman" w:hAnsi="Times New Roman"/>
          <w:sz w:val="24"/>
          <w:szCs w:val="20"/>
        </w:rPr>
      </w:pPr>
    </w:p>
    <w:p w:rsidR="0076403C" w:rsidP="008867F9" w:rsidRDefault="0076403C" w14:paraId="21AECEC3" w14:textId="699FD060">
      <w:pPr>
        <w:ind w:right="-2"/>
        <w:rPr>
          <w:rFonts w:ascii="Times New Roman" w:hAnsi="Times New Roman"/>
          <w:sz w:val="24"/>
          <w:szCs w:val="20"/>
        </w:rPr>
      </w:pPr>
    </w:p>
    <w:p w:rsidR="0076403C" w:rsidP="008867F9" w:rsidRDefault="0076403C" w14:paraId="3309F0AE" w14:textId="5B88375F">
      <w:pPr>
        <w:ind w:right="-2"/>
        <w:rPr>
          <w:rFonts w:ascii="Times New Roman" w:hAnsi="Times New Roman"/>
          <w:sz w:val="24"/>
          <w:szCs w:val="20"/>
        </w:rPr>
      </w:pPr>
    </w:p>
    <w:p w:rsidR="0076403C" w:rsidP="008867F9" w:rsidRDefault="0076403C" w14:paraId="13C11E51" w14:textId="530111B2">
      <w:pPr>
        <w:ind w:right="-2"/>
        <w:rPr>
          <w:rFonts w:ascii="Times New Roman" w:hAnsi="Times New Roman"/>
          <w:sz w:val="24"/>
          <w:szCs w:val="20"/>
        </w:rPr>
      </w:pPr>
    </w:p>
    <w:p w:rsidR="0076403C" w:rsidP="008867F9" w:rsidRDefault="0076403C" w14:paraId="6B10B7A0" w14:textId="777A8FA2">
      <w:pPr>
        <w:ind w:right="-2"/>
        <w:rPr>
          <w:rFonts w:ascii="Times New Roman" w:hAnsi="Times New Roman"/>
          <w:sz w:val="24"/>
          <w:szCs w:val="20"/>
        </w:rPr>
      </w:pPr>
    </w:p>
    <w:p w:rsidR="0076403C" w:rsidP="008867F9" w:rsidRDefault="0076403C" w14:paraId="33E5448B" w14:textId="6DB98F54">
      <w:pPr>
        <w:ind w:right="-2"/>
        <w:rPr>
          <w:rFonts w:ascii="Times New Roman" w:hAnsi="Times New Roman"/>
          <w:sz w:val="24"/>
          <w:szCs w:val="20"/>
        </w:rPr>
      </w:pPr>
    </w:p>
    <w:p w:rsidR="0076403C" w:rsidP="008867F9" w:rsidRDefault="0076403C" w14:paraId="02BC6D2D" w14:textId="711ABD6F">
      <w:pPr>
        <w:ind w:right="-2"/>
        <w:rPr>
          <w:rFonts w:ascii="Times New Roman" w:hAnsi="Times New Roman"/>
          <w:sz w:val="24"/>
          <w:szCs w:val="20"/>
        </w:rPr>
      </w:pPr>
    </w:p>
    <w:p w:rsidR="0076403C" w:rsidP="008867F9" w:rsidRDefault="0076403C" w14:paraId="29E2350D" w14:textId="34A96F74">
      <w:pPr>
        <w:ind w:right="-2"/>
        <w:rPr>
          <w:rFonts w:ascii="Times New Roman" w:hAnsi="Times New Roman"/>
          <w:sz w:val="24"/>
          <w:szCs w:val="20"/>
        </w:rPr>
      </w:pPr>
    </w:p>
    <w:p w:rsidR="0076403C" w:rsidP="008867F9" w:rsidRDefault="0076403C" w14:paraId="6325732E" w14:textId="7C7ED0BB">
      <w:pPr>
        <w:ind w:right="-2"/>
        <w:rPr>
          <w:rFonts w:ascii="Times New Roman" w:hAnsi="Times New Roman"/>
          <w:sz w:val="24"/>
          <w:szCs w:val="20"/>
        </w:rPr>
      </w:pPr>
    </w:p>
    <w:p w:rsidR="0076403C" w:rsidP="008867F9" w:rsidRDefault="0076403C" w14:paraId="281A92FE" w14:textId="2710FD39">
      <w:pPr>
        <w:ind w:right="-2"/>
        <w:rPr>
          <w:rFonts w:ascii="Times New Roman" w:hAnsi="Times New Roman"/>
          <w:sz w:val="24"/>
          <w:szCs w:val="20"/>
        </w:rPr>
      </w:pPr>
    </w:p>
    <w:p w:rsidR="0076403C" w:rsidP="008867F9" w:rsidRDefault="0076403C" w14:paraId="51CF4275" w14:textId="1F394063">
      <w:pPr>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2200"/>
        <w:gridCol w:w="1234"/>
        <w:gridCol w:w="956"/>
        <w:gridCol w:w="1067"/>
        <w:gridCol w:w="1234"/>
        <w:gridCol w:w="956"/>
        <w:gridCol w:w="1068"/>
      </w:tblGrid>
      <w:tr w:rsidRPr="005855D7" w:rsidR="0076403C" w:rsidTr="0076403C" w14:paraId="78DDA1FF" w14:textId="77777777">
        <w:trPr>
          <w:tblHeader/>
        </w:trPr>
        <w:tc>
          <w:tcPr>
            <w:tcW w:w="5000" w:type="pct"/>
            <w:gridSpan w:val="8"/>
            <w:shd w:val="clear" w:color="auto" w:fill="auto"/>
            <w:tcMar>
              <w:top w:w="22" w:type="dxa"/>
              <w:left w:w="113" w:type="dxa"/>
              <w:bottom w:w="22" w:type="dxa"/>
            </w:tcMar>
          </w:tcPr>
          <w:p w:rsidRPr="0076403C" w:rsidR="0076403C" w:rsidP="00C2192B" w:rsidRDefault="0076403C" w14:paraId="65F4BC03" w14:textId="77777777">
            <w:pPr>
              <w:pStyle w:val="kio2-table-title"/>
              <w:rPr>
                <w:rFonts w:ascii="Times New Roman" w:hAnsi="Times New Roman" w:cs="Times New Roman"/>
                <w:b/>
                <w:color w:val="auto"/>
                <w:sz w:val="20"/>
              </w:rPr>
            </w:pPr>
            <w:r w:rsidRPr="0076403C">
              <w:rPr>
                <w:rFonts w:ascii="Times New Roman" w:hAnsi="Times New Roman" w:cs="Times New Roman"/>
                <w:b/>
                <w:color w:val="auto"/>
                <w:sz w:val="20"/>
              </w:rPr>
              <w:t>Wijziging van de begrotingsstaat van het Ministerie van Volksgezondheid, Welzijn en Sport (XVI) voor het jaar 2023 (bedragen x € 1.000)</w:t>
            </w:r>
          </w:p>
        </w:tc>
      </w:tr>
      <w:tr w:rsidRPr="005855D7" w:rsidR="0076403C" w:rsidTr="0076403C" w14:paraId="1137CD8F" w14:textId="77777777">
        <w:trPr>
          <w:tblHeader/>
        </w:trPr>
        <w:tc>
          <w:tcPr>
            <w:tcW w:w="196" w:type="pct"/>
            <w:tcBorders>
              <w:top w:val="single" w:color="000000" w:sz="2" w:space="0"/>
              <w:bottom w:val="single" w:color="009EE0" w:sz="2" w:space="0"/>
            </w:tcBorders>
            <w:shd w:val="clear" w:color="auto" w:fill="auto"/>
            <w:tcMar>
              <w:top w:w="28" w:type="dxa"/>
              <w:bottom w:w="28" w:type="dxa"/>
              <w:right w:w="28" w:type="dxa"/>
            </w:tcMar>
          </w:tcPr>
          <w:p w:rsidRPr="005855D7" w:rsidR="0076403C" w:rsidP="0076403C" w:rsidRDefault="0076403C" w14:paraId="1455DBE6" w14:textId="77777777">
            <w:pPr>
              <w:pStyle w:val="p-table"/>
              <w:rPr>
                <w:rFonts w:ascii="Times New Roman" w:hAnsi="Times New Roman" w:cs="Times New Roman"/>
                <w:color w:val="000000"/>
                <w:sz w:val="20"/>
              </w:rPr>
            </w:pPr>
            <w:r w:rsidRPr="005855D7">
              <w:rPr>
                <w:rFonts w:ascii="Times New Roman" w:hAnsi="Times New Roman" w:cs="Times New Roman"/>
                <w:color w:val="000000"/>
                <w:sz w:val="20"/>
              </w:rPr>
              <w:t>Art.</w:t>
            </w:r>
          </w:p>
        </w:tc>
        <w:tc>
          <w:tcPr>
            <w:tcW w:w="121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855D7" w:rsidR="0076403C" w:rsidP="0076403C" w:rsidRDefault="0076403C" w14:paraId="3CE1B9F5" w14:textId="77777777">
            <w:pPr>
              <w:pStyle w:val="p-table"/>
              <w:rPr>
                <w:rFonts w:ascii="Times New Roman" w:hAnsi="Times New Roman" w:cs="Times New Roman"/>
                <w:color w:val="000000"/>
                <w:sz w:val="20"/>
              </w:rPr>
            </w:pPr>
            <w:r w:rsidRPr="005855D7">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855D7" w:rsidR="0076403C" w:rsidP="0076403C" w:rsidRDefault="0076403C" w14:paraId="3AA7B6B5" w14:textId="77777777">
            <w:pPr>
              <w:pStyle w:val="p-table"/>
              <w:jc w:val="center"/>
              <w:rPr>
                <w:rFonts w:ascii="Times New Roman" w:hAnsi="Times New Roman" w:cs="Times New Roman"/>
                <w:color w:val="000000"/>
                <w:sz w:val="20"/>
              </w:rPr>
            </w:pPr>
            <w:r w:rsidRPr="005855D7">
              <w:rPr>
                <w:rFonts w:ascii="Times New Roman" w:hAnsi="Times New Roman" w:cs="Times New Roman"/>
                <w:color w:val="000000"/>
                <w:sz w:val="20"/>
              </w:rPr>
              <w:t>Vastgestelde begroting</w:t>
            </w:r>
            <w:r w:rsidRPr="005855D7">
              <w:rPr>
                <w:rFonts w:ascii="Times New Roman" w:hAnsi="Times New Roman" w:cs="Times New Roman"/>
                <w:color w:val="000000"/>
                <w:sz w:val="20"/>
                <w:vertAlign w:val="superscript"/>
              </w:rPr>
              <w:t>1</w:t>
            </w:r>
          </w:p>
        </w:tc>
        <w:tc>
          <w:tcPr>
            <w:tcW w:w="179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855D7" w:rsidR="0076403C" w:rsidP="0076403C" w:rsidRDefault="0076403C" w14:paraId="4F191B44" w14:textId="77777777">
            <w:pPr>
              <w:pStyle w:val="p-table"/>
              <w:jc w:val="center"/>
              <w:rPr>
                <w:rFonts w:ascii="Times New Roman" w:hAnsi="Times New Roman" w:cs="Times New Roman"/>
                <w:color w:val="000000"/>
                <w:sz w:val="20"/>
              </w:rPr>
            </w:pPr>
            <w:r w:rsidRPr="005855D7">
              <w:rPr>
                <w:rFonts w:ascii="Times New Roman" w:hAnsi="Times New Roman" w:cs="Times New Roman"/>
                <w:color w:val="000000"/>
                <w:sz w:val="20"/>
              </w:rPr>
              <w:t>Mutaties 1</w:t>
            </w:r>
            <w:r w:rsidRPr="005855D7">
              <w:rPr>
                <w:rFonts w:ascii="Times New Roman" w:hAnsi="Times New Roman" w:cs="Times New Roman"/>
                <w:color w:val="000000"/>
                <w:sz w:val="20"/>
                <w:vertAlign w:val="superscript"/>
              </w:rPr>
              <w:t>e</w:t>
            </w:r>
            <w:r w:rsidRPr="005855D7">
              <w:rPr>
                <w:rFonts w:ascii="Times New Roman" w:hAnsi="Times New Roman" w:cs="Times New Roman"/>
                <w:color w:val="000000"/>
                <w:sz w:val="20"/>
              </w:rPr>
              <w:t xml:space="preserve"> suppletoire begroting</w:t>
            </w:r>
            <w:r w:rsidRPr="005855D7">
              <w:rPr>
                <w:rFonts w:ascii="Times New Roman" w:hAnsi="Times New Roman" w:cs="Times New Roman"/>
                <w:color w:val="000000"/>
                <w:sz w:val="20"/>
                <w:vertAlign w:val="superscript"/>
              </w:rPr>
              <w:t>2</w:t>
            </w:r>
          </w:p>
        </w:tc>
      </w:tr>
      <w:tr w:rsidRPr="005855D7" w:rsidR="0076403C" w:rsidTr="0076403C" w14:paraId="08D845EB" w14:textId="77777777">
        <w:tc>
          <w:tcPr>
            <w:tcW w:w="196" w:type="pct"/>
            <w:tcBorders>
              <w:bottom w:val="single" w:color="009EE0" w:sz="2" w:space="0"/>
            </w:tcBorders>
            <w:shd w:val="clear" w:color="auto" w:fill="auto"/>
            <w:tcMar>
              <w:top w:w="22" w:type="dxa"/>
              <w:bottom w:w="22" w:type="dxa"/>
              <w:right w:w="28" w:type="dxa"/>
            </w:tcMar>
          </w:tcPr>
          <w:p w:rsidRPr="005855D7" w:rsidR="0076403C" w:rsidP="0076403C" w:rsidRDefault="0076403C" w14:paraId="24D58FDD" w14:textId="77777777">
            <w:pPr>
              <w:pStyle w:val="p-table"/>
              <w:rPr>
                <w:rFonts w:ascii="Times New Roman" w:hAnsi="Times New Roman" w:cs="Times New Roman"/>
                <w:sz w:val="20"/>
              </w:rPr>
            </w:pP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FFCCB81" w14:textId="77777777">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017F2E0" w14:textId="77777777">
            <w:pPr>
              <w:pStyle w:val="p-table"/>
              <w:jc w:val="right"/>
              <w:rPr>
                <w:rFonts w:ascii="Times New Roman" w:hAnsi="Times New Roman" w:cs="Times New Roman"/>
                <w:sz w:val="20"/>
              </w:rPr>
            </w:pPr>
            <w:r w:rsidRPr="005855D7">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1CD3B25" w14:textId="77777777">
            <w:pPr>
              <w:pStyle w:val="p-table"/>
              <w:jc w:val="right"/>
              <w:rPr>
                <w:rFonts w:ascii="Times New Roman" w:hAnsi="Times New Roman" w:cs="Times New Roman"/>
                <w:sz w:val="20"/>
              </w:rPr>
            </w:pPr>
            <w:r w:rsidRPr="005855D7">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9629DA9" w14:textId="77777777">
            <w:pPr>
              <w:pStyle w:val="p-table"/>
              <w:jc w:val="right"/>
              <w:rPr>
                <w:rFonts w:ascii="Times New Roman" w:hAnsi="Times New Roman" w:cs="Times New Roman"/>
                <w:sz w:val="20"/>
              </w:rPr>
            </w:pPr>
            <w:r w:rsidRPr="005855D7">
              <w:rPr>
                <w:rFonts w:ascii="Times New Roman" w:hAnsi="Times New Roman" w:cs="Times New Roman"/>
                <w:sz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7471E1D" w14:textId="77777777">
            <w:pPr>
              <w:pStyle w:val="p-table"/>
              <w:jc w:val="right"/>
              <w:rPr>
                <w:rFonts w:ascii="Times New Roman" w:hAnsi="Times New Roman" w:cs="Times New Roman"/>
                <w:sz w:val="20"/>
              </w:rPr>
            </w:pPr>
            <w:r w:rsidRPr="005855D7">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E5AEE1E" w14:textId="77777777">
            <w:pPr>
              <w:pStyle w:val="p-table"/>
              <w:jc w:val="right"/>
              <w:rPr>
                <w:rFonts w:ascii="Times New Roman" w:hAnsi="Times New Roman" w:cs="Times New Roman"/>
                <w:sz w:val="20"/>
              </w:rPr>
            </w:pPr>
            <w:r w:rsidRPr="005855D7">
              <w:rPr>
                <w:rFonts w:ascii="Times New Roman" w:hAnsi="Times New Roman" w:cs="Times New Roman"/>
                <w:sz w:val="20"/>
              </w:rPr>
              <w:t>Uitgaven</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16DB57D" w14:textId="77777777">
            <w:pPr>
              <w:pStyle w:val="p-table"/>
              <w:jc w:val="right"/>
              <w:rPr>
                <w:rFonts w:ascii="Times New Roman" w:hAnsi="Times New Roman" w:cs="Times New Roman"/>
                <w:sz w:val="20"/>
              </w:rPr>
            </w:pPr>
            <w:r w:rsidRPr="005855D7">
              <w:rPr>
                <w:rFonts w:ascii="Times New Roman" w:hAnsi="Times New Roman" w:cs="Times New Roman"/>
                <w:sz w:val="20"/>
              </w:rPr>
              <w:t>Ontvangsten</w:t>
            </w:r>
          </w:p>
        </w:tc>
      </w:tr>
      <w:tr w:rsidRPr="005855D7" w:rsidR="0076403C" w:rsidTr="0076403C" w14:paraId="099F1272" w14:textId="77777777">
        <w:tc>
          <w:tcPr>
            <w:tcW w:w="196" w:type="pct"/>
            <w:tcBorders>
              <w:bottom w:val="single" w:color="009EE0" w:sz="2" w:space="0"/>
            </w:tcBorders>
            <w:shd w:val="clear" w:color="auto" w:fill="auto"/>
            <w:tcMar>
              <w:top w:w="22" w:type="dxa"/>
              <w:bottom w:w="22" w:type="dxa"/>
              <w:right w:w="28" w:type="dxa"/>
            </w:tcMar>
          </w:tcPr>
          <w:p w:rsidRPr="005855D7" w:rsidR="0076403C" w:rsidP="0076403C" w:rsidRDefault="0076403C" w14:paraId="6BFF031D" w14:textId="77777777">
            <w:pPr>
              <w:pStyle w:val="p-table"/>
              <w:rPr>
                <w:rFonts w:ascii="Times New Roman" w:hAnsi="Times New Roman" w:cs="Times New Roman"/>
                <w:sz w:val="20"/>
              </w:rPr>
            </w:pP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12758F6" w14:textId="77777777">
            <w:pPr>
              <w:pStyle w:val="p-table"/>
              <w:rPr>
                <w:rFonts w:ascii="Times New Roman" w:hAnsi="Times New Roman" w:cs="Times New Roman"/>
                <w:sz w:val="20"/>
              </w:rPr>
            </w:pPr>
            <w:r w:rsidRPr="005855D7">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D8C9EB9" w14:textId="77777777">
            <w:pPr>
              <w:pStyle w:val="p-table"/>
              <w:jc w:val="right"/>
              <w:rPr>
                <w:rFonts w:ascii="Times New Roman" w:hAnsi="Times New Roman" w:cs="Times New Roman"/>
                <w:sz w:val="20"/>
              </w:rPr>
            </w:pPr>
            <w:r w:rsidRPr="005855D7">
              <w:rPr>
                <w:rFonts w:ascii="Times New Roman" w:hAnsi="Times New Roman" w:cs="Times New Roman"/>
                <w:b/>
                <w:sz w:val="20"/>
              </w:rPr>
              <w:t>36.216.810</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6B1F261" w14:textId="77777777">
            <w:pPr>
              <w:pStyle w:val="p-table"/>
              <w:jc w:val="right"/>
              <w:rPr>
                <w:rFonts w:ascii="Times New Roman" w:hAnsi="Times New Roman" w:cs="Times New Roman"/>
                <w:sz w:val="20"/>
              </w:rPr>
            </w:pPr>
            <w:r w:rsidRPr="005855D7">
              <w:rPr>
                <w:rFonts w:ascii="Times New Roman" w:hAnsi="Times New Roman" w:cs="Times New Roman"/>
                <w:b/>
                <w:sz w:val="20"/>
              </w:rPr>
              <w:t>35.673.691</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3AC3E8B" w14:textId="77777777">
            <w:pPr>
              <w:pStyle w:val="p-table"/>
              <w:jc w:val="right"/>
              <w:rPr>
                <w:rFonts w:ascii="Times New Roman" w:hAnsi="Times New Roman" w:cs="Times New Roman"/>
                <w:sz w:val="20"/>
              </w:rPr>
            </w:pPr>
            <w:r w:rsidRPr="005855D7">
              <w:rPr>
                <w:rFonts w:ascii="Times New Roman" w:hAnsi="Times New Roman" w:cs="Times New Roman"/>
                <w:b/>
                <w:sz w:val="20"/>
              </w:rPr>
              <w:t>168.122</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1E82307" w14:textId="77777777">
            <w:pPr>
              <w:pStyle w:val="p-table"/>
              <w:jc w:val="right"/>
              <w:rPr>
                <w:rFonts w:ascii="Times New Roman" w:hAnsi="Times New Roman" w:cs="Times New Roman"/>
                <w:sz w:val="20"/>
              </w:rPr>
            </w:pPr>
            <w:r w:rsidRPr="005855D7">
              <w:rPr>
                <w:rFonts w:ascii="Times New Roman" w:hAnsi="Times New Roman" w:cs="Times New Roman"/>
                <w:b/>
                <w:sz w:val="20"/>
              </w:rPr>
              <w:t>12.857.886</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19496CA" w14:textId="77777777">
            <w:pPr>
              <w:pStyle w:val="p-table"/>
              <w:jc w:val="right"/>
              <w:rPr>
                <w:rFonts w:ascii="Times New Roman" w:hAnsi="Times New Roman" w:cs="Times New Roman"/>
                <w:sz w:val="20"/>
              </w:rPr>
            </w:pPr>
            <w:r w:rsidRPr="005855D7">
              <w:rPr>
                <w:rFonts w:ascii="Times New Roman" w:hAnsi="Times New Roman" w:cs="Times New Roman"/>
                <w:b/>
                <w:sz w:val="20"/>
              </w:rPr>
              <w:t>12.274.389</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C6995A7" w14:textId="77777777">
            <w:pPr>
              <w:pStyle w:val="p-table"/>
              <w:jc w:val="right"/>
              <w:rPr>
                <w:rFonts w:ascii="Times New Roman" w:hAnsi="Times New Roman" w:cs="Times New Roman"/>
                <w:sz w:val="20"/>
              </w:rPr>
            </w:pPr>
            <w:r w:rsidRPr="005855D7">
              <w:rPr>
                <w:rFonts w:ascii="Times New Roman" w:hAnsi="Times New Roman" w:cs="Times New Roman"/>
                <w:b/>
                <w:sz w:val="20"/>
              </w:rPr>
              <w:t>40.502</w:t>
            </w:r>
          </w:p>
        </w:tc>
      </w:tr>
      <w:tr w:rsidRPr="005855D7" w:rsidR="0076403C" w:rsidTr="0076403C" w14:paraId="0DFB5610" w14:textId="77777777">
        <w:tc>
          <w:tcPr>
            <w:tcW w:w="196" w:type="pct"/>
            <w:tcBorders>
              <w:bottom w:val="single" w:color="009EE0" w:sz="2" w:space="0"/>
            </w:tcBorders>
            <w:shd w:val="clear" w:color="auto" w:fill="auto"/>
            <w:tcMar>
              <w:top w:w="22" w:type="dxa"/>
              <w:bottom w:w="22" w:type="dxa"/>
              <w:right w:w="28" w:type="dxa"/>
            </w:tcMar>
          </w:tcPr>
          <w:p w:rsidRPr="005855D7" w:rsidR="0076403C" w:rsidP="0076403C" w:rsidRDefault="0076403C" w14:paraId="36934CAC" w14:textId="77777777">
            <w:pPr>
              <w:pStyle w:val="p-table"/>
              <w:rPr>
                <w:rFonts w:ascii="Times New Roman" w:hAnsi="Times New Roman" w:cs="Times New Roman"/>
                <w:sz w:val="20"/>
              </w:rPr>
            </w:pP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BF1313C" w14:textId="77777777">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EFAA0F6"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FFDF939" w14:textId="77777777">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D4EE349" w14:textId="77777777">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67250CB"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A925D86" w14:textId="77777777">
            <w:pPr>
              <w:pStyle w:val="p-table"/>
              <w:rPr>
                <w:rFonts w:ascii="Times New Roman" w:hAnsi="Times New Roman" w:cs="Times New Roman"/>
                <w:sz w:val="20"/>
              </w:rPr>
            </w:pP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C1ADF74" w14:textId="77777777">
            <w:pPr>
              <w:pStyle w:val="p-table"/>
              <w:rPr>
                <w:rFonts w:ascii="Times New Roman" w:hAnsi="Times New Roman" w:cs="Times New Roman"/>
                <w:sz w:val="20"/>
              </w:rPr>
            </w:pPr>
          </w:p>
        </w:tc>
      </w:tr>
      <w:tr w:rsidRPr="005855D7" w:rsidR="0076403C" w:rsidTr="0076403C" w14:paraId="260D3B85" w14:textId="77777777">
        <w:tc>
          <w:tcPr>
            <w:tcW w:w="196" w:type="pct"/>
            <w:tcBorders>
              <w:bottom w:val="single" w:color="009EE0" w:sz="2" w:space="0"/>
            </w:tcBorders>
            <w:shd w:val="clear" w:color="auto" w:fill="auto"/>
            <w:tcMar>
              <w:top w:w="22" w:type="dxa"/>
              <w:bottom w:w="22" w:type="dxa"/>
              <w:right w:w="28" w:type="dxa"/>
            </w:tcMar>
          </w:tcPr>
          <w:p w:rsidRPr="005855D7" w:rsidR="0076403C" w:rsidP="0076403C" w:rsidRDefault="0076403C" w14:paraId="7E214D05" w14:textId="77777777">
            <w:pPr>
              <w:pStyle w:val="p-table"/>
              <w:rPr>
                <w:rFonts w:ascii="Times New Roman" w:hAnsi="Times New Roman" w:cs="Times New Roman"/>
                <w:sz w:val="20"/>
              </w:rPr>
            </w:pP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E94B545" w14:textId="77777777">
            <w:pPr>
              <w:pStyle w:val="p-table"/>
              <w:rPr>
                <w:rFonts w:ascii="Times New Roman" w:hAnsi="Times New Roman" w:cs="Times New Roman"/>
                <w:sz w:val="20"/>
              </w:rPr>
            </w:pPr>
            <w:r w:rsidRPr="005855D7">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9FB0D08"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F2FB422" w14:textId="77777777">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41E8073" w14:textId="77777777">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1329E9D"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DFB908E" w14:textId="77777777">
            <w:pPr>
              <w:pStyle w:val="p-table"/>
              <w:rPr>
                <w:rFonts w:ascii="Times New Roman" w:hAnsi="Times New Roman" w:cs="Times New Roman"/>
                <w:sz w:val="20"/>
              </w:rPr>
            </w:pP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6E54ED0" w14:textId="77777777">
            <w:pPr>
              <w:pStyle w:val="p-table"/>
              <w:rPr>
                <w:rFonts w:ascii="Times New Roman" w:hAnsi="Times New Roman" w:cs="Times New Roman"/>
                <w:sz w:val="20"/>
              </w:rPr>
            </w:pPr>
          </w:p>
        </w:tc>
      </w:tr>
      <w:tr w:rsidRPr="005855D7" w:rsidR="0076403C" w:rsidTr="0076403C" w14:paraId="09DB18D9"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64B1371E" w14:textId="77777777">
            <w:pPr>
              <w:pStyle w:val="p-table"/>
              <w:rPr>
                <w:rFonts w:ascii="Times New Roman" w:hAnsi="Times New Roman" w:cs="Times New Roman"/>
                <w:sz w:val="20"/>
              </w:rPr>
            </w:pPr>
            <w:r w:rsidRPr="005855D7">
              <w:rPr>
                <w:rFonts w:ascii="Times New Roman" w:hAnsi="Times New Roman" w:cs="Times New Roman"/>
                <w:sz w:val="20"/>
              </w:rPr>
              <w:t>1</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D9C5B44" w14:textId="77777777">
            <w:pPr>
              <w:pStyle w:val="p-table"/>
              <w:rPr>
                <w:rFonts w:ascii="Times New Roman" w:hAnsi="Times New Roman" w:cs="Times New Roman"/>
                <w:sz w:val="20"/>
              </w:rPr>
            </w:pPr>
            <w:r w:rsidRPr="005855D7">
              <w:rPr>
                <w:rFonts w:ascii="Times New Roman" w:hAnsi="Times New Roman" w:cs="Times New Roman"/>
                <w:sz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2662E4B" w14:textId="77777777">
            <w:pPr>
              <w:pStyle w:val="p-table"/>
              <w:jc w:val="right"/>
              <w:rPr>
                <w:rFonts w:ascii="Times New Roman" w:hAnsi="Times New Roman" w:cs="Times New Roman"/>
                <w:sz w:val="20"/>
              </w:rPr>
            </w:pPr>
            <w:r w:rsidRPr="005855D7">
              <w:rPr>
                <w:rFonts w:ascii="Times New Roman" w:hAnsi="Times New Roman" w:cs="Times New Roman"/>
                <w:sz w:val="20"/>
              </w:rPr>
              <w:t>4.980.946</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50AF758" w14:textId="77777777">
            <w:pPr>
              <w:pStyle w:val="p-table"/>
              <w:jc w:val="right"/>
              <w:rPr>
                <w:rFonts w:ascii="Times New Roman" w:hAnsi="Times New Roman" w:cs="Times New Roman"/>
                <w:sz w:val="20"/>
              </w:rPr>
            </w:pPr>
            <w:r w:rsidRPr="005855D7">
              <w:rPr>
                <w:rFonts w:ascii="Times New Roman" w:hAnsi="Times New Roman" w:cs="Times New Roman"/>
                <w:sz w:val="20"/>
              </w:rPr>
              <w:t>4.129.460</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0BFCDCD" w14:textId="77777777">
            <w:pPr>
              <w:pStyle w:val="p-table"/>
              <w:jc w:val="right"/>
              <w:rPr>
                <w:rFonts w:ascii="Times New Roman" w:hAnsi="Times New Roman" w:cs="Times New Roman"/>
                <w:sz w:val="20"/>
              </w:rPr>
            </w:pPr>
            <w:r w:rsidRPr="005855D7">
              <w:rPr>
                <w:rFonts w:ascii="Times New Roman" w:hAnsi="Times New Roman" w:cs="Times New Roman"/>
                <w:sz w:val="20"/>
              </w:rPr>
              <w:t>33.903</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946FB59" w14:textId="77777777">
            <w:pPr>
              <w:pStyle w:val="p-table"/>
              <w:jc w:val="right"/>
              <w:rPr>
                <w:rFonts w:ascii="Times New Roman" w:hAnsi="Times New Roman" w:cs="Times New Roman"/>
                <w:sz w:val="20"/>
              </w:rPr>
            </w:pPr>
            <w:r w:rsidRPr="005855D7">
              <w:rPr>
                <w:rFonts w:ascii="Times New Roman" w:hAnsi="Times New Roman" w:cs="Times New Roman"/>
                <w:sz w:val="20"/>
              </w:rPr>
              <w:t>‒ 297.680</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3258948" w14:textId="77777777">
            <w:pPr>
              <w:pStyle w:val="p-table"/>
              <w:jc w:val="right"/>
              <w:rPr>
                <w:rFonts w:ascii="Times New Roman" w:hAnsi="Times New Roman" w:cs="Times New Roman"/>
                <w:sz w:val="20"/>
              </w:rPr>
            </w:pPr>
            <w:r w:rsidRPr="005855D7">
              <w:rPr>
                <w:rFonts w:ascii="Times New Roman" w:hAnsi="Times New Roman" w:cs="Times New Roman"/>
                <w:sz w:val="20"/>
              </w:rPr>
              <w:t>‒ 904.528</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210640D"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r>
      <w:tr w:rsidRPr="005855D7" w:rsidR="0076403C" w:rsidTr="0076403C" w14:paraId="6AC049F3"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3554F34E" w14:textId="77777777">
            <w:pPr>
              <w:pStyle w:val="p-table"/>
              <w:rPr>
                <w:rFonts w:ascii="Times New Roman" w:hAnsi="Times New Roman" w:cs="Times New Roman"/>
                <w:sz w:val="20"/>
              </w:rPr>
            </w:pPr>
            <w:r w:rsidRPr="005855D7">
              <w:rPr>
                <w:rFonts w:ascii="Times New Roman" w:hAnsi="Times New Roman" w:cs="Times New Roman"/>
                <w:sz w:val="20"/>
              </w:rPr>
              <w:t>2</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706D333" w14:textId="77777777">
            <w:pPr>
              <w:pStyle w:val="p-table"/>
              <w:rPr>
                <w:rFonts w:ascii="Times New Roman" w:hAnsi="Times New Roman" w:cs="Times New Roman"/>
                <w:sz w:val="20"/>
              </w:rPr>
            </w:pPr>
            <w:r w:rsidRPr="005855D7">
              <w:rPr>
                <w:rFonts w:ascii="Times New Roman" w:hAnsi="Times New Roman" w:cs="Times New Roman"/>
                <w:sz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BE11986" w14:textId="77777777">
            <w:pPr>
              <w:pStyle w:val="p-table"/>
              <w:jc w:val="right"/>
              <w:rPr>
                <w:rFonts w:ascii="Times New Roman" w:hAnsi="Times New Roman" w:cs="Times New Roman"/>
                <w:sz w:val="20"/>
              </w:rPr>
            </w:pPr>
            <w:r w:rsidRPr="005855D7">
              <w:rPr>
                <w:rFonts w:ascii="Times New Roman" w:hAnsi="Times New Roman" w:cs="Times New Roman"/>
                <w:sz w:val="20"/>
              </w:rPr>
              <w:t>3.714.752</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59D2D42" w14:textId="77777777">
            <w:pPr>
              <w:pStyle w:val="p-table"/>
              <w:jc w:val="right"/>
              <w:rPr>
                <w:rFonts w:ascii="Times New Roman" w:hAnsi="Times New Roman" w:cs="Times New Roman"/>
                <w:sz w:val="20"/>
              </w:rPr>
            </w:pPr>
            <w:r w:rsidRPr="005855D7">
              <w:rPr>
                <w:rFonts w:ascii="Times New Roman" w:hAnsi="Times New Roman" w:cs="Times New Roman"/>
                <w:sz w:val="20"/>
              </w:rPr>
              <w:t>3.849.737</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9DDEEF3" w14:textId="77777777">
            <w:pPr>
              <w:pStyle w:val="p-table"/>
              <w:jc w:val="right"/>
              <w:rPr>
                <w:rFonts w:ascii="Times New Roman" w:hAnsi="Times New Roman" w:cs="Times New Roman"/>
                <w:sz w:val="20"/>
              </w:rPr>
            </w:pPr>
            <w:r w:rsidRPr="005855D7">
              <w:rPr>
                <w:rFonts w:ascii="Times New Roman" w:hAnsi="Times New Roman" w:cs="Times New Roman"/>
                <w:sz w:val="20"/>
              </w:rPr>
              <w:t>65.055</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224E666" w14:textId="77777777">
            <w:pPr>
              <w:pStyle w:val="p-table"/>
              <w:jc w:val="right"/>
              <w:rPr>
                <w:rFonts w:ascii="Times New Roman" w:hAnsi="Times New Roman" w:cs="Times New Roman"/>
                <w:sz w:val="20"/>
              </w:rPr>
            </w:pPr>
            <w:r w:rsidRPr="005855D7">
              <w:rPr>
                <w:rFonts w:ascii="Times New Roman" w:hAnsi="Times New Roman" w:cs="Times New Roman"/>
                <w:sz w:val="20"/>
              </w:rPr>
              <w:t>137.053</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CA7B649" w14:textId="77777777">
            <w:pPr>
              <w:pStyle w:val="p-table"/>
              <w:jc w:val="right"/>
              <w:rPr>
                <w:rFonts w:ascii="Times New Roman" w:hAnsi="Times New Roman" w:cs="Times New Roman"/>
                <w:sz w:val="20"/>
              </w:rPr>
            </w:pPr>
            <w:r w:rsidRPr="005855D7">
              <w:rPr>
                <w:rFonts w:ascii="Times New Roman" w:hAnsi="Times New Roman" w:cs="Times New Roman"/>
                <w:sz w:val="20"/>
              </w:rPr>
              <w:t>‒ 30.339</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909098C" w14:textId="77777777">
            <w:pPr>
              <w:pStyle w:val="p-table"/>
              <w:jc w:val="right"/>
              <w:rPr>
                <w:rFonts w:ascii="Times New Roman" w:hAnsi="Times New Roman" w:cs="Times New Roman"/>
                <w:sz w:val="20"/>
              </w:rPr>
            </w:pPr>
            <w:r w:rsidRPr="005855D7">
              <w:rPr>
                <w:rFonts w:ascii="Times New Roman" w:hAnsi="Times New Roman" w:cs="Times New Roman"/>
                <w:sz w:val="20"/>
              </w:rPr>
              <w:t>24.000</w:t>
            </w:r>
          </w:p>
        </w:tc>
      </w:tr>
      <w:tr w:rsidRPr="005855D7" w:rsidR="0076403C" w:rsidTr="0076403C" w14:paraId="5C92F159"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6DE1E67C" w14:textId="77777777">
            <w:pPr>
              <w:pStyle w:val="p-table"/>
              <w:rPr>
                <w:rFonts w:ascii="Times New Roman" w:hAnsi="Times New Roman" w:cs="Times New Roman"/>
                <w:sz w:val="20"/>
              </w:rPr>
            </w:pPr>
            <w:r w:rsidRPr="005855D7">
              <w:rPr>
                <w:rFonts w:ascii="Times New Roman" w:hAnsi="Times New Roman" w:cs="Times New Roman"/>
                <w:sz w:val="20"/>
              </w:rPr>
              <w:t>3</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E5422E1" w14:textId="77777777">
            <w:pPr>
              <w:pStyle w:val="p-table"/>
              <w:rPr>
                <w:rFonts w:ascii="Times New Roman" w:hAnsi="Times New Roman" w:cs="Times New Roman"/>
                <w:sz w:val="20"/>
              </w:rPr>
            </w:pPr>
            <w:r w:rsidRPr="005855D7">
              <w:rPr>
                <w:rFonts w:ascii="Times New Roman" w:hAnsi="Times New Roman" w:cs="Times New Roman"/>
                <w:sz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CCAC0B8" w14:textId="77777777">
            <w:pPr>
              <w:pStyle w:val="p-table"/>
              <w:jc w:val="right"/>
              <w:rPr>
                <w:rFonts w:ascii="Times New Roman" w:hAnsi="Times New Roman" w:cs="Times New Roman"/>
                <w:sz w:val="20"/>
              </w:rPr>
            </w:pPr>
            <w:r w:rsidRPr="005855D7">
              <w:rPr>
                <w:rFonts w:ascii="Times New Roman" w:hAnsi="Times New Roman" w:cs="Times New Roman"/>
                <w:sz w:val="20"/>
              </w:rPr>
              <w:t>16.187.537</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950286A" w14:textId="77777777">
            <w:pPr>
              <w:pStyle w:val="p-table"/>
              <w:jc w:val="right"/>
              <w:rPr>
                <w:rFonts w:ascii="Times New Roman" w:hAnsi="Times New Roman" w:cs="Times New Roman"/>
                <w:sz w:val="20"/>
              </w:rPr>
            </w:pPr>
            <w:r w:rsidRPr="005855D7">
              <w:rPr>
                <w:rFonts w:ascii="Times New Roman" w:hAnsi="Times New Roman" w:cs="Times New Roman"/>
                <w:sz w:val="20"/>
              </w:rPr>
              <w:t>16.187.863</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32B2E9E" w14:textId="77777777">
            <w:pPr>
              <w:pStyle w:val="p-table"/>
              <w:jc w:val="right"/>
              <w:rPr>
                <w:rFonts w:ascii="Times New Roman" w:hAnsi="Times New Roman" w:cs="Times New Roman"/>
                <w:sz w:val="20"/>
              </w:rPr>
            </w:pPr>
            <w:r w:rsidRPr="005855D7">
              <w:rPr>
                <w:rFonts w:ascii="Times New Roman" w:hAnsi="Times New Roman" w:cs="Times New Roman"/>
                <w:sz w:val="20"/>
              </w:rPr>
              <w:t>5.691</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AA84183" w14:textId="77777777">
            <w:pPr>
              <w:pStyle w:val="p-table"/>
              <w:jc w:val="right"/>
              <w:rPr>
                <w:rFonts w:ascii="Times New Roman" w:hAnsi="Times New Roman" w:cs="Times New Roman"/>
                <w:sz w:val="20"/>
              </w:rPr>
            </w:pPr>
            <w:r w:rsidRPr="005855D7">
              <w:rPr>
                <w:rFonts w:ascii="Times New Roman" w:hAnsi="Times New Roman" w:cs="Times New Roman"/>
                <w:sz w:val="20"/>
              </w:rPr>
              <w:t>12.665.603</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3E5F776" w14:textId="77777777">
            <w:pPr>
              <w:pStyle w:val="p-table"/>
              <w:jc w:val="right"/>
              <w:rPr>
                <w:rFonts w:ascii="Times New Roman" w:hAnsi="Times New Roman" w:cs="Times New Roman"/>
                <w:sz w:val="20"/>
              </w:rPr>
            </w:pPr>
            <w:r w:rsidRPr="005855D7">
              <w:rPr>
                <w:rFonts w:ascii="Times New Roman" w:hAnsi="Times New Roman" w:cs="Times New Roman"/>
                <w:sz w:val="20"/>
              </w:rPr>
              <w:t>12.780.403</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8533E89" w14:textId="77777777">
            <w:pPr>
              <w:pStyle w:val="p-table"/>
              <w:jc w:val="right"/>
              <w:rPr>
                <w:rFonts w:ascii="Times New Roman" w:hAnsi="Times New Roman" w:cs="Times New Roman"/>
                <w:sz w:val="20"/>
              </w:rPr>
            </w:pPr>
            <w:r w:rsidRPr="005855D7">
              <w:rPr>
                <w:rFonts w:ascii="Times New Roman" w:hAnsi="Times New Roman" w:cs="Times New Roman"/>
                <w:sz w:val="20"/>
              </w:rPr>
              <w:t>3.502</w:t>
            </w:r>
          </w:p>
        </w:tc>
      </w:tr>
      <w:tr w:rsidRPr="005855D7" w:rsidR="0076403C" w:rsidTr="0076403C" w14:paraId="35AFE1A7"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0C41CC89" w14:textId="77777777">
            <w:pPr>
              <w:pStyle w:val="p-table"/>
              <w:rPr>
                <w:rFonts w:ascii="Times New Roman" w:hAnsi="Times New Roman" w:cs="Times New Roman"/>
                <w:sz w:val="20"/>
              </w:rPr>
            </w:pPr>
            <w:r w:rsidRPr="005855D7">
              <w:rPr>
                <w:rFonts w:ascii="Times New Roman" w:hAnsi="Times New Roman" w:cs="Times New Roman"/>
                <w:sz w:val="20"/>
              </w:rPr>
              <w:t>4</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3505825" w14:textId="77777777">
            <w:pPr>
              <w:pStyle w:val="p-table"/>
              <w:rPr>
                <w:rFonts w:ascii="Times New Roman" w:hAnsi="Times New Roman" w:cs="Times New Roman"/>
                <w:sz w:val="20"/>
              </w:rPr>
            </w:pPr>
            <w:r w:rsidRPr="005855D7">
              <w:rPr>
                <w:rFonts w:ascii="Times New Roman" w:hAnsi="Times New Roman" w:cs="Times New Roman"/>
                <w:sz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C525C02" w14:textId="77777777">
            <w:pPr>
              <w:pStyle w:val="p-table"/>
              <w:jc w:val="right"/>
              <w:rPr>
                <w:rFonts w:ascii="Times New Roman" w:hAnsi="Times New Roman" w:cs="Times New Roman"/>
                <w:sz w:val="20"/>
              </w:rPr>
            </w:pPr>
            <w:r w:rsidRPr="005855D7">
              <w:rPr>
                <w:rFonts w:ascii="Times New Roman" w:hAnsi="Times New Roman" w:cs="Times New Roman"/>
                <w:sz w:val="20"/>
              </w:rPr>
              <w:t>1.348.417</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EA08708" w14:textId="77777777">
            <w:pPr>
              <w:pStyle w:val="p-table"/>
              <w:jc w:val="right"/>
              <w:rPr>
                <w:rFonts w:ascii="Times New Roman" w:hAnsi="Times New Roman" w:cs="Times New Roman"/>
                <w:sz w:val="20"/>
              </w:rPr>
            </w:pPr>
            <w:r w:rsidRPr="005855D7">
              <w:rPr>
                <w:rFonts w:ascii="Times New Roman" w:hAnsi="Times New Roman" w:cs="Times New Roman"/>
                <w:sz w:val="20"/>
              </w:rPr>
              <w:t>1.505.574</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F68EA44" w14:textId="77777777">
            <w:pPr>
              <w:pStyle w:val="p-table"/>
              <w:jc w:val="right"/>
              <w:rPr>
                <w:rFonts w:ascii="Times New Roman" w:hAnsi="Times New Roman" w:cs="Times New Roman"/>
                <w:sz w:val="20"/>
              </w:rPr>
            </w:pPr>
            <w:r w:rsidRPr="005855D7">
              <w:rPr>
                <w:rFonts w:ascii="Times New Roman" w:hAnsi="Times New Roman" w:cs="Times New Roman"/>
                <w:sz w:val="20"/>
              </w:rPr>
              <w:t>11.153</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6EFFA8F" w14:textId="77777777">
            <w:pPr>
              <w:pStyle w:val="p-table"/>
              <w:jc w:val="right"/>
              <w:rPr>
                <w:rFonts w:ascii="Times New Roman" w:hAnsi="Times New Roman" w:cs="Times New Roman"/>
                <w:sz w:val="20"/>
              </w:rPr>
            </w:pPr>
            <w:r w:rsidRPr="005855D7">
              <w:rPr>
                <w:rFonts w:ascii="Times New Roman" w:hAnsi="Times New Roman" w:cs="Times New Roman"/>
                <w:sz w:val="20"/>
              </w:rPr>
              <w:t>‒ 146.355</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F6C2135" w14:textId="77777777">
            <w:pPr>
              <w:pStyle w:val="p-table"/>
              <w:jc w:val="right"/>
              <w:rPr>
                <w:rFonts w:ascii="Times New Roman" w:hAnsi="Times New Roman" w:cs="Times New Roman"/>
                <w:sz w:val="20"/>
              </w:rPr>
            </w:pPr>
            <w:r w:rsidRPr="005855D7">
              <w:rPr>
                <w:rFonts w:ascii="Times New Roman" w:hAnsi="Times New Roman" w:cs="Times New Roman"/>
                <w:sz w:val="20"/>
              </w:rPr>
              <w:t>‒ 51.894</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242BF40"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r>
      <w:tr w:rsidRPr="005855D7" w:rsidR="0076403C" w:rsidTr="0076403C" w14:paraId="4192383B"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3770909F" w14:textId="77777777">
            <w:pPr>
              <w:pStyle w:val="p-table"/>
              <w:rPr>
                <w:rFonts w:ascii="Times New Roman" w:hAnsi="Times New Roman" w:cs="Times New Roman"/>
                <w:sz w:val="20"/>
              </w:rPr>
            </w:pPr>
            <w:r w:rsidRPr="005855D7">
              <w:rPr>
                <w:rFonts w:ascii="Times New Roman" w:hAnsi="Times New Roman" w:cs="Times New Roman"/>
                <w:sz w:val="20"/>
              </w:rPr>
              <w:t>5</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468EC24" w14:textId="77777777">
            <w:pPr>
              <w:pStyle w:val="p-table"/>
              <w:rPr>
                <w:rFonts w:ascii="Times New Roman" w:hAnsi="Times New Roman" w:cs="Times New Roman"/>
                <w:sz w:val="20"/>
              </w:rPr>
            </w:pPr>
            <w:r w:rsidRPr="005855D7">
              <w:rPr>
                <w:rFonts w:ascii="Times New Roman" w:hAnsi="Times New Roman" w:cs="Times New Roman"/>
                <w:sz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8380CBF" w14:textId="77777777">
            <w:pPr>
              <w:pStyle w:val="p-table"/>
              <w:jc w:val="right"/>
              <w:rPr>
                <w:rFonts w:ascii="Times New Roman" w:hAnsi="Times New Roman" w:cs="Times New Roman"/>
                <w:sz w:val="20"/>
              </w:rPr>
            </w:pPr>
            <w:r w:rsidRPr="005855D7">
              <w:rPr>
                <w:rFonts w:ascii="Times New Roman" w:hAnsi="Times New Roman" w:cs="Times New Roman"/>
                <w:sz w:val="20"/>
              </w:rPr>
              <w:t>124.575</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94DFC57" w14:textId="77777777">
            <w:pPr>
              <w:pStyle w:val="p-table"/>
              <w:jc w:val="right"/>
              <w:rPr>
                <w:rFonts w:ascii="Times New Roman" w:hAnsi="Times New Roman" w:cs="Times New Roman"/>
                <w:sz w:val="20"/>
              </w:rPr>
            </w:pPr>
            <w:r w:rsidRPr="005855D7">
              <w:rPr>
                <w:rFonts w:ascii="Times New Roman" w:hAnsi="Times New Roman" w:cs="Times New Roman"/>
                <w:sz w:val="20"/>
              </w:rPr>
              <w:t>124.575</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FD6604F" w14:textId="77777777">
            <w:pPr>
              <w:pStyle w:val="p-table"/>
              <w:jc w:val="right"/>
              <w:rPr>
                <w:rFonts w:ascii="Times New Roman" w:hAnsi="Times New Roman" w:cs="Times New Roman"/>
                <w:sz w:val="20"/>
              </w:rPr>
            </w:pPr>
            <w:r w:rsidRPr="005855D7">
              <w:rPr>
                <w:rFonts w:ascii="Times New Roman" w:hAnsi="Times New Roman" w:cs="Times New Roman"/>
                <w:sz w:val="20"/>
              </w:rPr>
              <w:t>2.085</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E399436" w14:textId="77777777">
            <w:pPr>
              <w:pStyle w:val="p-table"/>
              <w:jc w:val="right"/>
              <w:rPr>
                <w:rFonts w:ascii="Times New Roman" w:hAnsi="Times New Roman" w:cs="Times New Roman"/>
                <w:sz w:val="20"/>
              </w:rPr>
            </w:pPr>
            <w:r w:rsidRPr="005855D7">
              <w:rPr>
                <w:rFonts w:ascii="Times New Roman" w:hAnsi="Times New Roman" w:cs="Times New Roman"/>
                <w:sz w:val="20"/>
              </w:rPr>
              <w:t>47.644</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1F7A978" w14:textId="77777777">
            <w:pPr>
              <w:pStyle w:val="p-table"/>
              <w:jc w:val="right"/>
              <w:rPr>
                <w:rFonts w:ascii="Times New Roman" w:hAnsi="Times New Roman" w:cs="Times New Roman"/>
                <w:sz w:val="20"/>
              </w:rPr>
            </w:pPr>
            <w:r w:rsidRPr="005855D7">
              <w:rPr>
                <w:rFonts w:ascii="Times New Roman" w:hAnsi="Times New Roman" w:cs="Times New Roman"/>
                <w:sz w:val="20"/>
              </w:rPr>
              <w:t>17.261</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52D2FDE"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r>
      <w:tr w:rsidRPr="005855D7" w:rsidR="0076403C" w:rsidTr="0076403C" w14:paraId="2E4D5951"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21840E72" w14:textId="77777777">
            <w:pPr>
              <w:pStyle w:val="p-table"/>
              <w:rPr>
                <w:rFonts w:ascii="Times New Roman" w:hAnsi="Times New Roman" w:cs="Times New Roman"/>
                <w:sz w:val="20"/>
              </w:rPr>
            </w:pPr>
            <w:r w:rsidRPr="005855D7">
              <w:rPr>
                <w:rFonts w:ascii="Times New Roman" w:hAnsi="Times New Roman" w:cs="Times New Roman"/>
                <w:sz w:val="20"/>
              </w:rPr>
              <w:t>6</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22AEB2D" w14:textId="77777777">
            <w:pPr>
              <w:pStyle w:val="p-table"/>
              <w:rPr>
                <w:rFonts w:ascii="Times New Roman" w:hAnsi="Times New Roman" w:cs="Times New Roman"/>
                <w:sz w:val="20"/>
              </w:rPr>
            </w:pPr>
            <w:r w:rsidRPr="005855D7">
              <w:rPr>
                <w:rFonts w:ascii="Times New Roman" w:hAnsi="Times New Roman" w:cs="Times New Roman"/>
                <w:sz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38D0D4B" w14:textId="77777777">
            <w:pPr>
              <w:pStyle w:val="p-table"/>
              <w:jc w:val="right"/>
              <w:rPr>
                <w:rFonts w:ascii="Times New Roman" w:hAnsi="Times New Roman" w:cs="Times New Roman"/>
                <w:sz w:val="20"/>
              </w:rPr>
            </w:pPr>
            <w:r w:rsidRPr="005855D7">
              <w:rPr>
                <w:rFonts w:ascii="Times New Roman" w:hAnsi="Times New Roman" w:cs="Times New Roman"/>
                <w:sz w:val="20"/>
              </w:rPr>
              <w:t>726.868</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543B7F5" w14:textId="77777777">
            <w:pPr>
              <w:pStyle w:val="p-table"/>
              <w:jc w:val="right"/>
              <w:rPr>
                <w:rFonts w:ascii="Times New Roman" w:hAnsi="Times New Roman" w:cs="Times New Roman"/>
                <w:sz w:val="20"/>
              </w:rPr>
            </w:pPr>
            <w:r w:rsidRPr="005855D7">
              <w:rPr>
                <w:rFonts w:ascii="Times New Roman" w:hAnsi="Times New Roman" w:cs="Times New Roman"/>
                <w:sz w:val="20"/>
              </w:rPr>
              <w:t>737.177</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1F5174F" w14:textId="77777777">
            <w:pPr>
              <w:pStyle w:val="p-table"/>
              <w:jc w:val="right"/>
              <w:rPr>
                <w:rFonts w:ascii="Times New Roman" w:hAnsi="Times New Roman" w:cs="Times New Roman"/>
                <w:sz w:val="20"/>
              </w:rPr>
            </w:pPr>
            <w:r w:rsidRPr="005855D7">
              <w:rPr>
                <w:rFonts w:ascii="Times New Roman" w:hAnsi="Times New Roman" w:cs="Times New Roman"/>
                <w:sz w:val="20"/>
              </w:rPr>
              <w:t>38.740</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28BFB5A" w14:textId="77777777">
            <w:pPr>
              <w:pStyle w:val="p-table"/>
              <w:jc w:val="right"/>
              <w:rPr>
                <w:rFonts w:ascii="Times New Roman" w:hAnsi="Times New Roman" w:cs="Times New Roman"/>
                <w:sz w:val="20"/>
              </w:rPr>
            </w:pPr>
            <w:r w:rsidRPr="005855D7">
              <w:rPr>
                <w:rFonts w:ascii="Times New Roman" w:hAnsi="Times New Roman" w:cs="Times New Roman"/>
                <w:sz w:val="20"/>
              </w:rPr>
              <w:t>‒ 45.224</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F369ABC" w14:textId="77777777">
            <w:pPr>
              <w:pStyle w:val="p-table"/>
              <w:jc w:val="right"/>
              <w:rPr>
                <w:rFonts w:ascii="Times New Roman" w:hAnsi="Times New Roman" w:cs="Times New Roman"/>
                <w:sz w:val="20"/>
              </w:rPr>
            </w:pPr>
            <w:r w:rsidRPr="005855D7">
              <w:rPr>
                <w:rFonts w:ascii="Times New Roman" w:hAnsi="Times New Roman" w:cs="Times New Roman"/>
                <w:sz w:val="20"/>
              </w:rPr>
              <w:t>‒ 59.974</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CDB25FD" w14:textId="77777777">
            <w:pPr>
              <w:pStyle w:val="p-table"/>
              <w:jc w:val="right"/>
              <w:rPr>
                <w:rFonts w:ascii="Times New Roman" w:hAnsi="Times New Roman" w:cs="Times New Roman"/>
                <w:sz w:val="20"/>
              </w:rPr>
            </w:pPr>
            <w:r w:rsidRPr="005855D7">
              <w:rPr>
                <w:rFonts w:ascii="Times New Roman" w:hAnsi="Times New Roman" w:cs="Times New Roman"/>
                <w:sz w:val="20"/>
              </w:rPr>
              <w:t>9.100</w:t>
            </w:r>
          </w:p>
        </w:tc>
      </w:tr>
      <w:tr w:rsidRPr="005855D7" w:rsidR="0076403C" w:rsidTr="0076403C" w14:paraId="1BA00A82"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68683C62" w14:textId="77777777">
            <w:pPr>
              <w:pStyle w:val="p-table"/>
              <w:rPr>
                <w:rFonts w:ascii="Times New Roman" w:hAnsi="Times New Roman" w:cs="Times New Roman"/>
                <w:sz w:val="20"/>
              </w:rPr>
            </w:pPr>
            <w:r w:rsidRPr="005855D7">
              <w:rPr>
                <w:rFonts w:ascii="Times New Roman" w:hAnsi="Times New Roman" w:cs="Times New Roman"/>
                <w:sz w:val="20"/>
              </w:rPr>
              <w:t>7</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1E17224" w14:textId="77777777">
            <w:pPr>
              <w:pStyle w:val="p-table"/>
              <w:rPr>
                <w:rFonts w:ascii="Times New Roman" w:hAnsi="Times New Roman" w:cs="Times New Roman"/>
                <w:sz w:val="20"/>
              </w:rPr>
            </w:pPr>
            <w:r w:rsidRPr="005855D7">
              <w:rPr>
                <w:rFonts w:ascii="Times New Roman" w:hAnsi="Times New Roman" w:cs="Times New Roman"/>
                <w:sz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0E49031" w14:textId="77777777">
            <w:pPr>
              <w:pStyle w:val="p-table"/>
              <w:jc w:val="right"/>
              <w:rPr>
                <w:rFonts w:ascii="Times New Roman" w:hAnsi="Times New Roman" w:cs="Times New Roman"/>
                <w:sz w:val="20"/>
              </w:rPr>
            </w:pPr>
            <w:r w:rsidRPr="005855D7">
              <w:rPr>
                <w:rFonts w:ascii="Times New Roman" w:hAnsi="Times New Roman" w:cs="Times New Roman"/>
                <w:sz w:val="20"/>
              </w:rPr>
              <w:t>204.742</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B7C7BBA" w14:textId="77777777">
            <w:pPr>
              <w:pStyle w:val="p-table"/>
              <w:jc w:val="right"/>
              <w:rPr>
                <w:rFonts w:ascii="Times New Roman" w:hAnsi="Times New Roman" w:cs="Times New Roman"/>
                <w:sz w:val="20"/>
              </w:rPr>
            </w:pPr>
            <w:r w:rsidRPr="005855D7">
              <w:rPr>
                <w:rFonts w:ascii="Times New Roman" w:hAnsi="Times New Roman" w:cs="Times New Roman"/>
                <w:sz w:val="20"/>
              </w:rPr>
              <w:t>206.209</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1A34379" w14:textId="77777777">
            <w:pPr>
              <w:pStyle w:val="p-table"/>
              <w:jc w:val="right"/>
              <w:rPr>
                <w:rFonts w:ascii="Times New Roman" w:hAnsi="Times New Roman" w:cs="Times New Roman"/>
                <w:sz w:val="20"/>
              </w:rPr>
            </w:pPr>
            <w:r w:rsidRPr="005855D7">
              <w:rPr>
                <w:rFonts w:ascii="Times New Roman" w:hAnsi="Times New Roman" w:cs="Times New Roman"/>
                <w:sz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F603593" w14:textId="77777777">
            <w:pPr>
              <w:pStyle w:val="p-table"/>
              <w:jc w:val="right"/>
              <w:rPr>
                <w:rFonts w:ascii="Times New Roman" w:hAnsi="Times New Roman" w:cs="Times New Roman"/>
                <w:sz w:val="20"/>
              </w:rPr>
            </w:pPr>
            <w:r w:rsidRPr="005855D7">
              <w:rPr>
                <w:rFonts w:ascii="Times New Roman" w:hAnsi="Times New Roman" w:cs="Times New Roman"/>
                <w:sz w:val="20"/>
              </w:rPr>
              <w:t>1.661</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8F42037" w14:textId="77777777">
            <w:pPr>
              <w:pStyle w:val="p-table"/>
              <w:jc w:val="right"/>
              <w:rPr>
                <w:rFonts w:ascii="Times New Roman" w:hAnsi="Times New Roman" w:cs="Times New Roman"/>
                <w:sz w:val="20"/>
              </w:rPr>
            </w:pPr>
            <w:r w:rsidRPr="005855D7">
              <w:rPr>
                <w:rFonts w:ascii="Times New Roman" w:hAnsi="Times New Roman" w:cs="Times New Roman"/>
                <w:sz w:val="20"/>
              </w:rPr>
              <w:t>5.161</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884D9AF"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r>
      <w:tr w:rsidRPr="005855D7" w:rsidR="0076403C" w:rsidTr="0076403C" w14:paraId="4C2ECC1F"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65BFE17C" w14:textId="77777777">
            <w:pPr>
              <w:pStyle w:val="p-table"/>
              <w:rPr>
                <w:rFonts w:ascii="Times New Roman" w:hAnsi="Times New Roman" w:cs="Times New Roman"/>
                <w:sz w:val="20"/>
              </w:rPr>
            </w:pPr>
            <w:r w:rsidRPr="005855D7">
              <w:rPr>
                <w:rFonts w:ascii="Times New Roman" w:hAnsi="Times New Roman" w:cs="Times New Roman"/>
                <w:sz w:val="20"/>
              </w:rPr>
              <w:t>8</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D3A3E19" w14:textId="77777777">
            <w:pPr>
              <w:pStyle w:val="p-table"/>
              <w:rPr>
                <w:rFonts w:ascii="Times New Roman" w:hAnsi="Times New Roman" w:cs="Times New Roman"/>
                <w:sz w:val="20"/>
              </w:rPr>
            </w:pPr>
            <w:r w:rsidRPr="005855D7">
              <w:rPr>
                <w:rFonts w:ascii="Times New Roman" w:hAnsi="Times New Roman" w:cs="Times New Roman"/>
                <w:sz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E6CF5B7" w14:textId="77777777">
            <w:pPr>
              <w:pStyle w:val="p-table"/>
              <w:jc w:val="right"/>
              <w:rPr>
                <w:rFonts w:ascii="Times New Roman" w:hAnsi="Times New Roman" w:cs="Times New Roman"/>
                <w:sz w:val="20"/>
              </w:rPr>
            </w:pPr>
            <w:r w:rsidRPr="005855D7">
              <w:rPr>
                <w:rFonts w:ascii="Times New Roman" w:hAnsi="Times New Roman" w:cs="Times New Roman"/>
                <w:sz w:val="20"/>
              </w:rPr>
              <w:t>8.321.849</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51B1C8A" w14:textId="77777777">
            <w:pPr>
              <w:pStyle w:val="p-table"/>
              <w:jc w:val="right"/>
              <w:rPr>
                <w:rFonts w:ascii="Times New Roman" w:hAnsi="Times New Roman" w:cs="Times New Roman"/>
                <w:sz w:val="20"/>
              </w:rPr>
            </w:pPr>
            <w:r w:rsidRPr="005855D7">
              <w:rPr>
                <w:rFonts w:ascii="Times New Roman" w:hAnsi="Times New Roman" w:cs="Times New Roman"/>
                <w:sz w:val="20"/>
              </w:rPr>
              <w:t>8.321.849</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C22904D"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506E6B0" w14:textId="77777777">
            <w:pPr>
              <w:pStyle w:val="p-table"/>
              <w:jc w:val="right"/>
              <w:rPr>
                <w:rFonts w:ascii="Times New Roman" w:hAnsi="Times New Roman" w:cs="Times New Roman"/>
                <w:sz w:val="20"/>
              </w:rPr>
            </w:pPr>
            <w:r w:rsidRPr="005855D7">
              <w:rPr>
                <w:rFonts w:ascii="Times New Roman" w:hAnsi="Times New Roman" w:cs="Times New Roman"/>
                <w:sz w:val="20"/>
              </w:rPr>
              <w:t>115.600</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4CCCC93" w14:textId="77777777">
            <w:pPr>
              <w:pStyle w:val="p-table"/>
              <w:jc w:val="right"/>
              <w:rPr>
                <w:rFonts w:ascii="Times New Roman" w:hAnsi="Times New Roman" w:cs="Times New Roman"/>
                <w:sz w:val="20"/>
              </w:rPr>
            </w:pPr>
            <w:r w:rsidRPr="005855D7">
              <w:rPr>
                <w:rFonts w:ascii="Times New Roman" w:hAnsi="Times New Roman" w:cs="Times New Roman"/>
                <w:sz w:val="20"/>
              </w:rPr>
              <w:t>115.600</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FD0E6B0"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r>
      <w:tr w:rsidRPr="005855D7" w:rsidR="0076403C" w:rsidTr="0076403C" w14:paraId="6F73C64E" w14:textId="77777777">
        <w:tc>
          <w:tcPr>
            <w:tcW w:w="196" w:type="pct"/>
            <w:tcBorders>
              <w:bottom w:val="single" w:color="009EE0" w:sz="2" w:space="0"/>
            </w:tcBorders>
            <w:shd w:val="clear" w:color="auto" w:fill="auto"/>
            <w:tcMar>
              <w:top w:w="22" w:type="dxa"/>
              <w:bottom w:w="22" w:type="dxa"/>
              <w:right w:w="28" w:type="dxa"/>
            </w:tcMar>
          </w:tcPr>
          <w:p w:rsidRPr="005855D7" w:rsidR="0076403C" w:rsidP="0076403C" w:rsidRDefault="0076403C" w14:paraId="3A59A777" w14:textId="77777777">
            <w:pPr>
              <w:pStyle w:val="p-table"/>
              <w:rPr>
                <w:rFonts w:ascii="Times New Roman" w:hAnsi="Times New Roman" w:cs="Times New Roman"/>
                <w:sz w:val="20"/>
              </w:rPr>
            </w:pP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C7A50C8" w14:textId="77777777">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B79C640"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9B74491" w14:textId="77777777">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6CE34CE" w14:textId="77777777">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FCCC3A3"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D7A2758" w14:textId="77777777">
            <w:pPr>
              <w:pStyle w:val="p-table"/>
              <w:rPr>
                <w:rFonts w:ascii="Times New Roman" w:hAnsi="Times New Roman" w:cs="Times New Roman"/>
                <w:sz w:val="20"/>
              </w:rPr>
            </w:pP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24440B8" w14:textId="77777777">
            <w:pPr>
              <w:pStyle w:val="p-table"/>
              <w:rPr>
                <w:rFonts w:ascii="Times New Roman" w:hAnsi="Times New Roman" w:cs="Times New Roman"/>
                <w:sz w:val="20"/>
              </w:rPr>
            </w:pPr>
          </w:p>
        </w:tc>
      </w:tr>
      <w:tr w:rsidRPr="005855D7" w:rsidR="0076403C" w:rsidTr="0076403C" w14:paraId="1589B8B8" w14:textId="77777777">
        <w:tc>
          <w:tcPr>
            <w:tcW w:w="196" w:type="pct"/>
            <w:tcBorders>
              <w:bottom w:val="single" w:color="009EE0" w:sz="2" w:space="0"/>
            </w:tcBorders>
            <w:shd w:val="clear" w:color="auto" w:fill="auto"/>
            <w:tcMar>
              <w:top w:w="22" w:type="dxa"/>
              <w:bottom w:w="22" w:type="dxa"/>
              <w:right w:w="28" w:type="dxa"/>
            </w:tcMar>
          </w:tcPr>
          <w:p w:rsidRPr="005855D7" w:rsidR="0076403C" w:rsidP="0076403C" w:rsidRDefault="0076403C" w14:paraId="478B9B04" w14:textId="77777777">
            <w:pPr>
              <w:pStyle w:val="p-table"/>
              <w:rPr>
                <w:rFonts w:ascii="Times New Roman" w:hAnsi="Times New Roman" w:cs="Times New Roman"/>
                <w:sz w:val="20"/>
              </w:rPr>
            </w:pP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1C6CBE2" w14:textId="77777777">
            <w:pPr>
              <w:pStyle w:val="p-table"/>
              <w:rPr>
                <w:rFonts w:ascii="Times New Roman" w:hAnsi="Times New Roman" w:cs="Times New Roman"/>
                <w:sz w:val="20"/>
              </w:rPr>
            </w:pPr>
            <w:r w:rsidRPr="005855D7">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288785D"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87E6AC4" w14:textId="77777777">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4D2B906" w14:textId="77777777">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310CA29" w14:textId="77777777">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6285C76" w14:textId="77777777">
            <w:pPr>
              <w:pStyle w:val="p-table"/>
              <w:rPr>
                <w:rFonts w:ascii="Times New Roman" w:hAnsi="Times New Roman" w:cs="Times New Roman"/>
                <w:sz w:val="20"/>
              </w:rPr>
            </w:pP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5700557" w14:textId="77777777">
            <w:pPr>
              <w:pStyle w:val="p-table"/>
              <w:rPr>
                <w:rFonts w:ascii="Times New Roman" w:hAnsi="Times New Roman" w:cs="Times New Roman"/>
                <w:sz w:val="20"/>
              </w:rPr>
            </w:pPr>
          </w:p>
        </w:tc>
      </w:tr>
      <w:tr w:rsidRPr="005855D7" w:rsidR="0076403C" w:rsidTr="0076403C" w14:paraId="69D5A770"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5F8023B6" w14:textId="77777777">
            <w:pPr>
              <w:pStyle w:val="p-table"/>
              <w:rPr>
                <w:rFonts w:ascii="Times New Roman" w:hAnsi="Times New Roman" w:cs="Times New Roman"/>
                <w:sz w:val="20"/>
              </w:rPr>
            </w:pPr>
            <w:r w:rsidRPr="005855D7">
              <w:rPr>
                <w:rFonts w:ascii="Times New Roman" w:hAnsi="Times New Roman" w:cs="Times New Roman"/>
                <w:sz w:val="20"/>
              </w:rPr>
              <w:t>9</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1E6F826" w14:textId="77777777">
            <w:pPr>
              <w:pStyle w:val="p-table"/>
              <w:rPr>
                <w:rFonts w:ascii="Times New Roman" w:hAnsi="Times New Roman" w:cs="Times New Roman"/>
                <w:sz w:val="20"/>
              </w:rPr>
            </w:pPr>
            <w:r w:rsidRPr="005855D7">
              <w:rPr>
                <w:rFonts w:ascii="Times New Roman" w:hAnsi="Times New Roman" w:cs="Times New Roman"/>
                <w:sz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4CAAD63" w14:textId="77777777">
            <w:pPr>
              <w:pStyle w:val="p-table"/>
              <w:jc w:val="right"/>
              <w:rPr>
                <w:rFonts w:ascii="Times New Roman" w:hAnsi="Times New Roman" w:cs="Times New Roman"/>
                <w:sz w:val="20"/>
              </w:rPr>
            </w:pPr>
            <w:r w:rsidRPr="005855D7">
              <w:rPr>
                <w:rFonts w:ascii="Times New Roman" w:hAnsi="Times New Roman" w:cs="Times New Roman"/>
                <w:sz w:val="20"/>
              </w:rPr>
              <w:t>26.561</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E6A71CE" w14:textId="77777777">
            <w:pPr>
              <w:pStyle w:val="p-table"/>
              <w:jc w:val="right"/>
              <w:rPr>
                <w:rFonts w:ascii="Times New Roman" w:hAnsi="Times New Roman" w:cs="Times New Roman"/>
                <w:sz w:val="20"/>
              </w:rPr>
            </w:pPr>
            <w:r w:rsidRPr="005855D7">
              <w:rPr>
                <w:rFonts w:ascii="Times New Roman" w:hAnsi="Times New Roman" w:cs="Times New Roman"/>
                <w:sz w:val="20"/>
              </w:rPr>
              <w:t>29.254</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49CA036"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7BB102F" w14:textId="77777777">
            <w:pPr>
              <w:pStyle w:val="p-table"/>
              <w:jc w:val="right"/>
              <w:rPr>
                <w:rFonts w:ascii="Times New Roman" w:hAnsi="Times New Roman" w:cs="Times New Roman"/>
                <w:sz w:val="20"/>
              </w:rPr>
            </w:pPr>
            <w:r w:rsidRPr="005855D7">
              <w:rPr>
                <w:rFonts w:ascii="Times New Roman" w:hAnsi="Times New Roman" w:cs="Times New Roman"/>
                <w:sz w:val="20"/>
              </w:rPr>
              <w:t>‒ 285</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E68A960" w14:textId="77777777">
            <w:pPr>
              <w:pStyle w:val="p-table"/>
              <w:jc w:val="right"/>
              <w:rPr>
                <w:rFonts w:ascii="Times New Roman" w:hAnsi="Times New Roman" w:cs="Times New Roman"/>
                <w:sz w:val="20"/>
              </w:rPr>
            </w:pPr>
            <w:r w:rsidRPr="005855D7">
              <w:rPr>
                <w:rFonts w:ascii="Times New Roman" w:hAnsi="Times New Roman" w:cs="Times New Roman"/>
                <w:sz w:val="20"/>
              </w:rPr>
              <w:t>615</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0369A99" w14:textId="77777777">
            <w:pPr>
              <w:pStyle w:val="p-table"/>
              <w:jc w:val="right"/>
              <w:rPr>
                <w:rFonts w:ascii="Times New Roman" w:hAnsi="Times New Roman" w:cs="Times New Roman"/>
                <w:sz w:val="20"/>
              </w:rPr>
            </w:pPr>
            <w:r w:rsidRPr="005855D7">
              <w:rPr>
                <w:rFonts w:ascii="Times New Roman" w:hAnsi="Times New Roman" w:cs="Times New Roman"/>
                <w:sz w:val="20"/>
              </w:rPr>
              <w:t>1.500</w:t>
            </w:r>
          </w:p>
        </w:tc>
      </w:tr>
      <w:tr w:rsidRPr="005855D7" w:rsidR="0076403C" w:rsidTr="0076403C" w14:paraId="38264C50"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448554F2" w14:textId="77777777">
            <w:pPr>
              <w:pStyle w:val="p-table"/>
              <w:rPr>
                <w:rFonts w:ascii="Times New Roman" w:hAnsi="Times New Roman" w:cs="Times New Roman"/>
                <w:sz w:val="20"/>
              </w:rPr>
            </w:pPr>
            <w:r w:rsidRPr="005855D7">
              <w:rPr>
                <w:rFonts w:ascii="Times New Roman" w:hAnsi="Times New Roman" w:cs="Times New Roman"/>
                <w:sz w:val="20"/>
              </w:rPr>
              <w:t>10</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A1898E9" w14:textId="77777777">
            <w:pPr>
              <w:pStyle w:val="p-table"/>
              <w:rPr>
                <w:rFonts w:ascii="Times New Roman" w:hAnsi="Times New Roman" w:cs="Times New Roman"/>
                <w:sz w:val="20"/>
              </w:rPr>
            </w:pPr>
            <w:r w:rsidRPr="005855D7">
              <w:rPr>
                <w:rFonts w:ascii="Times New Roman" w:hAnsi="Times New Roman" w:cs="Times New Roman"/>
                <w:sz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CAF0A0C" w14:textId="77777777">
            <w:pPr>
              <w:pStyle w:val="p-table"/>
              <w:jc w:val="right"/>
              <w:rPr>
                <w:rFonts w:ascii="Times New Roman" w:hAnsi="Times New Roman" w:cs="Times New Roman"/>
                <w:sz w:val="20"/>
              </w:rPr>
            </w:pPr>
            <w:r w:rsidRPr="005855D7">
              <w:rPr>
                <w:rFonts w:ascii="Times New Roman" w:hAnsi="Times New Roman" w:cs="Times New Roman"/>
                <w:sz w:val="20"/>
              </w:rPr>
              <w:t>555.563</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2213B4F" w14:textId="77777777">
            <w:pPr>
              <w:pStyle w:val="p-table"/>
              <w:jc w:val="right"/>
              <w:rPr>
                <w:rFonts w:ascii="Times New Roman" w:hAnsi="Times New Roman" w:cs="Times New Roman"/>
                <w:sz w:val="20"/>
              </w:rPr>
            </w:pPr>
            <w:r w:rsidRPr="005855D7">
              <w:rPr>
                <w:rFonts w:ascii="Times New Roman" w:hAnsi="Times New Roman" w:cs="Times New Roman"/>
                <w:sz w:val="20"/>
              </w:rPr>
              <w:t>556.993</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5FED3471" w14:textId="77777777">
            <w:pPr>
              <w:pStyle w:val="p-table"/>
              <w:jc w:val="right"/>
              <w:rPr>
                <w:rFonts w:ascii="Times New Roman" w:hAnsi="Times New Roman" w:cs="Times New Roman"/>
                <w:sz w:val="20"/>
              </w:rPr>
            </w:pPr>
            <w:r w:rsidRPr="005855D7">
              <w:rPr>
                <w:rFonts w:ascii="Times New Roman" w:hAnsi="Times New Roman" w:cs="Times New Roman"/>
                <w:sz w:val="20"/>
              </w:rPr>
              <w:t>8.594</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A01BEB9" w14:textId="77777777">
            <w:pPr>
              <w:pStyle w:val="p-table"/>
              <w:jc w:val="right"/>
              <w:rPr>
                <w:rFonts w:ascii="Times New Roman" w:hAnsi="Times New Roman" w:cs="Times New Roman"/>
                <w:sz w:val="20"/>
              </w:rPr>
            </w:pPr>
            <w:r w:rsidRPr="005855D7">
              <w:rPr>
                <w:rFonts w:ascii="Times New Roman" w:hAnsi="Times New Roman" w:cs="Times New Roman"/>
                <w:sz w:val="20"/>
              </w:rPr>
              <w:t>53.241</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FFE99B9" w14:textId="77777777">
            <w:pPr>
              <w:pStyle w:val="p-table"/>
              <w:jc w:val="right"/>
              <w:rPr>
                <w:rFonts w:ascii="Times New Roman" w:hAnsi="Times New Roman" w:cs="Times New Roman"/>
                <w:sz w:val="20"/>
              </w:rPr>
            </w:pPr>
            <w:r w:rsidRPr="005855D7">
              <w:rPr>
                <w:rFonts w:ascii="Times New Roman" w:hAnsi="Times New Roman" w:cs="Times New Roman"/>
                <w:sz w:val="20"/>
              </w:rPr>
              <w:t>68.941</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55C11DF" w14:textId="77777777">
            <w:pPr>
              <w:pStyle w:val="p-table"/>
              <w:jc w:val="right"/>
              <w:rPr>
                <w:rFonts w:ascii="Times New Roman" w:hAnsi="Times New Roman" w:cs="Times New Roman"/>
                <w:sz w:val="20"/>
              </w:rPr>
            </w:pPr>
            <w:r w:rsidRPr="005855D7">
              <w:rPr>
                <w:rFonts w:ascii="Times New Roman" w:hAnsi="Times New Roman" w:cs="Times New Roman"/>
                <w:sz w:val="20"/>
              </w:rPr>
              <w:t>2.400</w:t>
            </w:r>
          </w:p>
        </w:tc>
      </w:tr>
      <w:tr w:rsidRPr="005855D7" w:rsidR="0076403C" w:rsidTr="0076403C" w14:paraId="113431F2" w14:textId="77777777">
        <w:tc>
          <w:tcPr>
            <w:tcW w:w="196" w:type="pct"/>
            <w:tcBorders>
              <w:bottom w:val="single" w:color="009EE0" w:sz="2" w:space="0"/>
            </w:tcBorders>
            <w:shd w:val="clear" w:color="auto" w:fill="auto"/>
            <w:tcMar>
              <w:top w:w="22" w:type="dxa"/>
              <w:bottom w:w="22" w:type="dxa"/>
              <w:right w:w="28" w:type="dxa"/>
            </w:tcMar>
            <w:vAlign w:val="center"/>
          </w:tcPr>
          <w:p w:rsidRPr="005855D7" w:rsidR="0076403C" w:rsidP="0076403C" w:rsidRDefault="0076403C" w14:paraId="304A6AA9" w14:textId="77777777">
            <w:pPr>
              <w:pStyle w:val="p-table"/>
              <w:rPr>
                <w:rFonts w:ascii="Times New Roman" w:hAnsi="Times New Roman" w:cs="Times New Roman"/>
                <w:sz w:val="20"/>
              </w:rPr>
            </w:pPr>
            <w:r w:rsidRPr="005855D7">
              <w:rPr>
                <w:rFonts w:ascii="Times New Roman" w:hAnsi="Times New Roman" w:cs="Times New Roman"/>
                <w:sz w:val="20"/>
              </w:rPr>
              <w:t>11</w:t>
            </w:r>
          </w:p>
        </w:tc>
        <w:tc>
          <w:tcPr>
            <w:tcW w:w="1213"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31EAA7D1" w14:textId="77777777">
            <w:pPr>
              <w:pStyle w:val="p-table"/>
              <w:rPr>
                <w:rFonts w:ascii="Times New Roman" w:hAnsi="Times New Roman" w:cs="Times New Roman"/>
                <w:sz w:val="20"/>
              </w:rPr>
            </w:pPr>
            <w:r w:rsidRPr="005855D7">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1234CF46" w14:textId="77777777">
            <w:pPr>
              <w:pStyle w:val="p-table"/>
              <w:jc w:val="right"/>
              <w:rPr>
                <w:rFonts w:ascii="Times New Roman" w:hAnsi="Times New Roman" w:cs="Times New Roman"/>
                <w:sz w:val="20"/>
              </w:rPr>
            </w:pPr>
            <w:r w:rsidRPr="005855D7">
              <w:rPr>
                <w:rFonts w:ascii="Times New Roman" w:hAnsi="Times New Roman" w:cs="Times New Roman"/>
                <w:sz w:val="20"/>
              </w:rPr>
              <w:t>25.000</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0F007BD0" w14:textId="77777777">
            <w:pPr>
              <w:pStyle w:val="p-table"/>
              <w:jc w:val="right"/>
              <w:rPr>
                <w:rFonts w:ascii="Times New Roman" w:hAnsi="Times New Roman" w:cs="Times New Roman"/>
                <w:sz w:val="20"/>
              </w:rPr>
            </w:pPr>
            <w:r w:rsidRPr="005855D7">
              <w:rPr>
                <w:rFonts w:ascii="Times New Roman" w:hAnsi="Times New Roman" w:cs="Times New Roman"/>
                <w:sz w:val="20"/>
              </w:rPr>
              <w:t>25.000</w:t>
            </w:r>
          </w:p>
        </w:tc>
        <w:tc>
          <w:tcPr>
            <w:tcW w:w="588"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209A83B3"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62BB3926" w14:textId="77777777">
            <w:pPr>
              <w:pStyle w:val="p-table"/>
              <w:jc w:val="right"/>
              <w:rPr>
                <w:rFonts w:ascii="Times New Roman" w:hAnsi="Times New Roman" w:cs="Times New Roman"/>
                <w:sz w:val="20"/>
              </w:rPr>
            </w:pPr>
            <w:r w:rsidRPr="005855D7">
              <w:rPr>
                <w:rFonts w:ascii="Times New Roman" w:hAnsi="Times New Roman" w:cs="Times New Roman"/>
                <w:sz w:val="20"/>
              </w:rPr>
              <w:t>326.628</w:t>
            </w:r>
          </w:p>
        </w:tc>
        <w:tc>
          <w:tcPr>
            <w:tcW w:w="527"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438C5FD0" w14:textId="77777777">
            <w:pPr>
              <w:pStyle w:val="p-table"/>
              <w:jc w:val="right"/>
              <w:rPr>
                <w:rFonts w:ascii="Times New Roman" w:hAnsi="Times New Roman" w:cs="Times New Roman"/>
                <w:sz w:val="20"/>
              </w:rPr>
            </w:pPr>
            <w:r w:rsidRPr="005855D7">
              <w:rPr>
                <w:rFonts w:ascii="Times New Roman" w:hAnsi="Times New Roman" w:cs="Times New Roman"/>
                <w:sz w:val="20"/>
              </w:rPr>
              <w:t>333.143</w:t>
            </w:r>
          </w:p>
        </w:tc>
        <w:tc>
          <w:tcPr>
            <w:tcW w:w="589" w:type="pct"/>
            <w:tcBorders>
              <w:bottom w:val="single" w:color="009EE0" w:sz="2" w:space="0"/>
            </w:tcBorders>
            <w:shd w:val="clear" w:color="auto" w:fill="auto"/>
            <w:tcMar>
              <w:top w:w="22" w:type="dxa"/>
              <w:left w:w="28" w:type="dxa"/>
              <w:bottom w:w="22" w:type="dxa"/>
              <w:right w:w="28" w:type="dxa"/>
            </w:tcMar>
          </w:tcPr>
          <w:p w:rsidRPr="005855D7" w:rsidR="0076403C" w:rsidP="0076403C" w:rsidRDefault="0076403C" w14:paraId="7B4495CF" w14:textId="77777777">
            <w:pPr>
              <w:pStyle w:val="p-table"/>
              <w:jc w:val="right"/>
              <w:rPr>
                <w:rFonts w:ascii="Times New Roman" w:hAnsi="Times New Roman" w:cs="Times New Roman"/>
                <w:sz w:val="20"/>
              </w:rPr>
            </w:pPr>
            <w:r w:rsidRPr="005855D7">
              <w:rPr>
                <w:rFonts w:ascii="Times New Roman" w:hAnsi="Times New Roman" w:cs="Times New Roman"/>
                <w:sz w:val="20"/>
              </w:rPr>
              <w:t>0</w:t>
            </w:r>
          </w:p>
        </w:tc>
      </w:tr>
    </w:tbl>
    <w:p w:rsidR="0076403C" w:rsidP="0076403C" w:rsidRDefault="0076403C" w14:paraId="77704097" w14:textId="77777777">
      <w:pPr>
        <w:pStyle w:val="p-footnote"/>
        <w:numPr>
          <w:ilvl w:val="0"/>
          <w:numId w:val="2"/>
        </w:numPr>
        <w:rPr>
          <w:rFonts w:ascii="Times New Roman" w:hAnsi="Times New Roman" w:cs="Times New Roman"/>
          <w:sz w:val="18"/>
          <w:szCs w:val="18"/>
        </w:rPr>
      </w:pPr>
      <w:r w:rsidRPr="000A2AA4">
        <w:rPr>
          <w:rFonts w:ascii="Times New Roman" w:hAnsi="Times New Roman" w:cs="Times New Roman"/>
          <w:sz w:val="18"/>
          <w:szCs w:val="18"/>
        </w:rPr>
        <w:t>Incl. ISB, NvW en amendementen</w:t>
      </w:r>
    </w:p>
    <w:p w:rsidRPr="000A2AA4" w:rsidR="0076403C" w:rsidP="0076403C" w:rsidRDefault="0076403C" w14:paraId="286AE04F" w14:textId="77777777">
      <w:pPr>
        <w:pStyle w:val="p-footnote"/>
        <w:numPr>
          <w:ilvl w:val="0"/>
          <w:numId w:val="2"/>
        </w:numPr>
        <w:rPr>
          <w:rFonts w:ascii="Times New Roman" w:hAnsi="Times New Roman" w:cs="Times New Roman"/>
          <w:sz w:val="18"/>
          <w:szCs w:val="18"/>
        </w:rPr>
      </w:pPr>
      <w:r w:rsidRPr="0090004F">
        <w:rPr>
          <w:rFonts w:ascii="Times New Roman" w:hAnsi="Times New Roman" w:cs="Times New Roman"/>
          <w:sz w:val="18"/>
          <w:szCs w:val="18"/>
        </w:rPr>
        <w:t>Incl. NvW op de eerste suppletoire begroting.</w:t>
      </w:r>
    </w:p>
    <w:p w:rsidR="0076403C" w:rsidP="008867F9" w:rsidRDefault="0076403C" w14:paraId="03E150EB" w14:textId="77777777">
      <w:pPr>
        <w:ind w:right="-2"/>
        <w:rPr>
          <w:rFonts w:ascii="Times New Roman" w:hAnsi="Times New Roman"/>
          <w:sz w:val="24"/>
          <w:szCs w:val="20"/>
        </w:rPr>
      </w:pPr>
    </w:p>
    <w:p w:rsidRPr="000A2AA4" w:rsidR="000A2AA4" w:rsidP="000A2AA4" w:rsidRDefault="000A2AA4" w14:paraId="1418BFD4" w14:textId="77777777">
      <w:pPr>
        <w:pStyle w:val="p-marginbottom"/>
        <w:rPr>
          <w:szCs w:val="18"/>
        </w:rPr>
      </w:pPr>
    </w:p>
    <w:tbl>
      <w:tblPr>
        <w:tblW w:w="5000" w:type="pct"/>
        <w:tblCellMar>
          <w:left w:w="10" w:type="dxa"/>
          <w:right w:w="10" w:type="dxa"/>
        </w:tblCellMar>
        <w:tblLook w:val="0000" w:firstRow="0" w:lastRow="0" w:firstColumn="0" w:lastColumn="0" w:noHBand="0" w:noVBand="0"/>
      </w:tblPr>
      <w:tblGrid>
        <w:gridCol w:w="3680"/>
        <w:gridCol w:w="706"/>
        <w:gridCol w:w="706"/>
        <w:gridCol w:w="1383"/>
        <w:gridCol w:w="606"/>
        <w:gridCol w:w="606"/>
        <w:gridCol w:w="1383"/>
      </w:tblGrid>
      <w:tr w:rsidRPr="000A2AA4" w:rsidR="000A2AA4" w:rsidTr="000A2AA4" w14:paraId="2279B796" w14:textId="77777777">
        <w:trPr>
          <w:tblHeader/>
        </w:trPr>
        <w:tc>
          <w:tcPr>
            <w:tcW w:w="5000" w:type="pct"/>
            <w:gridSpan w:val="7"/>
            <w:shd w:val="clear" w:color="auto" w:fill="009EE0"/>
            <w:tcMar>
              <w:top w:w="22" w:type="dxa"/>
              <w:left w:w="113" w:type="dxa"/>
              <w:bottom w:w="22" w:type="dxa"/>
              <w:right w:w="10" w:type="dxa"/>
            </w:tcMar>
          </w:tcPr>
          <w:p w:rsidRPr="000A2AA4" w:rsidR="000A2AA4" w:rsidP="002A57FC" w:rsidRDefault="000A2AA4" w14:paraId="1483E1CA" w14:textId="77777777">
            <w:pPr>
              <w:pStyle w:val="kio2-table-title"/>
              <w:rPr>
                <w:rFonts w:ascii="Times New Roman" w:hAnsi="Times New Roman" w:cs="Times New Roman"/>
                <w:sz w:val="20"/>
              </w:rPr>
            </w:pPr>
            <w:r w:rsidRPr="000C0428">
              <w:rPr>
                <w:rFonts w:ascii="Times New Roman" w:hAnsi="Times New Roman" w:cs="Times New Roman"/>
                <w:color w:val="auto"/>
                <w:sz w:val="20"/>
              </w:rPr>
              <w:t>Suppletoire begrotingsstaat inzake de baten-lastenagentschappen Ministerie van Volksgezondheid, Welzijn en Sport (XVI) (Eerste suppletoire begroting 2023) (bedragen x € 1.000)</w:t>
            </w:r>
          </w:p>
        </w:tc>
      </w:tr>
      <w:tr w:rsidRPr="000A2AA4" w:rsidR="000A2AA4" w:rsidTr="000A2AA4" w14:paraId="1FD0A4CC" w14:textId="77777777">
        <w:trPr>
          <w:tblHeader/>
        </w:trPr>
        <w:tc>
          <w:tcPr>
            <w:tcW w:w="2082" w:type="pct"/>
            <w:tcBorders>
              <w:top w:val="single" w:color="000000" w:sz="2" w:space="0"/>
              <w:bottom w:val="single" w:color="009EE0" w:sz="2" w:space="0"/>
            </w:tcBorders>
            <w:shd w:val="clear" w:color="auto" w:fill="auto"/>
            <w:tcMar>
              <w:top w:w="28" w:type="dxa"/>
              <w:left w:w="10" w:type="dxa"/>
              <w:bottom w:w="28" w:type="dxa"/>
              <w:right w:w="28" w:type="dxa"/>
            </w:tcMar>
          </w:tcPr>
          <w:p w:rsidRPr="000A2AA4" w:rsidR="000A2AA4" w:rsidP="002A57FC" w:rsidRDefault="000A2AA4" w14:paraId="3284A79F" w14:textId="77777777">
            <w:pPr>
              <w:pStyle w:val="p-table"/>
              <w:rPr>
                <w:rFonts w:ascii="Times New Roman" w:hAnsi="Times New Roman" w:cs="Times New Roman"/>
                <w:color w:val="000000"/>
                <w:sz w:val="20"/>
              </w:rPr>
            </w:pPr>
            <w:r w:rsidRPr="000A2AA4">
              <w:rPr>
                <w:rFonts w:ascii="Times New Roman" w:hAnsi="Times New Roman" w:cs="Times New Roman"/>
                <w:color w:val="000000"/>
                <w:sz w:val="20"/>
              </w:rPr>
              <w:t>Naam</w:t>
            </w:r>
          </w:p>
        </w:tc>
        <w:tc>
          <w:tcPr>
            <w:tcW w:w="150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A2AA4" w:rsidR="000A2AA4" w:rsidP="002A57FC" w:rsidRDefault="000A2AA4" w14:paraId="261F4618" w14:textId="77777777">
            <w:pPr>
              <w:pStyle w:val="p-table"/>
              <w:jc w:val="center"/>
              <w:rPr>
                <w:rFonts w:ascii="Times New Roman" w:hAnsi="Times New Roman" w:cs="Times New Roman"/>
                <w:sz w:val="20"/>
              </w:rPr>
            </w:pPr>
            <w:r w:rsidRPr="000A2AA4">
              <w:rPr>
                <w:rFonts w:ascii="Times New Roman" w:hAnsi="Times New Roman" w:cs="Times New Roman"/>
                <w:color w:val="000000"/>
                <w:sz w:val="20"/>
              </w:rPr>
              <w:t>Vastgestelde begroting</w:t>
            </w:r>
            <w:r w:rsidRPr="000A2AA4">
              <w:rPr>
                <w:rFonts w:ascii="Times New Roman" w:hAnsi="Times New Roman" w:cs="Times New Roman"/>
                <w:color w:val="000000"/>
                <w:sz w:val="20"/>
                <w:vertAlign w:val="superscript"/>
              </w:rPr>
              <w:t>1</w:t>
            </w:r>
          </w:p>
        </w:tc>
        <w:tc>
          <w:tcPr>
            <w:tcW w:w="141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A2AA4" w:rsidR="000A2AA4" w:rsidP="002A57FC" w:rsidRDefault="000A2AA4" w14:paraId="18D0DD90" w14:textId="77777777">
            <w:pPr>
              <w:pStyle w:val="p-table"/>
              <w:jc w:val="center"/>
              <w:rPr>
                <w:rFonts w:ascii="Times New Roman" w:hAnsi="Times New Roman" w:cs="Times New Roman"/>
                <w:sz w:val="20"/>
              </w:rPr>
            </w:pPr>
            <w:r w:rsidRPr="000A2AA4">
              <w:rPr>
                <w:rFonts w:ascii="Times New Roman" w:hAnsi="Times New Roman" w:cs="Times New Roman"/>
                <w:color w:val="000000"/>
                <w:sz w:val="20"/>
              </w:rPr>
              <w:t>Mutaties 1</w:t>
            </w:r>
            <w:r w:rsidRPr="000A2AA4">
              <w:rPr>
                <w:rFonts w:ascii="Times New Roman" w:hAnsi="Times New Roman" w:cs="Times New Roman"/>
                <w:color w:val="000000"/>
                <w:sz w:val="20"/>
                <w:vertAlign w:val="superscript"/>
              </w:rPr>
              <w:t>e</w:t>
            </w:r>
            <w:r w:rsidRPr="000A2AA4">
              <w:rPr>
                <w:rFonts w:ascii="Times New Roman" w:hAnsi="Times New Roman" w:cs="Times New Roman"/>
                <w:color w:val="000000"/>
                <w:sz w:val="20"/>
              </w:rPr>
              <w:t xml:space="preserve"> suppletoire begroting</w:t>
            </w:r>
          </w:p>
        </w:tc>
      </w:tr>
      <w:tr w:rsidRPr="000A2AA4" w:rsidR="000A2AA4" w:rsidTr="000A2AA4" w14:paraId="1F7DEF7C" w14:textId="77777777">
        <w:tc>
          <w:tcPr>
            <w:tcW w:w="2082" w:type="pct"/>
            <w:tcBorders>
              <w:bottom w:val="single" w:color="009EE0" w:sz="2" w:space="0"/>
            </w:tcBorders>
            <w:shd w:val="clear" w:color="auto" w:fill="auto"/>
            <w:tcMar>
              <w:top w:w="22" w:type="dxa"/>
              <w:left w:w="10" w:type="dxa"/>
              <w:bottom w:w="22" w:type="dxa"/>
              <w:right w:w="28" w:type="dxa"/>
            </w:tcMar>
          </w:tcPr>
          <w:p w:rsidRPr="000A2AA4" w:rsidR="000A2AA4" w:rsidP="002A57FC" w:rsidRDefault="000A2AA4" w14:paraId="224EE487" w14:textId="77777777">
            <w:pPr>
              <w:pStyle w:val="p-table"/>
              <w:rPr>
                <w:rFonts w:ascii="Times New Roman" w:hAnsi="Times New Roman" w:cs="Times New Roman"/>
                <w:sz w:val="20"/>
              </w:rPr>
            </w:pPr>
          </w:p>
        </w:tc>
        <w:tc>
          <w:tcPr>
            <w:tcW w:w="34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14:paraId="47A1CE48" w14:textId="77777777">
            <w:pPr>
              <w:pStyle w:val="p-table"/>
              <w:jc w:val="center"/>
              <w:rPr>
                <w:rFonts w:ascii="Times New Roman" w:hAnsi="Times New Roman" w:cs="Times New Roman"/>
                <w:sz w:val="20"/>
              </w:rPr>
            </w:pPr>
            <w:r w:rsidRPr="000A2AA4">
              <w:rPr>
                <w:rFonts w:ascii="Times New Roman" w:hAnsi="Times New Roman" w:cs="Times New Roman"/>
                <w:sz w:val="20"/>
              </w:rPr>
              <w:t>Baten</w:t>
            </w:r>
          </w:p>
        </w:tc>
        <w:tc>
          <w:tcPr>
            <w:tcW w:w="34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14:paraId="257385B0" w14:textId="77777777">
            <w:pPr>
              <w:pStyle w:val="p-table"/>
              <w:jc w:val="center"/>
              <w:rPr>
                <w:rFonts w:ascii="Times New Roman" w:hAnsi="Times New Roman" w:cs="Times New Roman"/>
                <w:sz w:val="20"/>
              </w:rPr>
            </w:pPr>
            <w:r w:rsidRPr="000A2AA4">
              <w:rPr>
                <w:rFonts w:ascii="Times New Roman" w:hAnsi="Times New Roman" w:cs="Times New Roman"/>
                <w:sz w:val="20"/>
              </w:rPr>
              <w:t>Lasten</w:t>
            </w:r>
          </w:p>
        </w:tc>
        <w:tc>
          <w:tcPr>
            <w:tcW w:w="81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14:paraId="5BDC6922" w14:textId="77777777">
            <w:pPr>
              <w:pStyle w:val="p-table"/>
              <w:jc w:val="center"/>
              <w:rPr>
                <w:rFonts w:ascii="Times New Roman" w:hAnsi="Times New Roman" w:cs="Times New Roman"/>
                <w:sz w:val="20"/>
              </w:rPr>
            </w:pPr>
            <w:r w:rsidRPr="000A2AA4">
              <w:rPr>
                <w:rFonts w:ascii="Times New Roman" w:hAnsi="Times New Roman" w:cs="Times New Roman"/>
                <w:sz w:val="20"/>
              </w:rPr>
              <w:t>Saldo baten en lasten</w:t>
            </w:r>
          </w:p>
        </w:tc>
        <w:tc>
          <w:tcPr>
            <w:tcW w:w="297"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14:paraId="31BA2009" w14:textId="77777777">
            <w:pPr>
              <w:pStyle w:val="p-table"/>
              <w:jc w:val="center"/>
              <w:rPr>
                <w:rFonts w:ascii="Times New Roman" w:hAnsi="Times New Roman" w:cs="Times New Roman"/>
                <w:sz w:val="20"/>
              </w:rPr>
            </w:pPr>
            <w:r w:rsidRPr="000A2AA4">
              <w:rPr>
                <w:rFonts w:ascii="Times New Roman" w:hAnsi="Times New Roman" w:cs="Times New Roman"/>
                <w:sz w:val="20"/>
              </w:rPr>
              <w:t>Baten</w:t>
            </w:r>
          </w:p>
        </w:tc>
        <w:tc>
          <w:tcPr>
            <w:tcW w:w="297"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14:paraId="4C6BB536" w14:textId="77777777">
            <w:pPr>
              <w:pStyle w:val="p-table"/>
              <w:jc w:val="center"/>
              <w:rPr>
                <w:rFonts w:ascii="Times New Roman" w:hAnsi="Times New Roman" w:cs="Times New Roman"/>
                <w:sz w:val="20"/>
              </w:rPr>
            </w:pPr>
            <w:r w:rsidRPr="000A2AA4">
              <w:rPr>
                <w:rFonts w:ascii="Times New Roman" w:hAnsi="Times New Roman" w:cs="Times New Roman"/>
                <w:sz w:val="20"/>
              </w:rPr>
              <w:t>Lasten</w:t>
            </w:r>
          </w:p>
        </w:tc>
        <w:tc>
          <w:tcPr>
            <w:tcW w:w="81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14:paraId="5B13BE72" w14:textId="77777777">
            <w:pPr>
              <w:pStyle w:val="p-table"/>
              <w:jc w:val="center"/>
              <w:rPr>
                <w:rFonts w:ascii="Times New Roman" w:hAnsi="Times New Roman" w:cs="Times New Roman"/>
                <w:sz w:val="20"/>
              </w:rPr>
            </w:pPr>
            <w:r w:rsidRPr="000A2AA4">
              <w:rPr>
                <w:rFonts w:ascii="Times New Roman" w:hAnsi="Times New Roman" w:cs="Times New Roman"/>
                <w:sz w:val="20"/>
              </w:rPr>
              <w:t>Saldo baten en lasten</w:t>
            </w:r>
          </w:p>
        </w:tc>
      </w:tr>
      <w:tr w:rsidRPr="000A2AA4" w:rsidR="000A2AA4" w:rsidTr="000A2AA4" w14:paraId="51D8BBDF" w14:textId="77777777">
        <w:tc>
          <w:tcPr>
            <w:tcW w:w="2082" w:type="pct"/>
            <w:tcBorders>
              <w:bottom w:val="single" w:color="009EE0" w:sz="2" w:space="0"/>
            </w:tcBorders>
            <w:shd w:val="clear" w:color="auto" w:fill="auto"/>
            <w:tcMar>
              <w:top w:w="22" w:type="dxa"/>
              <w:left w:w="10" w:type="dxa"/>
              <w:bottom w:w="22" w:type="dxa"/>
              <w:right w:w="28" w:type="dxa"/>
            </w:tcMar>
          </w:tcPr>
          <w:p w:rsidRPr="000A2AA4" w:rsidR="000A2AA4" w:rsidP="002A57FC" w:rsidRDefault="000A2AA4" w14:paraId="3D593A3E" w14:textId="77777777">
            <w:pPr>
              <w:pStyle w:val="p-table"/>
              <w:rPr>
                <w:rFonts w:ascii="Times New Roman" w:hAnsi="Times New Roman" w:cs="Times New Roman"/>
                <w:sz w:val="20"/>
              </w:rPr>
            </w:pPr>
            <w:r w:rsidRPr="000A2AA4">
              <w:rPr>
                <w:rFonts w:ascii="Times New Roman" w:hAnsi="Times New Roman" w:cs="Times New Roman"/>
                <w:sz w:val="20"/>
              </w:rPr>
              <w:t>Rijksinstituut voor Volksgezondheid en Milieu (RIVM)</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231C4054" w14:textId="77777777">
            <w:pPr>
              <w:pStyle w:val="p-table"/>
              <w:jc w:val="right"/>
              <w:rPr>
                <w:rFonts w:ascii="Times New Roman" w:hAnsi="Times New Roman" w:cs="Times New Roman"/>
                <w:sz w:val="20"/>
              </w:rPr>
            </w:pPr>
            <w:r w:rsidRPr="000A2AA4">
              <w:rPr>
                <w:rFonts w:ascii="Times New Roman" w:hAnsi="Times New Roman" w:cs="Times New Roman"/>
                <w:sz w:val="20"/>
              </w:rPr>
              <w:t>639.000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0DDCAE43" w14:textId="77777777">
            <w:pPr>
              <w:pStyle w:val="p-table"/>
              <w:jc w:val="right"/>
              <w:rPr>
                <w:rFonts w:ascii="Times New Roman" w:hAnsi="Times New Roman" w:cs="Times New Roman"/>
                <w:sz w:val="20"/>
              </w:rPr>
            </w:pPr>
            <w:r w:rsidRPr="000A2AA4">
              <w:rPr>
                <w:rFonts w:ascii="Times New Roman" w:hAnsi="Times New Roman" w:cs="Times New Roman"/>
                <w:sz w:val="20"/>
              </w:rPr>
              <w:t>639.000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6615E859" w14:textId="77777777">
            <w:pPr>
              <w:pStyle w:val="p-table"/>
              <w:jc w:val="right"/>
              <w:rPr>
                <w:rFonts w:ascii="Times New Roman" w:hAnsi="Times New Roman" w:cs="Times New Roman"/>
                <w:sz w:val="20"/>
              </w:rPr>
            </w:pPr>
            <w:r w:rsidRPr="000A2AA4">
              <w:rPr>
                <w:rFonts w:ascii="Times New Roman" w:hAnsi="Times New Roman" w:cs="Times New Roman"/>
                <w:sz w:val="20"/>
              </w:rPr>
              <w:t>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717F9E62" w14:textId="77777777">
            <w:pPr>
              <w:pStyle w:val="p-table"/>
              <w:jc w:val="right"/>
              <w:rPr>
                <w:rFonts w:ascii="Times New Roman" w:hAnsi="Times New Roman" w:cs="Times New Roman"/>
                <w:sz w:val="20"/>
              </w:rPr>
            </w:pPr>
            <w:r w:rsidRPr="000A2AA4">
              <w:rPr>
                <w:rFonts w:ascii="Times New Roman" w:hAnsi="Times New Roman" w:cs="Times New Roman"/>
                <w:sz w:val="20"/>
              </w:rPr>
              <w:t>43.500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47EBFFB3" w14:textId="77777777">
            <w:pPr>
              <w:pStyle w:val="p-table"/>
              <w:jc w:val="right"/>
              <w:rPr>
                <w:rFonts w:ascii="Times New Roman" w:hAnsi="Times New Roman" w:cs="Times New Roman"/>
                <w:sz w:val="20"/>
              </w:rPr>
            </w:pPr>
            <w:r w:rsidRPr="000A2AA4">
              <w:rPr>
                <w:rFonts w:ascii="Times New Roman" w:hAnsi="Times New Roman" w:cs="Times New Roman"/>
                <w:sz w:val="20"/>
              </w:rPr>
              <w:t>43.500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43BD57A9" w14:textId="77777777">
            <w:pPr>
              <w:pStyle w:val="p-table"/>
              <w:jc w:val="right"/>
              <w:rPr>
                <w:rFonts w:ascii="Times New Roman" w:hAnsi="Times New Roman" w:cs="Times New Roman"/>
                <w:sz w:val="20"/>
              </w:rPr>
            </w:pPr>
            <w:r w:rsidRPr="000A2AA4">
              <w:rPr>
                <w:rFonts w:ascii="Times New Roman" w:hAnsi="Times New Roman" w:cs="Times New Roman"/>
                <w:sz w:val="20"/>
              </w:rPr>
              <w:t>0</w:t>
            </w:r>
          </w:p>
        </w:tc>
      </w:tr>
      <w:tr w:rsidRPr="000A2AA4" w:rsidR="000A2AA4" w:rsidTr="000A2AA4" w14:paraId="70317BCC" w14:textId="77777777">
        <w:tc>
          <w:tcPr>
            <w:tcW w:w="2082" w:type="pct"/>
            <w:tcBorders>
              <w:bottom w:val="single" w:color="009EE0" w:sz="2" w:space="0"/>
            </w:tcBorders>
            <w:shd w:val="clear" w:color="auto" w:fill="auto"/>
            <w:tcMar>
              <w:top w:w="22" w:type="dxa"/>
              <w:left w:w="10" w:type="dxa"/>
              <w:bottom w:w="22" w:type="dxa"/>
              <w:right w:w="28" w:type="dxa"/>
            </w:tcMar>
          </w:tcPr>
          <w:p w:rsidRPr="000A2AA4" w:rsidR="000A2AA4" w:rsidP="002A57FC" w:rsidRDefault="000A2AA4" w14:paraId="02AC2CD0" w14:textId="77777777">
            <w:pPr>
              <w:pStyle w:val="p-table"/>
              <w:rPr>
                <w:rFonts w:ascii="Times New Roman" w:hAnsi="Times New Roman" w:cs="Times New Roman"/>
                <w:sz w:val="20"/>
              </w:rPr>
            </w:pPr>
            <w:r w:rsidRPr="000A2AA4">
              <w:rPr>
                <w:rFonts w:ascii="Times New Roman" w:hAnsi="Times New Roman" w:cs="Times New Roman"/>
                <w:b/>
                <w:sz w:val="20"/>
              </w:rPr>
              <w:t>Totaal</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223FD007" w14:textId="77777777">
            <w:pPr>
              <w:pStyle w:val="p-table"/>
              <w:jc w:val="right"/>
              <w:rPr>
                <w:rFonts w:ascii="Times New Roman" w:hAnsi="Times New Roman" w:cs="Times New Roman"/>
                <w:sz w:val="20"/>
              </w:rPr>
            </w:pPr>
            <w:r w:rsidRPr="000A2AA4">
              <w:rPr>
                <w:rFonts w:ascii="Times New Roman" w:hAnsi="Times New Roman" w:cs="Times New Roman"/>
                <w:b/>
                <w:sz w:val="20"/>
              </w:rPr>
              <w:t>639.000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051C5352" w14:textId="77777777">
            <w:pPr>
              <w:pStyle w:val="p-table"/>
              <w:jc w:val="right"/>
              <w:rPr>
                <w:rFonts w:ascii="Times New Roman" w:hAnsi="Times New Roman" w:cs="Times New Roman"/>
                <w:sz w:val="20"/>
              </w:rPr>
            </w:pPr>
            <w:r w:rsidRPr="000A2AA4">
              <w:rPr>
                <w:rFonts w:ascii="Times New Roman" w:hAnsi="Times New Roman" w:cs="Times New Roman"/>
                <w:b/>
                <w:sz w:val="20"/>
              </w:rPr>
              <w:t>639.000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2AB532CD" w14:textId="77777777">
            <w:pPr>
              <w:pStyle w:val="p-table"/>
              <w:jc w:val="right"/>
              <w:rPr>
                <w:rFonts w:ascii="Times New Roman" w:hAnsi="Times New Roman" w:cs="Times New Roman"/>
                <w:sz w:val="20"/>
              </w:rPr>
            </w:pPr>
            <w:r w:rsidRPr="000A2AA4">
              <w:rPr>
                <w:rFonts w:ascii="Times New Roman" w:hAnsi="Times New Roman" w:cs="Times New Roman"/>
                <w:b/>
                <w:sz w:val="20"/>
              </w:rPr>
              <w:t>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046ABD4A" w14:textId="77777777">
            <w:pPr>
              <w:pStyle w:val="p-table"/>
              <w:jc w:val="right"/>
              <w:rPr>
                <w:rFonts w:ascii="Times New Roman" w:hAnsi="Times New Roman" w:cs="Times New Roman"/>
                <w:sz w:val="20"/>
              </w:rPr>
            </w:pPr>
            <w:r w:rsidRPr="000A2AA4">
              <w:rPr>
                <w:rFonts w:ascii="Times New Roman" w:hAnsi="Times New Roman" w:cs="Times New Roman"/>
                <w:b/>
                <w:sz w:val="20"/>
              </w:rPr>
              <w:t>43.500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0DEC790E" w14:textId="77777777">
            <w:pPr>
              <w:pStyle w:val="p-table"/>
              <w:jc w:val="right"/>
              <w:rPr>
                <w:rFonts w:ascii="Times New Roman" w:hAnsi="Times New Roman" w:cs="Times New Roman"/>
                <w:sz w:val="20"/>
              </w:rPr>
            </w:pPr>
            <w:r w:rsidRPr="000A2AA4">
              <w:rPr>
                <w:rFonts w:ascii="Times New Roman" w:hAnsi="Times New Roman" w:cs="Times New Roman"/>
                <w:b/>
                <w:sz w:val="20"/>
              </w:rPr>
              <w:t>43.500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14:paraId="43ECD844" w14:textId="77777777">
            <w:pPr>
              <w:pStyle w:val="p-table"/>
              <w:jc w:val="right"/>
              <w:rPr>
                <w:rFonts w:ascii="Times New Roman" w:hAnsi="Times New Roman" w:cs="Times New Roman"/>
                <w:sz w:val="20"/>
              </w:rPr>
            </w:pPr>
            <w:r w:rsidRPr="000A2AA4">
              <w:rPr>
                <w:rFonts w:ascii="Times New Roman" w:hAnsi="Times New Roman" w:cs="Times New Roman"/>
                <w:b/>
                <w:sz w:val="20"/>
              </w:rPr>
              <w:t>0</w:t>
            </w:r>
          </w:p>
        </w:tc>
      </w:tr>
    </w:tbl>
    <w:p w:rsidRPr="000A2AA4" w:rsidR="000A2AA4" w:rsidP="000A2AA4" w:rsidRDefault="000A2AA4" w14:paraId="35672BCF" w14:textId="77777777">
      <w:pPr>
        <w:pStyle w:val="p-footnote"/>
        <w:numPr>
          <w:ilvl w:val="0"/>
          <w:numId w:val="3"/>
        </w:numPr>
        <w:rPr>
          <w:rFonts w:ascii="Times New Roman" w:hAnsi="Times New Roman" w:cs="Times New Roman"/>
          <w:sz w:val="18"/>
          <w:szCs w:val="18"/>
        </w:rPr>
      </w:pPr>
      <w:r w:rsidRPr="000A2AA4">
        <w:rPr>
          <w:rFonts w:ascii="Times New Roman" w:hAnsi="Times New Roman" w:cs="Times New Roman"/>
          <w:sz w:val="18"/>
          <w:szCs w:val="18"/>
        </w:rPr>
        <w:t>Incl. ISB, NvW en amendementen</w:t>
      </w:r>
    </w:p>
    <w:p w:rsidRPr="000A2AA4" w:rsidR="000A2AA4" w:rsidP="000A2AA4" w:rsidRDefault="000A2AA4" w14:paraId="520870DA" w14:textId="77777777">
      <w:pPr>
        <w:pStyle w:val="p-marginbottom"/>
        <w:rPr>
          <w:rFonts w:ascii="Times New Roman" w:hAnsi="Times New Roman" w:cs="Times New Roman"/>
          <w:sz w:val="20"/>
        </w:rPr>
      </w:pPr>
    </w:p>
    <w:p w:rsidR="009B7171" w:rsidP="006341B9" w:rsidRDefault="009B7171" w14:paraId="28DE2E11" w14:textId="77777777">
      <w:pPr>
        <w:tabs>
          <w:tab w:val="left" w:pos="284"/>
          <w:tab w:val="left" w:pos="567"/>
          <w:tab w:val="left" w:pos="851"/>
        </w:tabs>
        <w:ind w:right="1848"/>
        <w:rPr>
          <w:rFonts w:ascii="Times New Roman" w:hAnsi="Times New Roman"/>
          <w:sz w:val="24"/>
          <w:szCs w:val="20"/>
        </w:rPr>
      </w:pPr>
    </w:p>
    <w:p w:rsidRPr="006341B9" w:rsidR="009B7171" w:rsidP="006341B9" w:rsidRDefault="009B7171" w14:paraId="6E9A17F7"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28965E1C"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9EC51" w14:textId="77777777" w:rsidR="006341B9" w:rsidRDefault="006341B9">
      <w:pPr>
        <w:spacing w:line="20" w:lineRule="exact"/>
      </w:pPr>
    </w:p>
  </w:endnote>
  <w:endnote w:type="continuationSeparator" w:id="0">
    <w:p w14:paraId="01415ECF" w14:textId="77777777" w:rsidR="006341B9" w:rsidRDefault="006341B9">
      <w:pPr>
        <w:pStyle w:val="Amendement"/>
      </w:pPr>
      <w:r>
        <w:rPr>
          <w:b w:val="0"/>
          <w:bCs w:val="0"/>
        </w:rPr>
        <w:t xml:space="preserve"> </w:t>
      </w:r>
    </w:p>
  </w:endnote>
  <w:endnote w:type="continuationNotice" w:id="1">
    <w:p w14:paraId="55A48074" w14:textId="77777777" w:rsidR="006341B9" w:rsidRDefault="006341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ADP D+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DD6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5F468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ED3D" w14:textId="2FB497A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5746">
      <w:rPr>
        <w:rStyle w:val="Paginanummer"/>
        <w:rFonts w:ascii="Times New Roman" w:hAnsi="Times New Roman"/>
        <w:noProof/>
      </w:rPr>
      <w:t>1</w:t>
    </w:r>
    <w:r w:rsidRPr="002168F4">
      <w:rPr>
        <w:rStyle w:val="Paginanummer"/>
        <w:rFonts w:ascii="Times New Roman" w:hAnsi="Times New Roman"/>
      </w:rPr>
      <w:fldChar w:fldCharType="end"/>
    </w:r>
  </w:p>
  <w:p w14:paraId="2D53E9E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A1735" w14:textId="77777777" w:rsidR="006341B9" w:rsidRDefault="006341B9">
      <w:pPr>
        <w:pStyle w:val="Amendement"/>
      </w:pPr>
      <w:r>
        <w:rPr>
          <w:b w:val="0"/>
          <w:bCs w:val="0"/>
        </w:rPr>
        <w:separator/>
      </w:r>
    </w:p>
  </w:footnote>
  <w:footnote w:type="continuationSeparator" w:id="0">
    <w:p w14:paraId="3739ECC1" w14:textId="77777777" w:rsidR="006341B9" w:rsidRDefault="00634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3866"/>
    <w:multiLevelType w:val="hybridMultilevel"/>
    <w:tmpl w:val="E81AAA3E"/>
    <w:lvl w:ilvl="0" w:tplc="A788806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9824F2"/>
    <w:multiLevelType w:val="multilevel"/>
    <w:tmpl w:val="3554509C"/>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B9"/>
    <w:rsid w:val="00012DBE"/>
    <w:rsid w:val="00050C4F"/>
    <w:rsid w:val="000A1D81"/>
    <w:rsid w:val="000A2AA4"/>
    <w:rsid w:val="000B5746"/>
    <w:rsid w:val="000C0428"/>
    <w:rsid w:val="00104401"/>
    <w:rsid w:val="00111ED3"/>
    <w:rsid w:val="001C190E"/>
    <w:rsid w:val="002168F4"/>
    <w:rsid w:val="00224710"/>
    <w:rsid w:val="002A727C"/>
    <w:rsid w:val="003952DE"/>
    <w:rsid w:val="00462715"/>
    <w:rsid w:val="005D2707"/>
    <w:rsid w:val="00606255"/>
    <w:rsid w:val="00633566"/>
    <w:rsid w:val="006341B9"/>
    <w:rsid w:val="006469A2"/>
    <w:rsid w:val="006B607A"/>
    <w:rsid w:val="0076403C"/>
    <w:rsid w:val="007D451C"/>
    <w:rsid w:val="00826224"/>
    <w:rsid w:val="008867F9"/>
    <w:rsid w:val="0090004F"/>
    <w:rsid w:val="00930A23"/>
    <w:rsid w:val="00955C1C"/>
    <w:rsid w:val="009B7171"/>
    <w:rsid w:val="009C7354"/>
    <w:rsid w:val="009E6D7F"/>
    <w:rsid w:val="00A11E73"/>
    <w:rsid w:val="00A2521E"/>
    <w:rsid w:val="00AE436A"/>
    <w:rsid w:val="00C135B1"/>
    <w:rsid w:val="00C13CCF"/>
    <w:rsid w:val="00C92DF8"/>
    <w:rsid w:val="00C95E65"/>
    <w:rsid w:val="00CB3578"/>
    <w:rsid w:val="00CB468F"/>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1A190"/>
  <w15:docId w15:val="{7ED9A833-D513-44B1-AAD3-3A58AA6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A2AA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A2AA4"/>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0A2AA4"/>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0A2AA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A2AA4"/>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0A2AA4"/>
    <w:pPr>
      <w:numPr>
        <w:numId w:val="1"/>
      </w:numPr>
    </w:pPr>
  </w:style>
  <w:style w:type="paragraph" w:customStyle="1" w:styleId="avmp">
    <w:name w:val="avmp"/>
    <w:rsid w:val="00104401"/>
  </w:style>
  <w:style w:type="character" w:styleId="Verwijzingopmerking">
    <w:name w:val="annotation reference"/>
    <w:basedOn w:val="Standaardalinea-lettertype"/>
    <w:semiHidden/>
    <w:unhideWhenUsed/>
    <w:rsid w:val="00C13CCF"/>
    <w:rPr>
      <w:sz w:val="16"/>
      <w:szCs w:val="16"/>
    </w:rPr>
  </w:style>
  <w:style w:type="paragraph" w:styleId="Tekstopmerking">
    <w:name w:val="annotation text"/>
    <w:basedOn w:val="Standaard"/>
    <w:link w:val="TekstopmerkingChar"/>
    <w:semiHidden/>
    <w:unhideWhenUsed/>
    <w:rsid w:val="00C13CCF"/>
    <w:rPr>
      <w:szCs w:val="20"/>
    </w:rPr>
  </w:style>
  <w:style w:type="character" w:customStyle="1" w:styleId="TekstopmerkingChar">
    <w:name w:val="Tekst opmerking Char"/>
    <w:basedOn w:val="Standaardalinea-lettertype"/>
    <w:link w:val="Tekstopmerking"/>
    <w:semiHidden/>
    <w:rsid w:val="00C13CCF"/>
    <w:rPr>
      <w:rFonts w:ascii="Verdana" w:hAnsi="Verdana"/>
    </w:rPr>
  </w:style>
  <w:style w:type="paragraph" w:styleId="Onderwerpvanopmerking">
    <w:name w:val="annotation subject"/>
    <w:basedOn w:val="Tekstopmerking"/>
    <w:next w:val="Tekstopmerking"/>
    <w:link w:val="OnderwerpvanopmerkingChar"/>
    <w:semiHidden/>
    <w:unhideWhenUsed/>
    <w:rsid w:val="00C13CCF"/>
    <w:rPr>
      <w:b/>
      <w:bCs/>
    </w:rPr>
  </w:style>
  <w:style w:type="character" w:customStyle="1" w:styleId="OnderwerpvanopmerkingChar">
    <w:name w:val="Onderwerp van opmerking Char"/>
    <w:basedOn w:val="TekstopmerkingChar"/>
    <w:link w:val="Onderwerpvanopmerking"/>
    <w:semiHidden/>
    <w:rsid w:val="00C13CCF"/>
    <w:rPr>
      <w:rFonts w:ascii="Verdana" w:hAnsi="Verdana"/>
      <w:b/>
      <w:bCs/>
    </w:rPr>
  </w:style>
  <w:style w:type="paragraph" w:styleId="Ballontekst">
    <w:name w:val="Balloon Text"/>
    <w:basedOn w:val="Standaard"/>
    <w:link w:val="BallontekstChar"/>
    <w:semiHidden/>
    <w:unhideWhenUsed/>
    <w:rsid w:val="00C13CCF"/>
    <w:rPr>
      <w:rFonts w:ascii="Segoe UI" w:hAnsi="Segoe UI" w:cs="Segoe UI"/>
      <w:sz w:val="18"/>
      <w:szCs w:val="18"/>
    </w:rPr>
  </w:style>
  <w:style w:type="character" w:customStyle="1" w:styleId="BallontekstChar">
    <w:name w:val="Ballontekst Char"/>
    <w:basedOn w:val="Standaardalinea-lettertype"/>
    <w:link w:val="Ballontekst"/>
    <w:semiHidden/>
    <w:rsid w:val="00C13CCF"/>
    <w:rPr>
      <w:rFonts w:ascii="Segoe UI" w:hAnsi="Segoe UI" w:cs="Segoe UI"/>
      <w:sz w:val="18"/>
      <w:szCs w:val="18"/>
    </w:rPr>
  </w:style>
  <w:style w:type="paragraph" w:customStyle="1" w:styleId="Default">
    <w:name w:val="Default"/>
    <w:rsid w:val="00C13CCF"/>
    <w:pPr>
      <w:autoSpaceDE w:val="0"/>
      <w:autoSpaceDN w:val="0"/>
      <w:adjustRightInd w:val="0"/>
    </w:pPr>
    <w:rPr>
      <w:rFonts w:ascii="CAADP D+ Univers" w:hAnsi="CAADP D+ Univers" w:cs="CAADP D+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550</ap:Words>
  <ap:Characters>3029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2023-09-07T11:50:00.0000000Z</dcterms:created>
  <dcterms:modified xsi:type="dcterms:W3CDTF">2023-09-07T11:50:00.0000000Z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