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B2238" w:rsidTr="003B2238" w14:paraId="3B5F9F70" w14:textId="77777777">
        <w:sdt>
          <w:sdtPr>
            <w:tag w:val="bmZaakNummerAdvies"/>
            <w:id w:val="-769854119"/>
            <w:lock w:val="sdtLocked"/>
            <w:placeholder>
              <w:docPart w:val="DefaultPlaceholder_-1854013440"/>
            </w:placeholder>
          </w:sdtPr>
          <w:sdtEndPr/>
          <w:sdtContent>
            <w:tc>
              <w:tcPr>
                <w:tcW w:w="4251" w:type="dxa"/>
              </w:tcPr>
              <w:p w:rsidR="003B2238" w:rsidRDefault="003B2238" w14:paraId="54B1CAF1" w14:textId="44483C04">
                <w:r>
                  <w:t>No. W18.23.00186/IV</w:t>
                </w:r>
              </w:p>
            </w:tc>
          </w:sdtContent>
        </w:sdt>
        <w:sdt>
          <w:sdtPr>
            <w:tag w:val="bmDatumAdvies"/>
            <w:id w:val="-637959606"/>
            <w:lock w:val="sdtLocked"/>
            <w:placeholder>
              <w:docPart w:val="DefaultPlaceholder_-1854013440"/>
            </w:placeholder>
          </w:sdtPr>
          <w:sdtEndPr/>
          <w:sdtContent>
            <w:tc>
              <w:tcPr>
                <w:tcW w:w="4252" w:type="dxa"/>
              </w:tcPr>
              <w:p w:rsidR="003B2238" w:rsidRDefault="003B2238" w14:paraId="43C36DFF" w14:textId="1C15B320">
                <w:r>
                  <w:t>'s-Gravenhage, 2</w:t>
                </w:r>
                <w:r w:rsidR="00C56173">
                  <w:t>6</w:t>
                </w:r>
                <w:r>
                  <w:t xml:space="preserve"> juli 2023</w:t>
                </w:r>
              </w:p>
            </w:tc>
          </w:sdtContent>
        </w:sdt>
      </w:tr>
    </w:tbl>
    <w:p w:rsidR="003B2238" w:rsidRDefault="003B2238" w14:paraId="3C6C7013" w14:textId="77777777"/>
    <w:p w:rsidR="003B2238" w:rsidRDefault="003B2238" w14:paraId="55EBAFDF" w14:textId="77777777"/>
    <w:p w:rsidR="00D751D1" w:rsidRDefault="006C3518" w14:paraId="7D80C4A6" w14:textId="6A6FADB2">
      <w:sdt>
        <w:sdtPr>
          <w:tag w:val="bmAanhef"/>
          <w:id w:val="-701395844"/>
          <w:lock w:val="sdtLocked"/>
          <w:placeholder>
            <w:docPart w:val="DefaultPlaceholder_-1854013440"/>
          </w:placeholder>
        </w:sdtPr>
        <w:sdtEndPr/>
        <w:sdtContent>
          <w:r w:rsidR="003B2238">
            <w:rPr>
              <w:color w:val="000000"/>
            </w:rPr>
            <w:t xml:space="preserve">Bij Kabinetsmissive van 12 juli 2023, no.2023001701, heeft Uwe Majesteit, op voordracht van de </w:t>
          </w:r>
          <w:r w:rsidR="00EA52B7">
            <w:rPr>
              <w:color w:val="000000"/>
            </w:rPr>
            <w:t>M</w:t>
          </w:r>
          <w:r w:rsidR="00724A6A">
            <w:rPr>
              <w:color w:val="000000"/>
            </w:rPr>
            <w:t xml:space="preserve">inister </w:t>
          </w:r>
          <w:r w:rsidR="003B2238">
            <w:rPr>
              <w:color w:val="000000"/>
            </w:rPr>
            <w:t>voor Klimaat en Energie</w:t>
          </w:r>
          <w:r w:rsidR="00724A6A">
            <w:rPr>
              <w:color w:val="000000"/>
            </w:rPr>
            <w:t>,</w:t>
          </w:r>
          <w:r w:rsidR="003B2238">
            <w:rPr>
              <w:color w:val="000000"/>
            </w:rPr>
            <w:t xml:space="preserve"> mede namens de </w:t>
          </w:r>
          <w:r w:rsidR="00EA52B7">
            <w:rPr>
              <w:color w:val="000000"/>
            </w:rPr>
            <w:t>M</w:t>
          </w:r>
          <w:r w:rsidR="003B2238">
            <w:rPr>
              <w:color w:val="000000"/>
            </w:rPr>
            <w:t>inister van Infrastructuur en Waterstaat, bij de Afdeling advisering van de Raad van State ter overweging aanhangig gemaakt het voorstel van wet tot Wijziging van de Wet milieubeheer en de Wet op de economische delicten ten behoeve van de implementatie van richtlijn nr. 2023/959, richtlijn nr. 2023/958 en verordening nr. 2023/957 van het Europees Parlement en de Raad van de Europese Unie van 10 mei 2023 (</w:t>
          </w:r>
          <w:proofErr w:type="spellStart"/>
          <w:r w:rsidR="003B2238">
            <w:rPr>
              <w:color w:val="000000"/>
            </w:rPr>
            <w:t>PbEU</w:t>
          </w:r>
          <w:proofErr w:type="spellEnd"/>
          <w:r w:rsidR="003B2238">
            <w:rPr>
              <w:color w:val="000000"/>
            </w:rPr>
            <w:t xml:space="preserve"> 2023, L130) met het oog op aanpassingen van het emissiehandelssysteem op het terrein van broeikasgasinstallaties en luchtvaart en een uitbreiding naar scheepvaart en brandstofleveranciers, met memorie van toelichting.</w:t>
          </w:r>
        </w:sdtContent>
      </w:sdt>
    </w:p>
    <w:sdt>
      <w:sdtPr>
        <w:tag w:val="bmVrijeTekst1"/>
        <w:id w:val="1727569164"/>
        <w:lock w:val="sdtLocked"/>
        <w:placeholder>
          <w:docPart w:val="DefaultPlaceholder_-1854013440"/>
        </w:placeholder>
      </w:sdtPr>
      <w:sdtEndPr/>
      <w:sdtContent>
        <w:p w:rsidR="00D751D1" w:rsidP="003B2238" w:rsidRDefault="00724A6A" w14:paraId="7D80C4A8" w14:textId="35C793DE">
          <w:r>
            <w:t xml:space="preserve"> </w:t>
          </w:r>
        </w:p>
      </w:sdtContent>
    </w:sdt>
    <w:sdt>
      <w:sdtPr>
        <w:tag w:val="bmDictum"/>
        <w:id w:val="-159780835"/>
        <w:lock w:val="sdtLocked"/>
        <w:placeholder>
          <w:docPart w:val="DefaultPlaceholder_-1854013440"/>
        </w:placeholder>
      </w:sdtPr>
      <w:sdtEndPr/>
      <w:sdtContent>
        <w:p w:rsidRPr="003E16C7" w:rsidR="00D751D1" w:rsidP="00D751D1" w:rsidRDefault="009C0F57" w14:paraId="7D80C4B0" w14:textId="07D833DC">
          <w:r>
            <w:t xml:space="preserve">De Afdeling advisering van de Raad van State heeft geen opmerkingen bij het voorstel en adviseert het voorstel bij de Tweede Kamer der Staten-Generaal in te dienen. </w:t>
          </w:r>
          <w:r>
            <w:br/>
          </w:r>
          <w:r>
            <w:br/>
          </w:r>
          <w:r>
            <w:br/>
            <w:t xml:space="preserve">De </w:t>
          </w:r>
          <w:r w:rsidR="003B2238">
            <w:t xml:space="preserve">waarnemend </w:t>
          </w:r>
          <w:r>
            <w:t>vice-president van de Raad van State,</w:t>
          </w:r>
        </w:p>
      </w:sdtContent>
    </w:sdt>
    <w:sectPr w:rsidRPr="003E16C7" w:rsidR="00D751D1" w:rsidSect="003B2238">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5BE4" w14:textId="77777777" w:rsidR="00A6377F" w:rsidRDefault="00A6377F">
      <w:r>
        <w:separator/>
      </w:r>
    </w:p>
  </w:endnote>
  <w:endnote w:type="continuationSeparator" w:id="0">
    <w:p w14:paraId="5428CBBF" w14:textId="77777777" w:rsidR="00A6377F" w:rsidRDefault="00A6377F">
      <w:r>
        <w:continuationSeparator/>
      </w:r>
    </w:p>
  </w:endnote>
  <w:endnote w:type="continuationNotice" w:id="1">
    <w:p w14:paraId="49CEC60D" w14:textId="77777777" w:rsidR="00A6377F" w:rsidRDefault="00A63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C4B3" w14:textId="77777777" w:rsidR="00D751D1" w:rsidRDefault="00D751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0607C" w14:paraId="7D80C4B6" w14:textId="77777777" w:rsidTr="00D751D1">
      <w:tc>
        <w:tcPr>
          <w:tcW w:w="4815" w:type="dxa"/>
        </w:tcPr>
        <w:p w14:paraId="7D80C4B4" w14:textId="77777777" w:rsidR="00D751D1" w:rsidRDefault="00D751D1" w:rsidP="00D751D1">
          <w:pPr>
            <w:pStyle w:val="Voettekst"/>
          </w:pPr>
        </w:p>
      </w:tc>
      <w:tc>
        <w:tcPr>
          <w:tcW w:w="4247" w:type="dxa"/>
        </w:tcPr>
        <w:p w14:paraId="7D80C4B5" w14:textId="77777777" w:rsidR="00D751D1" w:rsidRDefault="00D751D1" w:rsidP="00D751D1">
          <w:pPr>
            <w:pStyle w:val="Voettekst"/>
            <w:jc w:val="right"/>
          </w:pPr>
        </w:p>
      </w:tc>
    </w:tr>
  </w:tbl>
  <w:p w14:paraId="7D80C4B7" w14:textId="77777777" w:rsidR="00D751D1" w:rsidRDefault="00D751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B4B2" w14:textId="219270F4" w:rsidR="003B2238" w:rsidRPr="003B2238" w:rsidRDefault="003B2238">
    <w:pPr>
      <w:pStyle w:val="Voettekst"/>
      <w:rPr>
        <w:rFonts w:ascii="Bembo" w:hAnsi="Bembo"/>
        <w:sz w:val="32"/>
      </w:rPr>
    </w:pPr>
    <w:r w:rsidRPr="003B2238">
      <w:rPr>
        <w:rFonts w:ascii="Bembo" w:hAnsi="Bembo"/>
        <w:sz w:val="32"/>
      </w:rPr>
      <w:t>AAN DE KONING</w:t>
    </w:r>
  </w:p>
  <w:p w14:paraId="7D72D9CA" w14:textId="77777777" w:rsidR="003B2238" w:rsidRDefault="003B2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00BB" w14:textId="77777777" w:rsidR="00A6377F" w:rsidRDefault="00A6377F">
      <w:r>
        <w:separator/>
      </w:r>
    </w:p>
  </w:footnote>
  <w:footnote w:type="continuationSeparator" w:id="0">
    <w:p w14:paraId="7D6FAB13" w14:textId="77777777" w:rsidR="00A6377F" w:rsidRDefault="00A6377F">
      <w:r>
        <w:continuationSeparator/>
      </w:r>
    </w:p>
  </w:footnote>
  <w:footnote w:type="continuationNotice" w:id="1">
    <w:p w14:paraId="4B2BEA0B" w14:textId="77777777" w:rsidR="00A6377F" w:rsidRDefault="00A63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C4B1" w14:textId="77777777" w:rsidR="00D751D1" w:rsidRDefault="00D751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C4B2" w14:textId="77777777" w:rsidR="00D751D1" w:rsidRDefault="000E135B" w:rsidP="00D751D1">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C4B8" w14:textId="77777777" w:rsidR="00D751D1" w:rsidRDefault="000E135B" w:rsidP="00D751D1">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D80C4B9" w14:textId="77777777" w:rsidR="00D751D1" w:rsidRDefault="000E135B">
    <w:pPr>
      <w:pStyle w:val="Koptekst"/>
    </w:pPr>
    <w:r>
      <w:rPr>
        <w:noProof/>
      </w:rPr>
      <w:drawing>
        <wp:anchor distT="0" distB="0" distL="114300" distR="114300" simplePos="0" relativeHeight="251658240" behindDoc="1" locked="0" layoutInCell="1" allowOverlap="1" wp14:anchorId="7D80C4C4" wp14:editId="7D80C4C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7C"/>
    <w:rsid w:val="000039F4"/>
    <w:rsid w:val="00017ED2"/>
    <w:rsid w:val="00022C61"/>
    <w:rsid w:val="00054228"/>
    <w:rsid w:val="00087394"/>
    <w:rsid w:val="000A165E"/>
    <w:rsid w:val="000A7D24"/>
    <w:rsid w:val="000B74D6"/>
    <w:rsid w:val="000D6BE1"/>
    <w:rsid w:val="000D6E8E"/>
    <w:rsid w:val="000E135B"/>
    <w:rsid w:val="0010442B"/>
    <w:rsid w:val="00115680"/>
    <w:rsid w:val="0012008B"/>
    <w:rsid w:val="001473EF"/>
    <w:rsid w:val="00154499"/>
    <w:rsid w:val="001554C3"/>
    <w:rsid w:val="001A02A1"/>
    <w:rsid w:val="001B61ED"/>
    <w:rsid w:val="001E6BE2"/>
    <w:rsid w:val="00213683"/>
    <w:rsid w:val="0021799F"/>
    <w:rsid w:val="00225A24"/>
    <w:rsid w:val="0023607F"/>
    <w:rsid w:val="00257EB0"/>
    <w:rsid w:val="00262A46"/>
    <w:rsid w:val="00275C76"/>
    <w:rsid w:val="00276901"/>
    <w:rsid w:val="00280B37"/>
    <w:rsid w:val="00285A68"/>
    <w:rsid w:val="002B329B"/>
    <w:rsid w:val="002F1CE5"/>
    <w:rsid w:val="002F6E81"/>
    <w:rsid w:val="00341292"/>
    <w:rsid w:val="00377E4A"/>
    <w:rsid w:val="003921E6"/>
    <w:rsid w:val="0039297E"/>
    <w:rsid w:val="003A7F99"/>
    <w:rsid w:val="003B2238"/>
    <w:rsid w:val="003C3A01"/>
    <w:rsid w:val="003C702A"/>
    <w:rsid w:val="003D3F12"/>
    <w:rsid w:val="003F0C31"/>
    <w:rsid w:val="003F235D"/>
    <w:rsid w:val="004029E5"/>
    <w:rsid w:val="004455BF"/>
    <w:rsid w:val="00462805"/>
    <w:rsid w:val="004A0058"/>
    <w:rsid w:val="004A3AF8"/>
    <w:rsid w:val="004B2CE8"/>
    <w:rsid w:val="004C0F0E"/>
    <w:rsid w:val="004D00D4"/>
    <w:rsid w:val="004E5AC6"/>
    <w:rsid w:val="004F0D7C"/>
    <w:rsid w:val="00506AF3"/>
    <w:rsid w:val="0052087D"/>
    <w:rsid w:val="005341DC"/>
    <w:rsid w:val="005359EB"/>
    <w:rsid w:val="0054519F"/>
    <w:rsid w:val="00597588"/>
    <w:rsid w:val="005B48AB"/>
    <w:rsid w:val="005B5FC3"/>
    <w:rsid w:val="005C7A22"/>
    <w:rsid w:val="005D313D"/>
    <w:rsid w:val="005E2F80"/>
    <w:rsid w:val="005F249A"/>
    <w:rsid w:val="0060607C"/>
    <w:rsid w:val="00627D4B"/>
    <w:rsid w:val="00630052"/>
    <w:rsid w:val="006327E6"/>
    <w:rsid w:val="00634871"/>
    <w:rsid w:val="00655460"/>
    <w:rsid w:val="00667F0C"/>
    <w:rsid w:val="00677576"/>
    <w:rsid w:val="006B0573"/>
    <w:rsid w:val="006B1EB4"/>
    <w:rsid w:val="006C3518"/>
    <w:rsid w:val="006C420E"/>
    <w:rsid w:val="006C5EF9"/>
    <w:rsid w:val="006D0A11"/>
    <w:rsid w:val="006D121F"/>
    <w:rsid w:val="006F442E"/>
    <w:rsid w:val="006F5AEC"/>
    <w:rsid w:val="00724A6A"/>
    <w:rsid w:val="00730228"/>
    <w:rsid w:val="0073140A"/>
    <w:rsid w:val="00733B3E"/>
    <w:rsid w:val="00746CD5"/>
    <w:rsid w:val="00754076"/>
    <w:rsid w:val="007624AC"/>
    <w:rsid w:val="00762B5A"/>
    <w:rsid w:val="00780484"/>
    <w:rsid w:val="007812A3"/>
    <w:rsid w:val="007924E8"/>
    <w:rsid w:val="00797D9A"/>
    <w:rsid w:val="007A425A"/>
    <w:rsid w:val="007B125F"/>
    <w:rsid w:val="007B48CF"/>
    <w:rsid w:val="007B4C0D"/>
    <w:rsid w:val="007C6FE4"/>
    <w:rsid w:val="007F08F6"/>
    <w:rsid w:val="0084231D"/>
    <w:rsid w:val="008A0F48"/>
    <w:rsid w:val="008A6AC0"/>
    <w:rsid w:val="008C1191"/>
    <w:rsid w:val="008C6A1C"/>
    <w:rsid w:val="008F5FAF"/>
    <w:rsid w:val="00931E03"/>
    <w:rsid w:val="009677DA"/>
    <w:rsid w:val="009850AD"/>
    <w:rsid w:val="009C0955"/>
    <w:rsid w:val="009C0F57"/>
    <w:rsid w:val="009F17C6"/>
    <w:rsid w:val="00A12EC8"/>
    <w:rsid w:val="00A354A5"/>
    <w:rsid w:val="00A43A5C"/>
    <w:rsid w:val="00A6140D"/>
    <w:rsid w:val="00A6377F"/>
    <w:rsid w:val="00A73862"/>
    <w:rsid w:val="00AA32DD"/>
    <w:rsid w:val="00AB29F1"/>
    <w:rsid w:val="00AE27AB"/>
    <w:rsid w:val="00AE308B"/>
    <w:rsid w:val="00B05CFB"/>
    <w:rsid w:val="00B07417"/>
    <w:rsid w:val="00B102CA"/>
    <w:rsid w:val="00B67771"/>
    <w:rsid w:val="00B95754"/>
    <w:rsid w:val="00C07A49"/>
    <w:rsid w:val="00C149E5"/>
    <w:rsid w:val="00C518F8"/>
    <w:rsid w:val="00C56173"/>
    <w:rsid w:val="00C56B6B"/>
    <w:rsid w:val="00C813D9"/>
    <w:rsid w:val="00C85CBD"/>
    <w:rsid w:val="00C94AA1"/>
    <w:rsid w:val="00CA49E4"/>
    <w:rsid w:val="00CB6379"/>
    <w:rsid w:val="00CE37BA"/>
    <w:rsid w:val="00D11E28"/>
    <w:rsid w:val="00D5778D"/>
    <w:rsid w:val="00D751D1"/>
    <w:rsid w:val="00D86B0D"/>
    <w:rsid w:val="00DA380F"/>
    <w:rsid w:val="00DA5682"/>
    <w:rsid w:val="00DD7430"/>
    <w:rsid w:val="00E15988"/>
    <w:rsid w:val="00E545DC"/>
    <w:rsid w:val="00E66870"/>
    <w:rsid w:val="00E8017B"/>
    <w:rsid w:val="00E80963"/>
    <w:rsid w:val="00E81209"/>
    <w:rsid w:val="00E836A3"/>
    <w:rsid w:val="00E93076"/>
    <w:rsid w:val="00EA52B7"/>
    <w:rsid w:val="00EB05B1"/>
    <w:rsid w:val="00ED36FC"/>
    <w:rsid w:val="00EE72B4"/>
    <w:rsid w:val="00EF59FD"/>
    <w:rsid w:val="00EF77B5"/>
    <w:rsid w:val="00F059EE"/>
    <w:rsid w:val="00F06F72"/>
    <w:rsid w:val="00F13EF0"/>
    <w:rsid w:val="00F15194"/>
    <w:rsid w:val="00F2130A"/>
    <w:rsid w:val="00F627E4"/>
    <w:rsid w:val="00F776D4"/>
    <w:rsid w:val="00FC4520"/>
    <w:rsid w:val="00FC5FC5"/>
    <w:rsid w:val="00FD2D6A"/>
    <w:rsid w:val="00FD731C"/>
    <w:rsid w:val="00FE02FA"/>
    <w:rsid w:val="00FE5D7F"/>
    <w:rsid w:val="00FF3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0C49E"/>
  <w15:docId w15:val="{C3FA6E9C-8065-4297-BF97-AEAD999D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C0F57"/>
    <w:rPr>
      <w:color w:val="808080"/>
    </w:rPr>
  </w:style>
  <w:style w:type="paragraph" w:styleId="Revisie">
    <w:name w:val="Revision"/>
    <w:hidden/>
    <w:uiPriority w:val="99"/>
    <w:semiHidden/>
    <w:rsid w:val="009C0F5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7CB2858-53D3-4A12-876D-94A467D99413}"/>
      </w:docPartPr>
      <w:docPartBody>
        <w:p w:rsidR="00E91317" w:rsidRDefault="00D34356">
          <w:r w:rsidRPr="00DB223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56"/>
    <w:rsid w:val="006675BE"/>
    <w:rsid w:val="007949B8"/>
    <w:rsid w:val="0090762B"/>
    <w:rsid w:val="00B0561F"/>
    <w:rsid w:val="00B05AC6"/>
    <w:rsid w:val="00D34356"/>
    <w:rsid w:val="00E0492B"/>
    <w:rsid w:val="00E91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343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2023-07-25T15:02:00.0000000Z</lastPrinted>
  <dcterms:created xsi:type="dcterms:W3CDTF">2023-09-01T08:19:00.0000000Z</dcterms:created>
  <dcterms:modified xsi:type="dcterms:W3CDTF">2023-09-01T08:19:00.0000000Z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W18.23.00186/IV</vt:lpwstr>
  </property>
  <property fmtid="{D5CDD505-2E9C-101B-9397-08002B2CF9AE}" pid="5" name="zaaktype">
    <vt:lpwstr>WET</vt:lpwstr>
  </property>
  <property fmtid="{D5CDD505-2E9C-101B-9397-08002B2CF9AE}" pid="6" name="ContentTypeId">
    <vt:lpwstr>0x010100FA5A77795FEADA4EA512273036134446002F862F2E0CD0B4418D96D0AB28658EB4</vt:lpwstr>
  </property>
  <property fmtid="{D5CDD505-2E9C-101B-9397-08002B2CF9AE}" pid="7" name="Bestemming">
    <vt:lpwstr>2;#Corsa|a7721b99-8166-4953-a37e-7c8574fb4b8b</vt:lpwstr>
  </property>
  <property fmtid="{D5CDD505-2E9C-101B-9397-08002B2CF9AE}" pid="8" name="_dlc_DocIdItemGuid">
    <vt:lpwstr>8e88bea4-69ef-48c6-812a-508ddaaebf97</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