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8E520B" w:rsidR="008E520B" w:rsidP="008E520B" w:rsidRDefault="008E520B" w14:paraId="02D7362F" w14:textId="77777777">
      <w:pPr>
        <w:rPr>
          <w:bCs/>
        </w:rPr>
      </w:pPr>
      <w:r w:rsidRPr="008E520B">
        <w:rPr>
          <w:bCs/>
        </w:rPr>
        <w:t>Overeenkomstig de bestaande afspraken ontvangt u hierbij 6 fiches die werden opgesteld door de werkgroep Beoordeling Nieuwe Commissie voorstellen (BNC).</w:t>
      </w:r>
    </w:p>
    <w:p w:rsidRPr="008E520B" w:rsidR="008E520B" w:rsidP="008E520B" w:rsidRDefault="008E520B" w14:paraId="154662B2" w14:textId="77777777">
      <w:pPr>
        <w:rPr>
          <w:bCs/>
        </w:rPr>
      </w:pPr>
    </w:p>
    <w:p w:rsidRPr="008E520B" w:rsidR="008E520B" w:rsidP="008E520B" w:rsidRDefault="008E520B" w14:paraId="4845144B" w14:textId="77777777">
      <w:pPr>
        <w:rPr>
          <w:bCs/>
        </w:rPr>
      </w:pPr>
      <w:r w:rsidRPr="008E520B">
        <w:rPr>
          <w:bCs/>
        </w:rPr>
        <w:t>Fiche 1: Herziening Richtlijn naleving vlaggenstaatverplichtingen</w:t>
      </w:r>
    </w:p>
    <w:p w:rsidRPr="008E520B" w:rsidR="008E520B" w:rsidP="008E520B" w:rsidRDefault="008E520B" w14:paraId="1D28529F" w14:textId="77777777">
      <w:pPr>
        <w:rPr>
          <w:bCs/>
        </w:rPr>
      </w:pPr>
      <w:r w:rsidRPr="008E520B">
        <w:rPr>
          <w:bCs/>
        </w:rPr>
        <w:t>Fiche 2: Herziening verordening Europees Agentschap voor Maritieme Veiligheid</w:t>
      </w:r>
    </w:p>
    <w:p w:rsidRPr="008E520B" w:rsidR="008E520B" w:rsidP="008E520B" w:rsidRDefault="008E520B" w14:paraId="2EF65B47" w14:textId="77777777">
      <w:pPr>
        <w:rPr>
          <w:bCs/>
        </w:rPr>
      </w:pPr>
      <w:r w:rsidRPr="008E520B">
        <w:rPr>
          <w:bCs/>
        </w:rPr>
        <w:t>Fiche 3: Herziening Richtlijn havenstaatcontrole</w:t>
      </w:r>
    </w:p>
    <w:p w:rsidRPr="008E520B" w:rsidR="008E520B" w:rsidP="008E520B" w:rsidRDefault="008E520B" w14:paraId="3C189181" w14:textId="77777777">
      <w:pPr>
        <w:rPr>
          <w:bCs/>
        </w:rPr>
      </w:pPr>
      <w:r w:rsidRPr="008E520B">
        <w:rPr>
          <w:bCs/>
        </w:rPr>
        <w:t>Fiche 4: Herziening Richtlijn Maritiem Ongevallenonderzoek</w:t>
      </w:r>
    </w:p>
    <w:p w:rsidRPr="008E520B" w:rsidR="008E520B" w:rsidP="008E520B" w:rsidRDefault="008E520B" w14:paraId="1592CC1F" w14:textId="77777777">
      <w:pPr>
        <w:rPr>
          <w:bCs/>
        </w:rPr>
      </w:pPr>
      <w:r w:rsidRPr="008E520B">
        <w:rPr>
          <w:bCs/>
        </w:rPr>
        <w:t xml:space="preserve">Fiche 5: Herziening Richtlijn Scheepsverontreiniging  </w:t>
      </w:r>
    </w:p>
    <w:p w:rsidRPr="008E520B" w:rsidR="008E520B" w:rsidP="008E520B" w:rsidRDefault="008E520B" w14:paraId="3BAD74F6" w14:textId="77777777">
      <w:pPr>
        <w:rPr>
          <w:bCs/>
        </w:rPr>
      </w:pPr>
      <w:r w:rsidRPr="008E520B">
        <w:rPr>
          <w:bCs/>
        </w:rPr>
        <w:t>Fiche 6: Verordening bescherming volwassenen en Raadsbesluit tot toetreding tot het Haags Volwassenenbeschermingsverdrag</w:t>
      </w:r>
    </w:p>
    <w:p w:rsidRPr="008E520B" w:rsidR="008E520B" w:rsidP="008E520B" w:rsidRDefault="008E520B" w14:paraId="086CE7F3" w14:textId="77777777">
      <w:pPr>
        <w:rPr>
          <w:bCs/>
        </w:rPr>
      </w:pPr>
    </w:p>
    <w:p w:rsidRPr="008E520B" w:rsidR="008E520B" w:rsidP="008E520B" w:rsidRDefault="008E520B" w14:paraId="550AFBF0" w14:textId="77777777">
      <w:pPr>
        <w:rPr>
          <w:bCs/>
        </w:rPr>
      </w:pPr>
    </w:p>
    <w:p w:rsidRPr="008E520B" w:rsidR="008E520B" w:rsidP="008E520B" w:rsidRDefault="008E520B" w14:paraId="21701BE7" w14:textId="77777777">
      <w:pPr>
        <w:rPr>
          <w:bCs/>
        </w:rPr>
      </w:pPr>
      <w:r w:rsidRPr="008E520B">
        <w:rPr>
          <w:bCs/>
        </w:rPr>
        <w:t>De minister van Buitenlandse Zaken,</w:t>
      </w:r>
    </w:p>
    <w:p w:rsidRPr="008E520B" w:rsidR="008E520B" w:rsidP="008E520B" w:rsidRDefault="008E520B" w14:paraId="64EB2E1B" w14:textId="77777777">
      <w:pPr>
        <w:rPr>
          <w:bCs/>
        </w:rPr>
      </w:pPr>
    </w:p>
    <w:p w:rsidRPr="008E520B" w:rsidR="008E520B" w:rsidP="008E520B" w:rsidRDefault="008E520B" w14:paraId="2D549CB3" w14:textId="77777777">
      <w:pPr>
        <w:rPr>
          <w:bCs/>
        </w:rPr>
      </w:pPr>
    </w:p>
    <w:p w:rsidRPr="008E520B" w:rsidR="008E520B" w:rsidP="008E520B" w:rsidRDefault="008E520B" w14:paraId="220C3F2B" w14:textId="77777777">
      <w:pPr>
        <w:rPr>
          <w:bCs/>
        </w:rPr>
      </w:pPr>
    </w:p>
    <w:p w:rsidRPr="008E520B" w:rsidR="008E520B" w:rsidP="008E520B" w:rsidRDefault="008E520B" w14:paraId="4AE01AAE" w14:textId="77777777">
      <w:pPr>
        <w:rPr>
          <w:bCs/>
        </w:rPr>
      </w:pPr>
    </w:p>
    <w:p w:rsidRPr="008E520B" w:rsidR="008E520B" w:rsidP="008E520B" w:rsidRDefault="008E520B" w14:paraId="126C58AF" w14:textId="77777777">
      <w:pPr>
        <w:rPr>
          <w:bCs/>
        </w:rPr>
      </w:pPr>
    </w:p>
    <w:p w:rsidRPr="008E520B" w:rsidR="0052042F" w:rsidP="008E520B" w:rsidRDefault="008E520B" w14:paraId="3658C6E3" w14:textId="6192F263">
      <w:pPr>
        <w:rPr>
          <w:bCs/>
        </w:rPr>
      </w:pPr>
      <w:r w:rsidRPr="008E520B">
        <w:rPr>
          <w:bCs/>
        </w:rPr>
        <w:t>W.B. Hoekstra</w:t>
      </w:r>
    </w:p>
    <w:p w:rsidRPr="008E520B" w:rsidR="00410007" w:rsidP="003B6109" w:rsidRDefault="00410007" w14:paraId="06D2C75D" w14:textId="77777777">
      <w:pPr>
        <w:rPr>
          <w:bCs/>
        </w:rPr>
      </w:pPr>
    </w:p>
    <w:sectPr w:rsidRPr="008E520B" w:rsidR="00410007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0D2CD51D" w:rsidR="002A4354" w:rsidRDefault="002A43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66b6910-7eaf-4b4b-9934-5b25558a6191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66b6910-7eaf-4b4b-9934-5b25558a6191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3CE1E70" w:rsidR="001B5575" w:rsidRPr="006B0BAF" w:rsidRDefault="008E520B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BZDOC-989822276-19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766b6910-7eaf-4b4b-9934-5b25558a6191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66b6910-7eaf-4b4b-9934-5b25558a6191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3CE1E70" w:rsidR="001B5575" w:rsidRPr="006B0BAF" w:rsidRDefault="008E520B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BZDOC-989822276-19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66b6910-7eaf-4b4b-9934-5b25558a6191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5CF9675E" w:rsidR="00596AD0" w:rsidRDefault="008E520B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766b6910-7eaf-4b4b-9934-5b25558a6191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5CF9675E" w:rsidR="00596AD0" w:rsidRDefault="008E520B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6567D18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66b6910-7eaf-4b4b-9934-5b25558a6191' xmlns:ns4='a968f643-972d-4667-9c7d-fd76f2567ee3' " w:xpath="/ns0:properties[1]/documentManagement[1]/ns4:Opgesteld_x0020_op[1]" w:storeItemID="{81961AFE-0FF6-4063-9DD3-1D50F4EAA675}"/>
                              <w:date w:fullDate="2023-07-07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E520B">
                                <w:t>7 juli 2023</w:t>
                              </w:r>
                            </w:sdtContent>
                          </w:sdt>
                        </w:p>
                        <w:p w14:paraId="06BD080E" w14:textId="54DEDEC1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8E520B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76567D18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766b6910-7eaf-4b4b-9934-5b25558a6191' xmlns:ns4='a968f643-972d-4667-9c7d-fd76f2567ee3' " w:xpath="/ns0:properties[1]/documentManagement[1]/ns4:Opgesteld_x0020_op[1]" w:storeItemID="{81961AFE-0FF6-4063-9DD3-1D50F4EAA675}"/>
                        <w:date w:fullDate="2023-07-07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E520B">
                          <w:t>7 juli 2023</w:t>
                        </w:r>
                      </w:sdtContent>
                    </w:sdt>
                  </w:p>
                  <w:p w14:paraId="06BD080E" w14:textId="54DEDEC1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8E520B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4AC63CD9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66b6910-7eaf-4b4b-9934-5b25558a6191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8E520B">
                                <w:rPr>
                                  <w:sz w:val="13"/>
                                  <w:szCs w:val="13"/>
                                </w:rPr>
                                <w:t>BZDOC-989822276-19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66b6910-7eaf-4b4b-9934-5b25558a6191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4B8594B0" w:rsidR="001B5575" w:rsidRPr="0058359E" w:rsidRDefault="008E520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4AC63CD9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66b6910-7eaf-4b4b-9934-5b25558a6191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8E520B">
                          <w:rPr>
                            <w:sz w:val="13"/>
                            <w:szCs w:val="13"/>
                          </w:rPr>
                          <w:t>BZDOC-989822276-19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766b6910-7eaf-4b4b-9934-5b25558a6191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4B8594B0" w:rsidR="001B5575" w:rsidRPr="0058359E" w:rsidRDefault="008E520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6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A1C40"/>
    <w:rsid w:val="007C6A20"/>
    <w:rsid w:val="007D4D1F"/>
    <w:rsid w:val="00844B28"/>
    <w:rsid w:val="00861995"/>
    <w:rsid w:val="008C6B9E"/>
    <w:rsid w:val="008D7803"/>
    <w:rsid w:val="008E520B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561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661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2023-07-07T09:52:00.0000000Z</dcterms:created>
  <dcterms:modified xsi:type="dcterms:W3CDTF">2023-07-07T09:52:00.0000000Z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0x0101009FFE7A2FBA144D4699EC54818DF680F210009A4DA494CDDCEE4391BC5AED5195720C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be83ca1c-df20-43aa-9d8b-839a02e83bd5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