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09" w:rsidRDefault="00724209"/>
    <w:p w:rsidR="00A85ED1" w:rsidP="00A85ED1" w:rsidRDefault="00A85ED1">
      <w:pPr>
        <w:spacing w:after="240"/>
        <w:outlineLvl w:val="0"/>
      </w:pPr>
      <w:r>
        <w:rPr>
          <w:b/>
          <w:bCs/>
        </w:rPr>
        <w:t>Van:</w:t>
      </w:r>
      <w:r>
        <w:t xml:space="preserve"> </w:t>
      </w:r>
      <w:bookmarkStart w:name="_GoBack" w:id="0"/>
      <w:bookmarkEnd w:id="0"/>
      <w:r>
        <w:t xml:space="preserve"> </w:t>
      </w:r>
      <w:r>
        <w:br/>
      </w:r>
      <w:r>
        <w:rPr>
          <w:b/>
          <w:bCs/>
        </w:rPr>
        <w:t>Datum:</w:t>
      </w:r>
      <w:r>
        <w:t xml:space="preserve"> 27 juni 2023 om 16:25:42 GMT+1</w:t>
      </w:r>
      <w:r>
        <w:br/>
      </w:r>
      <w:r>
        <w:rPr>
          <w:b/>
          <w:bCs/>
        </w:rPr>
        <w:t>Aan:</w:t>
      </w:r>
      <w:r>
        <w:t xml:space="preserve"> "Westerhoff, A." &lt;</w:t>
      </w:r>
      <w:hyperlink w:history="1" r:id="rId4">
        <w:r>
          <w:rPr>
            <w:rStyle w:val="Hyperlink"/>
          </w:rPr>
          <w:t>a.westerhoff@tweedekamer.nl</w:t>
        </w:r>
      </w:hyperlink>
      <w:r>
        <w:t>&gt;</w:t>
      </w:r>
      <w:r>
        <w:br/>
      </w:r>
      <w:r>
        <w:rPr>
          <w:b/>
          <w:bCs/>
        </w:rPr>
        <w:t>Onderwerp:</w:t>
      </w:r>
      <w:r>
        <w:t xml:space="preserve"> </w:t>
      </w:r>
      <w:r>
        <w:rPr>
          <w:b/>
          <w:bCs/>
        </w:rPr>
        <w:t xml:space="preserve">Verzoek voor Pv BUZA </w:t>
      </w:r>
      <w:r>
        <w:rPr>
          <w:b/>
          <w:bCs/>
        </w:rPr>
        <w:t>donderdag 6 juli</w:t>
      </w:r>
    </w:p>
    <w:p w:rsidR="00A85ED1" w:rsidP="00A85ED1" w:rsidRDefault="00A85ED1">
      <w:pPr>
        <w:rPr>
          <w:rFonts w:ascii="Times New Roman" w:hAnsi="Times New Roman" w:cs="Times New Roman"/>
          <w:sz w:val="24"/>
          <w:szCs w:val="24"/>
        </w:rPr>
      </w:pPr>
      <w:r>
        <w:t xml:space="preserve">﻿ </w:t>
      </w:r>
    </w:p>
    <w:p w:rsidR="00A85ED1" w:rsidP="00A85ED1" w:rsidRDefault="00A85ED1">
      <w:r>
        <w:rPr>
          <w:color w:val="1F497D"/>
        </w:rPr>
        <w:t> </w:t>
      </w:r>
    </w:p>
    <w:p w:rsidR="00A85ED1" w:rsidP="00A85ED1" w:rsidRDefault="00A85ED1">
      <w:r>
        <w:t>Geachte griffie</w:t>
      </w:r>
    </w:p>
    <w:p w:rsidR="00A85ED1" w:rsidP="00A85ED1" w:rsidRDefault="00A85ED1">
      <w:r>
        <w:t> </w:t>
      </w:r>
    </w:p>
    <w:p w:rsidR="00A85ED1" w:rsidP="00A85ED1" w:rsidRDefault="00A85ED1">
      <w:r>
        <w:t xml:space="preserve">SP-woordvoerder Futselaar is verhinderd deel te nemen aan de procedure vergadering </w:t>
      </w:r>
      <w:proofErr w:type="spellStart"/>
      <w:r>
        <w:t>Buza</w:t>
      </w:r>
      <w:proofErr w:type="spellEnd"/>
      <w:r>
        <w:t xml:space="preserve"> morgen vanwege plenaire verlichtingen op dat moment.</w:t>
      </w:r>
    </w:p>
    <w:p w:rsidR="00A85ED1" w:rsidP="00A85ED1" w:rsidRDefault="00A85ED1">
      <w:r>
        <w:rPr>
          <w:color w:val="000000"/>
        </w:rPr>
        <w:t> </w:t>
      </w:r>
    </w:p>
    <w:p w:rsidR="00A85ED1" w:rsidP="00A85ED1" w:rsidRDefault="00A85ED1">
      <w:r>
        <w:t>Aan de hand van actuele ontwikkelingen, niet in het minst de actuele nucleaire dreiging van Rusland en de respons van de NAVO daarop, alsmede de door Pax naar deze commissie verzonden notitie briefing over kernwapens, en de petitie die een aantal organisaties onlangs over dit onderwerp bij ons indienden,  verzoekt de SP-fractie om in de eerste weken na het reces een hoorzitting te houden over de spanningen in Europa met betrekking tot kernwapens en (het tegengaan van) internationale nucleaire proliferatie.</w:t>
      </w:r>
    </w:p>
    <w:p w:rsidR="00A85ED1" w:rsidP="00A85ED1" w:rsidRDefault="00A85ED1">
      <w:r>
        <w:t> </w:t>
      </w:r>
    </w:p>
    <w:p w:rsidR="00A85ED1" w:rsidP="00A85ED1" w:rsidRDefault="00A85ED1">
      <w:r>
        <w:t xml:space="preserve">In de komende weken zou een datum kunnen worden bepaald en enkele specialisten kunnen worden uitgenodigd om hun gedachten hierover te geven. </w:t>
      </w:r>
    </w:p>
    <w:p w:rsidR="00A85ED1" w:rsidP="00A85ED1" w:rsidRDefault="00A85ED1">
      <w:r>
        <w:t> </w:t>
      </w:r>
    </w:p>
    <w:p w:rsidR="00A85ED1" w:rsidP="00A85ED1" w:rsidRDefault="00A85ED1">
      <w:pPr>
        <w:spacing w:before="180" w:after="100" w:afterAutospacing="1"/>
      </w:pPr>
      <w:r>
        <w:rPr>
          <w:color w:val="323296"/>
        </w:rPr>
        <w:t>Met vriendelijke groet,</w:t>
      </w:r>
    </w:p>
    <w:p w:rsidR="00A85ED1" w:rsidRDefault="00A85ED1"/>
    <w:sectPr w:rsidR="00A85ED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D1"/>
    <w:rsid w:val="00724209"/>
    <w:rsid w:val="00A85E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E3CE"/>
  <w15:chartTrackingRefBased/>
  <w15:docId w15:val="{6ED7888B-D831-4760-903A-A67EC7D0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85ED1"/>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85E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18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westerhoff@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161</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2023-06-28T09:30:00.0000000Z</dcterms:created>
  <dcterms:modified xsi:type="dcterms:W3CDTF">2023-06-28T09:33:00.0000000Z</dcterms:modified>
  <version/>
  <category/>
</coreProperties>
</file>