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62523" w:rsidP="00562523" w:rsidRDefault="00562523" w14:paraId="288EB338" w14:textId="77777777">
      <w:r>
        <w:t>Overeenkomstig de bestaande afspraken ontvangt u hierbij 2 fiches die werden opgesteld door de werkgroep Beoordeling Nieuwe Commissie voorstellen (BNC).</w:t>
      </w:r>
    </w:p>
    <w:p w:rsidR="00562523" w:rsidP="00562523" w:rsidRDefault="00562523" w14:paraId="057E4064" w14:textId="77777777"/>
    <w:p w:rsidR="00562523" w:rsidP="00562523" w:rsidRDefault="00562523" w14:paraId="5778F606" w14:textId="77777777">
      <w:r>
        <w:t>Fiche 1: Richtlijn en mededeling ter bestrijding van corruptie binnen de EU</w:t>
      </w:r>
    </w:p>
    <w:p w:rsidR="00562523" w:rsidP="00562523" w:rsidRDefault="00562523" w14:paraId="568318C6" w14:textId="77777777">
      <w:r>
        <w:t>Fiche 2: Aanbeveling inzake de bestrijding van online piraterij van live (sport)evenementen</w:t>
      </w:r>
    </w:p>
    <w:p w:rsidR="00562523" w:rsidP="00562523" w:rsidRDefault="00562523" w14:paraId="7E5A408A" w14:textId="77777777"/>
    <w:p w:rsidR="00562523" w:rsidP="00562523" w:rsidRDefault="00562523" w14:paraId="676ADB73" w14:textId="77777777"/>
    <w:p w:rsidR="00562523" w:rsidP="00562523" w:rsidRDefault="00562523" w14:paraId="0971CB95" w14:textId="77777777">
      <w:r>
        <w:t>De minister van Buitenlandse Zaken,</w:t>
      </w:r>
    </w:p>
    <w:p w:rsidR="00562523" w:rsidP="00562523" w:rsidRDefault="00562523" w14:paraId="6D9BCFD2" w14:textId="77777777"/>
    <w:p w:rsidR="00562523" w:rsidP="00562523" w:rsidRDefault="00562523" w14:paraId="0D808A14" w14:textId="77777777"/>
    <w:p w:rsidR="00562523" w:rsidP="00562523" w:rsidRDefault="00562523" w14:paraId="173DCC34" w14:textId="77777777"/>
    <w:p w:rsidR="00562523" w:rsidP="00562523" w:rsidRDefault="00562523" w14:paraId="38CF9D70" w14:textId="77777777"/>
    <w:p w:rsidR="00562523" w:rsidP="00562523" w:rsidRDefault="00562523" w14:paraId="0FD7B485" w14:textId="77777777"/>
    <w:p w:rsidR="00562523" w:rsidP="00562523" w:rsidRDefault="00562523" w14:paraId="61351C32" w14:textId="77777777">
      <w:r>
        <w:t>W.B. Hoekstra</w:t>
      </w:r>
    </w:p>
    <w:sectPr w:rsidR="00562523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9bcfe90-fd4c-4f3a-8099-63e5b068c8aa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9bcfe90-fd4c-4f3a-8099-63e5b068c8aa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9133BF0" w:rsidR="001B5575" w:rsidRPr="006B0BAF" w:rsidRDefault="0056252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BZDOC-687708787-55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9bcfe90-fd4c-4f3a-8099-63e5b068c8aa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9bcfe90-fd4c-4f3a-8099-63e5b068c8aa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9133BF0" w:rsidR="001B5575" w:rsidRPr="006B0BAF" w:rsidRDefault="0056252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BZDOC-687708787-55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9bcfe90-fd4c-4f3a-8099-63e5b068c8aa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77849E3" w:rsidR="00596AD0" w:rsidRDefault="00562523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9bcfe90-fd4c-4f3a-8099-63e5b068c8aa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77849E3" w:rsidR="00596AD0" w:rsidRDefault="00562523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4B9C38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62523">
                            <w:t>9 juni 2023</w:t>
                          </w:r>
                        </w:p>
                        <w:p w14:paraId="06BD080E" w14:textId="164C098F" w:rsidR="001B5575" w:rsidRPr="00F51C07" w:rsidRDefault="001B5575">
                          <w:r w:rsidRPr="00E20D12">
                            <w:t xml:space="preserve">Betreft </w:t>
                          </w:r>
                          <w:r w:rsidR="00562523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4B9C38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62523">
                      <w:t>9 juni 2023</w:t>
                    </w:r>
                  </w:p>
                  <w:p w14:paraId="06BD080E" w14:textId="164C098F" w:rsidR="001B5575" w:rsidRPr="00F51C07" w:rsidRDefault="001B5575">
                    <w:r w:rsidRPr="00E20D12">
                      <w:t xml:space="preserve">Betreft </w:t>
                    </w:r>
                    <w:r w:rsidR="00562523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20D47119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9bcfe90-fd4c-4f3a-8099-63e5b068c8aa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62523">
                                <w:rPr>
                                  <w:sz w:val="13"/>
                                  <w:szCs w:val="13"/>
                                </w:rPr>
                                <w:t>BZDOC-687708787-55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9bcfe90-fd4c-4f3a-8099-63e5b068c8aa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E383373" w:rsidR="001B5575" w:rsidRPr="0058359E" w:rsidRDefault="0056252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20D47119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9bcfe90-fd4c-4f3a-8099-63e5b068c8aa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62523">
                          <w:rPr>
                            <w:sz w:val="13"/>
                            <w:szCs w:val="13"/>
                          </w:rPr>
                          <w:t>BZDOC-687708787-55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9bcfe90-fd4c-4f3a-8099-63e5b068c8aa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E383373" w:rsidR="001B5575" w:rsidRPr="0058359E" w:rsidRDefault="0056252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62523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74A6E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2023-06-09T10:45:00.0000000Z</dcterms:created>
  <dcterms:modified xsi:type="dcterms:W3CDTF">2023-06-09T10:45:00.0000000Z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0x0101009FFE7A2FBA144D4699EC54818DF680F2100025E39C271D0BD1458A948360EB117507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c5a15446-e590-4f06-adbc-5a0b33ad1519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