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46727AB" w14:textId="77777777">
        <w:trPr>
          <w:cantSplit/>
        </w:trPr>
        <w:tc>
          <w:tcPr>
            <w:tcW w:w="9142" w:type="dxa"/>
            <w:gridSpan w:val="2"/>
            <w:tcBorders>
              <w:top w:val="nil"/>
              <w:left w:val="nil"/>
              <w:bottom w:val="nil"/>
              <w:right w:val="nil"/>
            </w:tcBorders>
          </w:tcPr>
          <w:p w:rsidRPr="0051298B" w:rsidR="00CB3578" w:rsidP="0051298B" w:rsidRDefault="0051298B" w14:paraId="5244CC87" w14:textId="4C6B061A">
            <w:pPr>
              <w:pStyle w:val="Amendement"/>
              <w:rPr>
                <w:rFonts w:ascii="Times New Roman" w:hAnsi="Times New Roman" w:cs="Times New Roman"/>
                <w:b w:val="0"/>
              </w:rPr>
            </w:pPr>
            <w:r>
              <w:rPr>
                <w:rFonts w:ascii="Times New Roman" w:hAnsi="Times New Roman" w:cs="Times New Roman"/>
                <w:b w:val="0"/>
              </w:rPr>
              <w:t>Bijgewerkt t/m nr. 7 (NvW d.d. 7 juni 2023)</w:t>
            </w:r>
          </w:p>
        </w:tc>
      </w:tr>
      <w:tr w:rsidRPr="002168F4" w:rsidR="00CB3578" w:rsidTr="00A11E73" w14:paraId="46FD37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4698FA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0B9E7C5" w14:textId="77777777">
            <w:pPr>
              <w:tabs>
                <w:tab w:val="left" w:pos="-1440"/>
                <w:tab w:val="left" w:pos="-720"/>
              </w:tabs>
              <w:suppressAutoHyphens/>
              <w:rPr>
                <w:rFonts w:ascii="Times New Roman" w:hAnsi="Times New Roman"/>
                <w:b/>
                <w:bCs/>
              </w:rPr>
            </w:pPr>
          </w:p>
        </w:tc>
      </w:tr>
      <w:tr w:rsidRPr="002168F4" w:rsidR="002A727C" w:rsidTr="00A11E73" w14:paraId="02A8BB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9E30D0" w:rsidRDefault="009A4A80" w14:paraId="7B3C6A8F" w14:textId="7389E3E2">
            <w:pPr>
              <w:rPr>
                <w:rFonts w:ascii="Times New Roman" w:hAnsi="Times New Roman"/>
                <w:b/>
                <w:sz w:val="24"/>
              </w:rPr>
            </w:pPr>
            <w:r>
              <w:rPr>
                <w:rFonts w:ascii="Times New Roman" w:hAnsi="Times New Roman"/>
                <w:b/>
                <w:sz w:val="24"/>
              </w:rPr>
              <w:t>36 161</w:t>
            </w:r>
            <w:r w:rsidR="00F13442">
              <w:rPr>
                <w:rFonts w:ascii="Times New Roman" w:hAnsi="Times New Roman"/>
                <w:b/>
                <w:sz w:val="24"/>
              </w:rPr>
              <w:t xml:space="preserve"> </w:t>
            </w:r>
          </w:p>
        </w:tc>
        <w:tc>
          <w:tcPr>
            <w:tcW w:w="6590" w:type="dxa"/>
            <w:tcBorders>
              <w:top w:val="nil"/>
              <w:left w:val="nil"/>
              <w:bottom w:val="nil"/>
              <w:right w:val="nil"/>
            </w:tcBorders>
          </w:tcPr>
          <w:p w:rsidRPr="002A727C" w:rsidR="002A727C" w:rsidP="009E30D0" w:rsidRDefault="009E30D0" w14:paraId="57D0DC85" w14:textId="77777777">
            <w:pPr>
              <w:rPr>
                <w:rFonts w:ascii="Times New Roman" w:hAnsi="Times New Roman"/>
                <w:b/>
                <w:sz w:val="24"/>
              </w:rPr>
            </w:pPr>
            <w:r>
              <w:rPr>
                <w:rFonts w:ascii="Times New Roman" w:hAnsi="Times New Roman"/>
                <w:b/>
                <w:sz w:val="24"/>
              </w:rPr>
              <w:t xml:space="preserve">Voorstel van wet van de leden Baudet en Van Houwelingen houdende regels inzake een </w:t>
            </w:r>
            <w:r w:rsidR="008F770C">
              <w:rPr>
                <w:rFonts w:ascii="Times New Roman" w:hAnsi="Times New Roman"/>
                <w:b/>
                <w:sz w:val="24"/>
              </w:rPr>
              <w:t xml:space="preserve">breed </w:t>
            </w:r>
            <w:r>
              <w:rPr>
                <w:rFonts w:ascii="Times New Roman" w:hAnsi="Times New Roman"/>
                <w:b/>
                <w:sz w:val="24"/>
              </w:rPr>
              <w:t>raadgevend referendum</w:t>
            </w:r>
            <w:r w:rsidR="008F770C">
              <w:rPr>
                <w:rFonts w:ascii="Times New Roman" w:hAnsi="Times New Roman"/>
                <w:b/>
                <w:sz w:val="24"/>
              </w:rPr>
              <w:t xml:space="preserve"> </w:t>
            </w:r>
            <w:r w:rsidR="00F936D1">
              <w:rPr>
                <w:rFonts w:ascii="Times New Roman" w:hAnsi="Times New Roman"/>
                <w:b/>
                <w:sz w:val="24"/>
              </w:rPr>
              <w:t>(Wet raadgevend referendum naar Zwitsers model)</w:t>
            </w:r>
          </w:p>
        </w:tc>
      </w:tr>
      <w:tr w:rsidRPr="002168F4" w:rsidR="00CB3578" w:rsidTr="00A11E73" w14:paraId="5D980C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E39670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B31B922" w14:textId="77777777">
            <w:pPr>
              <w:pStyle w:val="Amendement"/>
              <w:rPr>
                <w:rFonts w:ascii="Times New Roman" w:hAnsi="Times New Roman" w:cs="Times New Roman"/>
              </w:rPr>
            </w:pPr>
          </w:p>
        </w:tc>
      </w:tr>
      <w:tr w:rsidRPr="002168F4" w:rsidR="00CB3578" w:rsidTr="00A11E73" w14:paraId="783DD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D13C34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A37C2ED" w14:textId="77777777">
            <w:pPr>
              <w:pStyle w:val="Amendement"/>
              <w:rPr>
                <w:rFonts w:ascii="Times New Roman" w:hAnsi="Times New Roman" w:cs="Times New Roman"/>
              </w:rPr>
            </w:pPr>
          </w:p>
        </w:tc>
      </w:tr>
      <w:tr w:rsidRPr="002168F4" w:rsidR="00CB3578" w:rsidTr="00A11E73" w14:paraId="4CA6D4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880791F"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73B39D4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8EDFC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722471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90E6964" w14:textId="77777777">
            <w:pPr>
              <w:pStyle w:val="Amendement"/>
              <w:rPr>
                <w:rFonts w:ascii="Times New Roman" w:hAnsi="Times New Roman" w:cs="Times New Roman"/>
              </w:rPr>
            </w:pPr>
          </w:p>
        </w:tc>
      </w:tr>
    </w:tbl>
    <w:p w:rsidRPr="009E30D0" w:rsidR="009E30D0" w:rsidP="009E30D0" w:rsidRDefault="009E30D0" w14:paraId="5D0E6F3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9E30D0">
        <w:rPr>
          <w:rFonts w:ascii="Times New Roman" w:hAnsi="Times New Roman"/>
          <w:sz w:val="24"/>
          <w:szCs w:val="20"/>
        </w:rPr>
        <w:t>Wij Willem-Alexander, bij de gratie Gods, Koning der Nederlanden, Prins van Oranje-Nassau, enz. enz. enz.</w:t>
      </w:r>
    </w:p>
    <w:p w:rsidRPr="009E30D0" w:rsidR="009E30D0" w:rsidP="009E30D0" w:rsidRDefault="009E30D0" w14:paraId="0DCC6E2A" w14:textId="77777777">
      <w:pPr>
        <w:tabs>
          <w:tab w:val="left" w:pos="284"/>
          <w:tab w:val="left" w:pos="567"/>
          <w:tab w:val="left" w:pos="851"/>
        </w:tabs>
        <w:ind w:right="-2"/>
        <w:rPr>
          <w:rFonts w:ascii="Times New Roman" w:hAnsi="Times New Roman"/>
          <w:sz w:val="24"/>
          <w:szCs w:val="20"/>
        </w:rPr>
      </w:pPr>
    </w:p>
    <w:p w:rsidRPr="009E30D0" w:rsidR="009E30D0" w:rsidP="009E30D0" w:rsidRDefault="009E30D0" w14:paraId="76AB000B" w14:textId="77777777">
      <w:pPr>
        <w:tabs>
          <w:tab w:val="left" w:pos="284"/>
          <w:tab w:val="left" w:pos="567"/>
          <w:tab w:val="left" w:pos="851"/>
        </w:tabs>
        <w:ind w:right="-2"/>
        <w:rPr>
          <w:rFonts w:ascii="Times New Roman" w:hAnsi="Times New Roman"/>
          <w:sz w:val="24"/>
          <w:szCs w:val="20"/>
        </w:rPr>
      </w:pPr>
      <w:r w:rsidRPr="009E30D0">
        <w:rPr>
          <w:rFonts w:ascii="Times New Roman" w:hAnsi="Times New Roman"/>
          <w:sz w:val="24"/>
          <w:szCs w:val="20"/>
        </w:rPr>
        <w:tab/>
        <w:t>Allen, die deze zullen zien of horen lezen, saluut! doen te weten:</w:t>
      </w:r>
    </w:p>
    <w:p w:rsidRPr="009E30D0" w:rsidR="009E30D0" w:rsidP="009E30D0" w:rsidRDefault="009E30D0" w14:paraId="192DAE71" w14:textId="49889EA5">
      <w:pPr>
        <w:tabs>
          <w:tab w:val="left" w:pos="284"/>
          <w:tab w:val="left" w:pos="567"/>
          <w:tab w:val="left" w:pos="851"/>
        </w:tabs>
        <w:ind w:right="-2"/>
        <w:rPr>
          <w:rFonts w:ascii="Times New Roman" w:hAnsi="Times New Roman"/>
          <w:sz w:val="24"/>
          <w:szCs w:val="20"/>
        </w:rPr>
      </w:pPr>
      <w:r w:rsidRPr="009E30D0">
        <w:rPr>
          <w:rFonts w:ascii="Times New Roman" w:hAnsi="Times New Roman"/>
          <w:sz w:val="24"/>
          <w:szCs w:val="20"/>
        </w:rPr>
        <w:tab/>
        <w:t>Alzo Wij in overweging genomen hebben, dat het wenselijk is</w:t>
      </w:r>
      <w:r w:rsidR="008F770C">
        <w:rPr>
          <w:rFonts w:ascii="Times New Roman" w:hAnsi="Times New Roman"/>
          <w:sz w:val="24"/>
          <w:szCs w:val="20"/>
        </w:rPr>
        <w:t xml:space="preserve"> een </w:t>
      </w:r>
      <w:r w:rsidR="00681D2D">
        <w:rPr>
          <w:rFonts w:ascii="Times New Roman" w:hAnsi="Times New Roman"/>
          <w:sz w:val="24"/>
          <w:szCs w:val="20"/>
        </w:rPr>
        <w:t xml:space="preserve">breed </w:t>
      </w:r>
      <w:r w:rsidR="008F770C">
        <w:rPr>
          <w:rFonts w:ascii="Times New Roman" w:hAnsi="Times New Roman"/>
          <w:sz w:val="24"/>
          <w:szCs w:val="20"/>
        </w:rPr>
        <w:t>raadgevend referendum naar Zwitsers model te introduceren</w:t>
      </w:r>
      <w:r w:rsidRPr="009E30D0">
        <w:rPr>
          <w:rFonts w:ascii="Times New Roman" w:hAnsi="Times New Roman"/>
          <w:sz w:val="24"/>
          <w:szCs w:val="20"/>
        </w:rPr>
        <w:t>;</w:t>
      </w:r>
    </w:p>
    <w:p w:rsidR="00CB3578" w:rsidP="009E30D0" w:rsidRDefault="009E30D0" w14:paraId="0889F60D" w14:textId="77777777">
      <w:pPr>
        <w:tabs>
          <w:tab w:val="left" w:pos="284"/>
          <w:tab w:val="left" w:pos="567"/>
          <w:tab w:val="left" w:pos="851"/>
        </w:tabs>
        <w:ind w:right="-2"/>
        <w:rPr>
          <w:rFonts w:ascii="Times New Roman" w:hAnsi="Times New Roman"/>
          <w:sz w:val="24"/>
          <w:szCs w:val="20"/>
        </w:rPr>
      </w:pPr>
      <w:r w:rsidRPr="009E30D0">
        <w:rPr>
          <w:rFonts w:ascii="Times New Roman" w:hAnsi="Times New Roman"/>
          <w:sz w:val="24"/>
          <w:szCs w:val="20"/>
        </w:rPr>
        <w:tab/>
        <w:t>Zo is het, dat Wij, de Afdeling advisering van de Raad van State gehoord, en met gemeen overleg der Staten Generaal, hebben goedgevonden en verstaan, gelijk Wij goedvinden en verstaan bij deze:</w:t>
      </w:r>
    </w:p>
    <w:p w:rsidR="009E30D0" w:rsidP="009E30D0" w:rsidRDefault="009E30D0" w14:paraId="2FB111C3" w14:textId="01CBE773">
      <w:pPr>
        <w:tabs>
          <w:tab w:val="left" w:pos="284"/>
          <w:tab w:val="left" w:pos="567"/>
          <w:tab w:val="left" w:pos="851"/>
        </w:tabs>
        <w:ind w:right="-2"/>
        <w:rPr>
          <w:rFonts w:ascii="Times New Roman" w:hAnsi="Times New Roman"/>
          <w:sz w:val="24"/>
          <w:szCs w:val="20"/>
        </w:rPr>
      </w:pPr>
    </w:p>
    <w:p w:rsidR="00681D2D" w:rsidP="009E30D0" w:rsidRDefault="00681D2D" w14:paraId="067ACD85" w14:textId="77777777">
      <w:pPr>
        <w:tabs>
          <w:tab w:val="left" w:pos="284"/>
          <w:tab w:val="left" w:pos="567"/>
          <w:tab w:val="left" w:pos="851"/>
        </w:tabs>
        <w:ind w:right="-2"/>
        <w:rPr>
          <w:rFonts w:ascii="Times New Roman" w:hAnsi="Times New Roman"/>
          <w:sz w:val="24"/>
          <w:szCs w:val="20"/>
        </w:rPr>
      </w:pPr>
    </w:p>
    <w:p w:rsidRPr="009E30D0" w:rsidR="009E30D0" w:rsidP="009E30D0" w:rsidRDefault="009E30D0" w14:paraId="370332CB" w14:textId="77777777">
      <w:pPr>
        <w:tabs>
          <w:tab w:val="left" w:pos="284"/>
        </w:tabs>
        <w:rPr>
          <w:rFonts w:ascii="Times New Roman" w:hAnsi="Times New Roman"/>
          <w:b/>
          <w:sz w:val="24"/>
        </w:rPr>
      </w:pPr>
      <w:r w:rsidRPr="009E30D0">
        <w:rPr>
          <w:rFonts w:ascii="Times New Roman" w:hAnsi="Times New Roman"/>
          <w:b/>
          <w:sz w:val="24"/>
        </w:rPr>
        <w:t>HOOFDSTUK 1. ALGEMENE BEPALINGEN</w:t>
      </w:r>
    </w:p>
    <w:p w:rsidRPr="009E30D0" w:rsidR="009E30D0" w:rsidP="009E30D0" w:rsidRDefault="009E30D0" w14:paraId="10C05E21" w14:textId="77777777">
      <w:pPr>
        <w:tabs>
          <w:tab w:val="left" w:pos="284"/>
        </w:tabs>
        <w:rPr>
          <w:rFonts w:ascii="Times New Roman" w:hAnsi="Times New Roman"/>
          <w:b/>
          <w:sz w:val="24"/>
        </w:rPr>
      </w:pPr>
    </w:p>
    <w:p w:rsidRPr="00666681" w:rsidR="009E30D0" w:rsidP="009E30D0" w:rsidRDefault="00FF68D5" w14:paraId="3EE7DD4C" w14:textId="77777777">
      <w:pPr>
        <w:tabs>
          <w:tab w:val="left" w:pos="284"/>
        </w:tabs>
        <w:rPr>
          <w:rFonts w:ascii="Times New Roman" w:hAnsi="Times New Roman"/>
          <w:i/>
          <w:sz w:val="24"/>
        </w:rPr>
      </w:pPr>
      <w:r w:rsidRPr="00FF68D5">
        <w:rPr>
          <w:rFonts w:ascii="Times New Roman" w:hAnsi="Times New Roman"/>
          <w:i/>
          <w:sz w:val="24"/>
        </w:rPr>
        <w:t>§</w:t>
      </w:r>
      <w:r>
        <w:rPr>
          <w:rFonts w:ascii="Times New Roman" w:hAnsi="Times New Roman"/>
          <w:i/>
          <w:sz w:val="24"/>
        </w:rPr>
        <w:t xml:space="preserve"> </w:t>
      </w:r>
      <w:r w:rsidRPr="00666681" w:rsidR="009E30D0">
        <w:rPr>
          <w:rFonts w:ascii="Times New Roman" w:hAnsi="Times New Roman"/>
          <w:i/>
          <w:sz w:val="24"/>
        </w:rPr>
        <w:t>1. Begripsbepalingen</w:t>
      </w:r>
    </w:p>
    <w:p w:rsidRPr="009E30D0" w:rsidR="009E30D0" w:rsidP="009E30D0" w:rsidRDefault="009E30D0" w14:paraId="6021871F" w14:textId="77777777">
      <w:pPr>
        <w:tabs>
          <w:tab w:val="left" w:pos="284"/>
        </w:tabs>
        <w:rPr>
          <w:rFonts w:ascii="Times New Roman" w:hAnsi="Times New Roman"/>
          <w:b/>
          <w:sz w:val="24"/>
        </w:rPr>
      </w:pPr>
    </w:p>
    <w:p w:rsidRPr="009E30D0" w:rsidR="009E30D0" w:rsidP="009E30D0" w:rsidRDefault="009E30D0" w14:paraId="01499A4A" w14:textId="77777777">
      <w:pPr>
        <w:tabs>
          <w:tab w:val="left" w:pos="284"/>
        </w:tabs>
        <w:rPr>
          <w:rFonts w:ascii="Times New Roman" w:hAnsi="Times New Roman"/>
          <w:b/>
          <w:sz w:val="24"/>
        </w:rPr>
      </w:pPr>
      <w:r w:rsidRPr="009E30D0">
        <w:rPr>
          <w:rFonts w:ascii="Times New Roman" w:hAnsi="Times New Roman"/>
          <w:b/>
          <w:sz w:val="24"/>
        </w:rPr>
        <w:t>Artikel 1</w:t>
      </w:r>
    </w:p>
    <w:p w:rsidRPr="009E30D0" w:rsidR="009E30D0" w:rsidP="009E30D0" w:rsidRDefault="009E30D0" w14:paraId="7FB0BD2E" w14:textId="77777777">
      <w:pPr>
        <w:tabs>
          <w:tab w:val="left" w:pos="284"/>
        </w:tabs>
        <w:rPr>
          <w:rFonts w:ascii="Times New Roman" w:hAnsi="Times New Roman"/>
          <w:sz w:val="24"/>
        </w:rPr>
      </w:pPr>
    </w:p>
    <w:p w:rsidR="009E30D0" w:rsidP="009E30D0" w:rsidRDefault="009E30D0" w14:paraId="3A5685AC" w14:textId="77777777">
      <w:pPr>
        <w:tabs>
          <w:tab w:val="left" w:pos="284"/>
        </w:tabs>
        <w:rPr>
          <w:rFonts w:ascii="Times New Roman" w:hAnsi="Times New Roman"/>
          <w:sz w:val="24"/>
        </w:rPr>
      </w:pPr>
      <w:r w:rsidRPr="009E30D0">
        <w:rPr>
          <w:rFonts w:ascii="Times New Roman" w:hAnsi="Times New Roman"/>
          <w:sz w:val="24"/>
        </w:rPr>
        <w:tab/>
        <w:t>In deze wet wordt verstaan onder:</w:t>
      </w:r>
    </w:p>
    <w:p w:rsidRPr="008F770C" w:rsidR="008F770C" w:rsidP="009E30D0" w:rsidRDefault="008F770C" w14:paraId="2452F585" w14:textId="7DE34134">
      <w:pPr>
        <w:tabs>
          <w:tab w:val="left" w:pos="284"/>
        </w:tabs>
        <w:rPr>
          <w:rFonts w:ascii="Times New Roman" w:hAnsi="Times New Roman"/>
          <w:sz w:val="24"/>
        </w:rPr>
      </w:pPr>
      <w:r>
        <w:rPr>
          <w:rFonts w:ascii="Times New Roman" w:hAnsi="Times New Roman"/>
          <w:sz w:val="24"/>
        </w:rPr>
        <w:tab/>
      </w:r>
      <w:r w:rsidRPr="008F770C">
        <w:rPr>
          <w:rFonts w:ascii="Times New Roman" w:hAnsi="Times New Roman"/>
          <w:i/>
          <w:sz w:val="24"/>
        </w:rPr>
        <w:t>initiatiefnemer:</w:t>
      </w:r>
      <w:r>
        <w:rPr>
          <w:rFonts w:ascii="Times New Roman" w:hAnsi="Times New Roman"/>
          <w:i/>
          <w:sz w:val="24"/>
        </w:rPr>
        <w:t xml:space="preserve"> </w:t>
      </w:r>
      <w:r w:rsidR="00D85439">
        <w:rPr>
          <w:rFonts w:ascii="Times New Roman" w:hAnsi="Times New Roman"/>
          <w:sz w:val="24"/>
        </w:rPr>
        <w:t xml:space="preserve">de </w:t>
      </w:r>
      <w:r w:rsidR="00F94EB3">
        <w:rPr>
          <w:rFonts w:ascii="Times New Roman" w:hAnsi="Times New Roman"/>
          <w:sz w:val="24"/>
        </w:rPr>
        <w:t xml:space="preserve">in artikel 15, eerste lid, bedoelde indiener van een </w:t>
      </w:r>
      <w:r w:rsidR="00DC402F">
        <w:rPr>
          <w:rFonts w:ascii="Times New Roman" w:hAnsi="Times New Roman"/>
          <w:sz w:val="24"/>
        </w:rPr>
        <w:t xml:space="preserve">initieel </w:t>
      </w:r>
      <w:r w:rsidR="00F94EB3">
        <w:rPr>
          <w:rFonts w:ascii="Times New Roman" w:hAnsi="Times New Roman"/>
          <w:sz w:val="24"/>
        </w:rPr>
        <w:t>verzoek tot het houden van een referendum</w:t>
      </w:r>
      <w:r w:rsidR="00D85439">
        <w:rPr>
          <w:rFonts w:ascii="Times New Roman" w:hAnsi="Times New Roman"/>
          <w:sz w:val="24"/>
        </w:rPr>
        <w:t>;</w:t>
      </w:r>
      <w:r>
        <w:rPr>
          <w:rFonts w:ascii="Times New Roman" w:hAnsi="Times New Roman"/>
          <w:sz w:val="24"/>
        </w:rPr>
        <w:t xml:space="preserve"> </w:t>
      </w:r>
    </w:p>
    <w:p w:rsidRPr="009E30D0" w:rsidR="009E30D0" w:rsidP="009E30D0" w:rsidRDefault="009E30D0" w14:paraId="1DA1C796" w14:textId="77777777">
      <w:pPr>
        <w:tabs>
          <w:tab w:val="left" w:pos="284"/>
        </w:tabs>
        <w:rPr>
          <w:rFonts w:ascii="Times New Roman" w:hAnsi="Times New Roman"/>
          <w:sz w:val="24"/>
        </w:rPr>
      </w:pPr>
      <w:r w:rsidRPr="009E30D0">
        <w:rPr>
          <w:rFonts w:ascii="Times New Roman" w:hAnsi="Times New Roman"/>
          <w:sz w:val="24"/>
        </w:rPr>
        <w:tab/>
      </w:r>
      <w:r w:rsidRPr="008F770C">
        <w:rPr>
          <w:rFonts w:ascii="Times New Roman" w:hAnsi="Times New Roman"/>
          <w:i/>
          <w:sz w:val="24"/>
        </w:rPr>
        <w:t>Onze Minister:</w:t>
      </w:r>
      <w:r w:rsidRPr="009E30D0">
        <w:rPr>
          <w:rFonts w:ascii="Times New Roman" w:hAnsi="Times New Roman"/>
          <w:sz w:val="24"/>
        </w:rPr>
        <w:t xml:space="preserve"> Onze Minister van Binnenlandse Zaken en Koninkrijksrelaties;</w:t>
      </w:r>
    </w:p>
    <w:p w:rsidRPr="009E30D0" w:rsidR="009E30D0" w:rsidP="009E30D0" w:rsidRDefault="009E30D0" w14:paraId="5C6F5593" w14:textId="64082F8F">
      <w:pPr>
        <w:tabs>
          <w:tab w:val="left" w:pos="284"/>
        </w:tabs>
        <w:rPr>
          <w:rFonts w:ascii="Times New Roman" w:hAnsi="Times New Roman"/>
          <w:sz w:val="24"/>
        </w:rPr>
      </w:pPr>
      <w:r w:rsidRPr="009E30D0">
        <w:rPr>
          <w:rFonts w:ascii="Times New Roman" w:hAnsi="Times New Roman"/>
          <w:sz w:val="24"/>
        </w:rPr>
        <w:tab/>
      </w:r>
      <w:r w:rsidRPr="008F770C">
        <w:rPr>
          <w:rFonts w:ascii="Times New Roman" w:hAnsi="Times New Roman"/>
          <w:i/>
          <w:sz w:val="24"/>
        </w:rPr>
        <w:t>referendum:</w:t>
      </w:r>
      <w:r w:rsidRPr="009E30D0">
        <w:rPr>
          <w:rFonts w:ascii="Times New Roman" w:hAnsi="Times New Roman"/>
          <w:sz w:val="24"/>
        </w:rPr>
        <w:t xml:space="preserve"> </w:t>
      </w:r>
      <w:r w:rsidR="0056122E">
        <w:rPr>
          <w:rFonts w:ascii="Times New Roman" w:hAnsi="Times New Roman"/>
          <w:sz w:val="24"/>
        </w:rPr>
        <w:t xml:space="preserve">niet-bindend </w:t>
      </w:r>
      <w:r w:rsidRPr="009E30D0">
        <w:rPr>
          <w:rFonts w:ascii="Times New Roman" w:hAnsi="Times New Roman"/>
          <w:sz w:val="24"/>
        </w:rPr>
        <w:t>raadgevend referendum;</w:t>
      </w:r>
    </w:p>
    <w:p w:rsidR="009E30D0" w:rsidP="009E30D0" w:rsidRDefault="009E30D0" w14:paraId="3632D520" w14:textId="77777777">
      <w:pPr>
        <w:tabs>
          <w:tab w:val="left" w:pos="284"/>
        </w:tabs>
        <w:rPr>
          <w:rFonts w:ascii="Times New Roman" w:hAnsi="Times New Roman"/>
          <w:sz w:val="24"/>
        </w:rPr>
      </w:pPr>
    </w:p>
    <w:p w:rsidRPr="00666681" w:rsidR="009E30D0" w:rsidP="009E30D0" w:rsidRDefault="00FF68D5" w14:paraId="5726F59B" w14:textId="77777777">
      <w:pPr>
        <w:tabs>
          <w:tab w:val="left" w:pos="284"/>
        </w:tabs>
        <w:rPr>
          <w:rFonts w:ascii="Times New Roman" w:hAnsi="Times New Roman"/>
          <w:i/>
          <w:sz w:val="24"/>
        </w:rPr>
      </w:pPr>
      <w:r w:rsidRPr="00FF68D5">
        <w:rPr>
          <w:rFonts w:ascii="Times New Roman" w:hAnsi="Times New Roman"/>
          <w:i/>
          <w:sz w:val="24"/>
        </w:rPr>
        <w:t>§</w:t>
      </w:r>
      <w:r>
        <w:rPr>
          <w:rFonts w:ascii="Times New Roman" w:hAnsi="Times New Roman"/>
          <w:i/>
          <w:sz w:val="24"/>
        </w:rPr>
        <w:t xml:space="preserve"> </w:t>
      </w:r>
      <w:r w:rsidRPr="00666681" w:rsidR="009E30D0">
        <w:rPr>
          <w:rFonts w:ascii="Times New Roman" w:hAnsi="Times New Roman"/>
          <w:i/>
          <w:sz w:val="24"/>
        </w:rPr>
        <w:t>2. Het referendum</w:t>
      </w:r>
    </w:p>
    <w:p w:rsidRPr="009E30D0" w:rsidR="009E30D0" w:rsidP="009E30D0" w:rsidRDefault="009E30D0" w14:paraId="0CA91201" w14:textId="77777777">
      <w:pPr>
        <w:tabs>
          <w:tab w:val="left" w:pos="284"/>
        </w:tabs>
        <w:rPr>
          <w:rFonts w:ascii="Times New Roman" w:hAnsi="Times New Roman"/>
          <w:sz w:val="24"/>
        </w:rPr>
      </w:pPr>
    </w:p>
    <w:p w:rsidRPr="009E30D0" w:rsidR="009E30D0" w:rsidP="009E30D0" w:rsidRDefault="009E30D0" w14:paraId="4D2469E8" w14:textId="77777777">
      <w:pPr>
        <w:tabs>
          <w:tab w:val="left" w:pos="284"/>
        </w:tabs>
        <w:rPr>
          <w:rFonts w:ascii="Times New Roman" w:hAnsi="Times New Roman"/>
          <w:b/>
          <w:sz w:val="24"/>
        </w:rPr>
      </w:pPr>
      <w:r w:rsidRPr="009E30D0">
        <w:rPr>
          <w:rFonts w:ascii="Times New Roman" w:hAnsi="Times New Roman"/>
          <w:b/>
          <w:sz w:val="24"/>
        </w:rPr>
        <w:t>Artikel 2</w:t>
      </w:r>
    </w:p>
    <w:p w:rsidRPr="009E30D0" w:rsidR="009E30D0" w:rsidP="009E30D0" w:rsidRDefault="009E30D0" w14:paraId="08FFD64E" w14:textId="77777777">
      <w:pPr>
        <w:tabs>
          <w:tab w:val="left" w:pos="284"/>
        </w:tabs>
        <w:rPr>
          <w:rFonts w:ascii="Times New Roman" w:hAnsi="Times New Roman"/>
          <w:sz w:val="24"/>
        </w:rPr>
      </w:pPr>
    </w:p>
    <w:p w:rsidRPr="009E30D0" w:rsidR="009E30D0" w:rsidP="009E30D0" w:rsidRDefault="009E30D0" w14:paraId="59CD2CD3" w14:textId="77777777">
      <w:pPr>
        <w:tabs>
          <w:tab w:val="left" w:pos="284"/>
        </w:tabs>
        <w:rPr>
          <w:rFonts w:ascii="Times New Roman" w:hAnsi="Times New Roman"/>
          <w:sz w:val="24"/>
        </w:rPr>
      </w:pPr>
      <w:r w:rsidRPr="009E30D0">
        <w:rPr>
          <w:rFonts w:ascii="Times New Roman" w:hAnsi="Times New Roman"/>
          <w:sz w:val="24"/>
        </w:rPr>
        <w:tab/>
        <w:t xml:space="preserve">In de in deze wet omschreven gevallen wordt een referendum gehouden, indien na een inleidend verzoek van ten minste tienduizend </w:t>
      </w:r>
      <w:r w:rsidR="003F2A4F">
        <w:rPr>
          <w:rFonts w:ascii="Times New Roman" w:hAnsi="Times New Roman"/>
          <w:sz w:val="24"/>
        </w:rPr>
        <w:t>kiesgerechtigden ten minste twee</w:t>
      </w:r>
      <w:r w:rsidRPr="009E30D0">
        <w:rPr>
          <w:rFonts w:ascii="Times New Roman" w:hAnsi="Times New Roman"/>
          <w:sz w:val="24"/>
        </w:rPr>
        <w:t>honderdduizend kiesgerechtigden daartoe bij een definitief verzoek de wens kenbaar hebben gemaakt.</w:t>
      </w:r>
    </w:p>
    <w:p w:rsidRPr="009E30D0" w:rsidR="009E30D0" w:rsidP="009E30D0" w:rsidRDefault="009E30D0" w14:paraId="2F3D873A" w14:textId="77777777">
      <w:pPr>
        <w:tabs>
          <w:tab w:val="left" w:pos="284"/>
        </w:tabs>
        <w:rPr>
          <w:rFonts w:ascii="Times New Roman" w:hAnsi="Times New Roman"/>
          <w:sz w:val="24"/>
        </w:rPr>
      </w:pPr>
    </w:p>
    <w:p w:rsidRPr="009E30D0" w:rsidR="009E30D0" w:rsidP="009E30D0" w:rsidRDefault="009E30D0" w14:paraId="6679771D" w14:textId="77777777">
      <w:pPr>
        <w:tabs>
          <w:tab w:val="left" w:pos="284"/>
        </w:tabs>
        <w:rPr>
          <w:rFonts w:ascii="Times New Roman" w:hAnsi="Times New Roman"/>
          <w:b/>
          <w:sz w:val="24"/>
        </w:rPr>
      </w:pPr>
      <w:r w:rsidRPr="009E30D0">
        <w:rPr>
          <w:rFonts w:ascii="Times New Roman" w:hAnsi="Times New Roman"/>
          <w:b/>
          <w:sz w:val="24"/>
        </w:rPr>
        <w:t>Artikel 3</w:t>
      </w:r>
    </w:p>
    <w:p w:rsidRPr="009E30D0" w:rsidR="009E30D0" w:rsidP="009E30D0" w:rsidRDefault="009E30D0" w14:paraId="5CDB7278" w14:textId="77777777">
      <w:pPr>
        <w:tabs>
          <w:tab w:val="left" w:pos="284"/>
        </w:tabs>
        <w:rPr>
          <w:rFonts w:ascii="Times New Roman" w:hAnsi="Times New Roman"/>
          <w:sz w:val="24"/>
        </w:rPr>
      </w:pPr>
    </w:p>
    <w:p w:rsidRPr="009E30D0" w:rsidR="009E30D0" w:rsidP="009E30D0" w:rsidRDefault="009E30D0" w14:paraId="69C344C0" w14:textId="77777777">
      <w:pPr>
        <w:tabs>
          <w:tab w:val="left" w:pos="284"/>
        </w:tabs>
        <w:rPr>
          <w:rFonts w:ascii="Times New Roman" w:hAnsi="Times New Roman"/>
          <w:sz w:val="24"/>
        </w:rPr>
      </w:pPr>
      <w:r w:rsidRPr="009E30D0">
        <w:rPr>
          <w:rFonts w:ascii="Times New Roman" w:hAnsi="Times New Roman"/>
          <w:sz w:val="24"/>
        </w:rPr>
        <w:tab/>
        <w:t>De uitslag van een referendum geldt als een raadgevende uitspraak tot afwijzing</w:t>
      </w:r>
      <w:r w:rsidR="00666681">
        <w:rPr>
          <w:rFonts w:ascii="Times New Roman" w:hAnsi="Times New Roman"/>
          <w:sz w:val="24"/>
        </w:rPr>
        <w:t xml:space="preserve"> </w:t>
      </w:r>
      <w:r w:rsidR="00F72FC7">
        <w:rPr>
          <w:rFonts w:ascii="Times New Roman" w:hAnsi="Times New Roman"/>
          <w:sz w:val="24"/>
        </w:rPr>
        <w:t xml:space="preserve">van, </w:t>
      </w:r>
      <w:r w:rsidR="004F7C7A">
        <w:rPr>
          <w:rFonts w:ascii="Times New Roman" w:hAnsi="Times New Roman"/>
          <w:sz w:val="24"/>
        </w:rPr>
        <w:t xml:space="preserve">onderscheidenlijk tot </w:t>
      </w:r>
      <w:r w:rsidR="00F72FC7">
        <w:rPr>
          <w:rFonts w:ascii="Times New Roman" w:hAnsi="Times New Roman"/>
          <w:sz w:val="24"/>
        </w:rPr>
        <w:t>instemming met</w:t>
      </w:r>
      <w:r w:rsidRPr="00666681" w:rsidR="00666681">
        <w:rPr>
          <w:rFonts w:ascii="Times New Roman" w:hAnsi="Times New Roman"/>
          <w:sz w:val="24"/>
        </w:rPr>
        <w:t xml:space="preserve"> de </w:t>
      </w:r>
      <w:r w:rsidR="004F7C7A">
        <w:rPr>
          <w:rFonts w:ascii="Times New Roman" w:hAnsi="Times New Roman"/>
          <w:sz w:val="24"/>
        </w:rPr>
        <w:t xml:space="preserve">in het kader van het </w:t>
      </w:r>
      <w:r w:rsidRPr="00666681" w:rsidR="00666681">
        <w:rPr>
          <w:rFonts w:ascii="Times New Roman" w:hAnsi="Times New Roman"/>
          <w:sz w:val="24"/>
        </w:rPr>
        <w:t xml:space="preserve">aan het referendum onderworpen </w:t>
      </w:r>
      <w:r w:rsidR="004F7C7A">
        <w:rPr>
          <w:rFonts w:ascii="Times New Roman" w:hAnsi="Times New Roman"/>
          <w:sz w:val="24"/>
        </w:rPr>
        <w:t xml:space="preserve">onderwerp voorgelegde </w:t>
      </w:r>
      <w:r w:rsidR="00666681">
        <w:rPr>
          <w:rFonts w:ascii="Times New Roman" w:hAnsi="Times New Roman"/>
          <w:sz w:val="24"/>
        </w:rPr>
        <w:t>vraag</w:t>
      </w:r>
      <w:r w:rsidRPr="009E30D0">
        <w:rPr>
          <w:rFonts w:ascii="Times New Roman" w:hAnsi="Times New Roman"/>
          <w:sz w:val="24"/>
        </w:rPr>
        <w:t>, indien een meerderheid zich in afwijzende</w:t>
      </w:r>
      <w:r w:rsidR="004F7C7A">
        <w:rPr>
          <w:rFonts w:ascii="Times New Roman" w:hAnsi="Times New Roman"/>
          <w:sz w:val="24"/>
        </w:rPr>
        <w:t xml:space="preserve">, onderscheidenlijk </w:t>
      </w:r>
      <w:r w:rsidR="00F72FC7">
        <w:rPr>
          <w:rFonts w:ascii="Times New Roman" w:hAnsi="Times New Roman"/>
          <w:sz w:val="24"/>
        </w:rPr>
        <w:t>instemmende</w:t>
      </w:r>
      <w:r w:rsidR="00666681">
        <w:rPr>
          <w:rFonts w:ascii="Times New Roman" w:hAnsi="Times New Roman"/>
          <w:sz w:val="24"/>
        </w:rPr>
        <w:t xml:space="preserve"> </w:t>
      </w:r>
      <w:r w:rsidRPr="009E30D0">
        <w:rPr>
          <w:rFonts w:ascii="Times New Roman" w:hAnsi="Times New Roman"/>
          <w:sz w:val="24"/>
        </w:rPr>
        <w:t>zin uitspreekt.</w:t>
      </w:r>
    </w:p>
    <w:p w:rsidRPr="009E30D0" w:rsidR="009E30D0" w:rsidP="009E30D0" w:rsidRDefault="009E30D0" w14:paraId="03316DD1" w14:textId="77777777">
      <w:pPr>
        <w:tabs>
          <w:tab w:val="left" w:pos="284"/>
        </w:tabs>
        <w:rPr>
          <w:rFonts w:ascii="Times New Roman" w:hAnsi="Times New Roman"/>
          <w:sz w:val="24"/>
        </w:rPr>
      </w:pPr>
    </w:p>
    <w:p w:rsidRPr="009E30D0" w:rsidR="009E30D0" w:rsidP="009E30D0" w:rsidRDefault="009E30D0" w14:paraId="1A4EAC44" w14:textId="77777777">
      <w:pPr>
        <w:tabs>
          <w:tab w:val="left" w:pos="284"/>
        </w:tabs>
        <w:rPr>
          <w:rFonts w:ascii="Times New Roman" w:hAnsi="Times New Roman"/>
          <w:sz w:val="24"/>
        </w:rPr>
      </w:pPr>
    </w:p>
    <w:p w:rsidRPr="009E30D0" w:rsidR="009E30D0" w:rsidP="009E30D0" w:rsidRDefault="009E30D0" w14:paraId="57336F2A" w14:textId="77777777">
      <w:pPr>
        <w:tabs>
          <w:tab w:val="left" w:pos="284"/>
        </w:tabs>
        <w:rPr>
          <w:rFonts w:ascii="Times New Roman" w:hAnsi="Times New Roman"/>
          <w:b/>
          <w:sz w:val="24"/>
        </w:rPr>
      </w:pPr>
      <w:r w:rsidRPr="009E30D0">
        <w:rPr>
          <w:rFonts w:ascii="Times New Roman" w:hAnsi="Times New Roman"/>
          <w:b/>
          <w:sz w:val="24"/>
        </w:rPr>
        <w:lastRenderedPageBreak/>
        <w:t>HOOFDSTUK 2. VOORWERP VAN HET REFERENDUM</w:t>
      </w:r>
    </w:p>
    <w:p w:rsidRPr="009E30D0" w:rsidR="009E30D0" w:rsidP="009E30D0" w:rsidRDefault="009E30D0" w14:paraId="6B3C9385" w14:textId="77777777">
      <w:pPr>
        <w:tabs>
          <w:tab w:val="left" w:pos="284"/>
        </w:tabs>
        <w:rPr>
          <w:rFonts w:ascii="Times New Roman" w:hAnsi="Times New Roman"/>
          <w:sz w:val="24"/>
        </w:rPr>
      </w:pPr>
    </w:p>
    <w:p w:rsidRPr="009E30D0" w:rsidR="009E30D0" w:rsidP="009E30D0" w:rsidRDefault="009E30D0" w14:paraId="0DF4396D" w14:textId="77777777">
      <w:pPr>
        <w:tabs>
          <w:tab w:val="left" w:pos="284"/>
        </w:tabs>
        <w:rPr>
          <w:rFonts w:ascii="Times New Roman" w:hAnsi="Times New Roman"/>
          <w:b/>
          <w:sz w:val="24"/>
        </w:rPr>
      </w:pPr>
      <w:r w:rsidRPr="009E30D0">
        <w:rPr>
          <w:rFonts w:ascii="Times New Roman" w:hAnsi="Times New Roman"/>
          <w:b/>
          <w:sz w:val="24"/>
        </w:rPr>
        <w:t>Artikel 4</w:t>
      </w:r>
    </w:p>
    <w:p w:rsidRPr="00D24209" w:rsidR="009E30D0" w:rsidP="009E30D0" w:rsidRDefault="009E30D0" w14:paraId="6D4BB17C" w14:textId="77777777">
      <w:pPr>
        <w:tabs>
          <w:tab w:val="left" w:pos="284"/>
        </w:tabs>
        <w:rPr>
          <w:rFonts w:ascii="Times New Roman" w:hAnsi="Times New Roman"/>
          <w:sz w:val="24"/>
        </w:rPr>
      </w:pPr>
    </w:p>
    <w:p w:rsidRPr="00D24209" w:rsidR="00D24209" w:rsidP="00D921C6" w:rsidRDefault="009E30D0" w14:paraId="0BE4C64E" w14:textId="77777777">
      <w:pPr>
        <w:tabs>
          <w:tab w:val="left" w:pos="284"/>
        </w:tabs>
        <w:rPr>
          <w:rFonts w:ascii="Times New Roman" w:hAnsi="Times New Roman"/>
          <w:sz w:val="24"/>
        </w:rPr>
      </w:pPr>
      <w:r w:rsidRPr="00D24209">
        <w:rPr>
          <w:rFonts w:ascii="Times New Roman" w:hAnsi="Times New Roman"/>
          <w:sz w:val="24"/>
        </w:rPr>
        <w:tab/>
      </w:r>
      <w:r w:rsidRPr="00D24209" w:rsidR="00D24209">
        <w:rPr>
          <w:rFonts w:ascii="Times New Roman" w:hAnsi="Times New Roman"/>
          <w:sz w:val="24"/>
        </w:rPr>
        <w:t xml:space="preserve">1. </w:t>
      </w:r>
      <w:r w:rsidRPr="00D24209">
        <w:rPr>
          <w:rFonts w:ascii="Times New Roman" w:hAnsi="Times New Roman"/>
          <w:sz w:val="24"/>
        </w:rPr>
        <w:t>Een referendum kan worden gehouden over</w:t>
      </w:r>
      <w:r w:rsidRPr="00D24209" w:rsidR="00D24209">
        <w:rPr>
          <w:rFonts w:ascii="Times New Roman" w:hAnsi="Times New Roman"/>
          <w:sz w:val="24"/>
        </w:rPr>
        <w:t xml:space="preserve"> een door de initiatiefnemer in een verzoek als bedoeld in artikel </w:t>
      </w:r>
      <w:r w:rsidR="00B673DA">
        <w:rPr>
          <w:rFonts w:ascii="Times New Roman" w:hAnsi="Times New Roman"/>
          <w:sz w:val="24"/>
        </w:rPr>
        <w:t>15</w:t>
      </w:r>
      <w:r w:rsidRPr="00D24209" w:rsidR="00D24209">
        <w:rPr>
          <w:rFonts w:ascii="Times New Roman" w:hAnsi="Times New Roman"/>
          <w:sz w:val="24"/>
        </w:rPr>
        <w:t xml:space="preserve">, eerste lid, aan te duiden onderwerp. </w:t>
      </w:r>
    </w:p>
    <w:p w:rsidR="00D24209" w:rsidP="00D921C6" w:rsidRDefault="00D24209" w14:paraId="6298534F" w14:textId="77777777">
      <w:pPr>
        <w:tabs>
          <w:tab w:val="left" w:pos="284"/>
        </w:tabs>
        <w:rPr>
          <w:rFonts w:ascii="Times New Roman" w:hAnsi="Times New Roman"/>
          <w:sz w:val="24"/>
        </w:rPr>
      </w:pPr>
      <w:r>
        <w:rPr>
          <w:rFonts w:ascii="Times New Roman" w:hAnsi="Times New Roman"/>
          <w:sz w:val="24"/>
        </w:rPr>
        <w:tab/>
        <w:t>2. Een referendum kan niet betrekking hebben op:</w:t>
      </w:r>
    </w:p>
    <w:p w:rsidR="00D24209" w:rsidP="00D921C6" w:rsidRDefault="00D24209" w14:paraId="08C0E7A7" w14:textId="77777777">
      <w:pPr>
        <w:tabs>
          <w:tab w:val="left" w:pos="284"/>
        </w:tabs>
        <w:rPr>
          <w:rFonts w:ascii="Times New Roman" w:hAnsi="Times New Roman"/>
          <w:sz w:val="24"/>
        </w:rPr>
      </w:pPr>
      <w:r>
        <w:rPr>
          <w:rFonts w:ascii="Times New Roman" w:hAnsi="Times New Roman"/>
          <w:sz w:val="24"/>
        </w:rPr>
        <w:tab/>
        <w:t xml:space="preserve">a. een onderwerp waarover korter dan twee jaar voorafgaand aan een verzoek </w:t>
      </w:r>
      <w:r w:rsidRPr="00D24209">
        <w:rPr>
          <w:rFonts w:ascii="Times New Roman" w:hAnsi="Times New Roman"/>
          <w:sz w:val="24"/>
        </w:rPr>
        <w:t xml:space="preserve">als bedoeld in artikel </w:t>
      </w:r>
      <w:r w:rsidR="00B673DA">
        <w:rPr>
          <w:rFonts w:ascii="Times New Roman" w:hAnsi="Times New Roman"/>
          <w:sz w:val="24"/>
        </w:rPr>
        <w:t>15</w:t>
      </w:r>
      <w:r w:rsidRPr="00D24209">
        <w:rPr>
          <w:rFonts w:ascii="Times New Roman" w:hAnsi="Times New Roman"/>
          <w:sz w:val="24"/>
        </w:rPr>
        <w:t>, eerste lid</w:t>
      </w:r>
      <w:r>
        <w:rPr>
          <w:rFonts w:ascii="Times New Roman" w:hAnsi="Times New Roman"/>
          <w:sz w:val="24"/>
        </w:rPr>
        <w:t>, een referendum heeft plaatsgevonden;</w:t>
      </w:r>
    </w:p>
    <w:p w:rsidR="00A4629D" w:rsidP="00D921C6" w:rsidRDefault="00D24209" w14:paraId="337798B8" w14:textId="3B0D9645">
      <w:pPr>
        <w:tabs>
          <w:tab w:val="left" w:pos="284"/>
        </w:tabs>
        <w:rPr>
          <w:rFonts w:ascii="Times New Roman" w:hAnsi="Times New Roman"/>
          <w:sz w:val="24"/>
        </w:rPr>
      </w:pPr>
      <w:r>
        <w:rPr>
          <w:rFonts w:ascii="Times New Roman" w:hAnsi="Times New Roman"/>
          <w:sz w:val="24"/>
        </w:rPr>
        <w:tab/>
        <w:t xml:space="preserve">b. </w:t>
      </w:r>
      <w:r w:rsidR="00A4629D">
        <w:rPr>
          <w:rFonts w:ascii="Times New Roman" w:hAnsi="Times New Roman"/>
          <w:sz w:val="24"/>
        </w:rPr>
        <w:t>een aangelegenheid</w:t>
      </w:r>
      <w:r w:rsidR="00867CEC">
        <w:rPr>
          <w:rFonts w:ascii="Times New Roman" w:hAnsi="Times New Roman"/>
          <w:sz w:val="24"/>
        </w:rPr>
        <w:t xml:space="preserve"> </w:t>
      </w:r>
      <w:r w:rsidR="00806E6E">
        <w:rPr>
          <w:rFonts w:ascii="Times New Roman" w:hAnsi="Times New Roman"/>
          <w:sz w:val="24"/>
        </w:rPr>
        <w:t>die</w:t>
      </w:r>
      <w:r w:rsidR="00A4629D">
        <w:rPr>
          <w:rFonts w:ascii="Times New Roman" w:hAnsi="Times New Roman"/>
          <w:sz w:val="24"/>
        </w:rPr>
        <w:t xml:space="preserve"> slechts</w:t>
      </w:r>
      <w:r w:rsidR="00806E6E">
        <w:rPr>
          <w:rFonts w:ascii="Times New Roman" w:hAnsi="Times New Roman"/>
          <w:sz w:val="24"/>
        </w:rPr>
        <w:t xml:space="preserve"> betrekking he</w:t>
      </w:r>
      <w:r w:rsidR="00A4629D">
        <w:rPr>
          <w:rFonts w:ascii="Times New Roman" w:hAnsi="Times New Roman"/>
          <w:sz w:val="24"/>
        </w:rPr>
        <w:t>eft</w:t>
      </w:r>
      <w:r w:rsidR="00806E6E">
        <w:rPr>
          <w:rFonts w:ascii="Times New Roman" w:hAnsi="Times New Roman"/>
          <w:sz w:val="24"/>
        </w:rPr>
        <w:t xml:space="preserve"> op een of meer aanwijsbare individuen, </w:t>
      </w:r>
      <w:r w:rsidR="00A4629D">
        <w:rPr>
          <w:rFonts w:ascii="Times New Roman" w:hAnsi="Times New Roman"/>
          <w:sz w:val="24"/>
        </w:rPr>
        <w:t>met uitzondering van aangelegenheden die</w:t>
      </w:r>
      <w:r w:rsidR="009159B4">
        <w:rPr>
          <w:rFonts w:ascii="Times New Roman" w:hAnsi="Times New Roman"/>
          <w:sz w:val="24"/>
        </w:rPr>
        <w:t xml:space="preserve"> betrekking hebben op de rechtspositie van individuen in hun hoedanigheid van </w:t>
      </w:r>
      <w:r w:rsidR="00CC080E">
        <w:rPr>
          <w:rFonts w:ascii="Times New Roman" w:hAnsi="Times New Roman"/>
          <w:sz w:val="24"/>
        </w:rPr>
        <w:t>bestuursorgaan</w:t>
      </w:r>
      <w:r w:rsidR="002C2499">
        <w:rPr>
          <w:rFonts w:ascii="Times New Roman" w:hAnsi="Times New Roman"/>
          <w:sz w:val="24"/>
        </w:rPr>
        <w:t>,</w:t>
      </w:r>
      <w:r w:rsidR="009159B4">
        <w:rPr>
          <w:rFonts w:ascii="Times New Roman" w:hAnsi="Times New Roman"/>
          <w:sz w:val="24"/>
        </w:rPr>
        <w:t xml:space="preserve"> een orgaan, persoon of college, genoemd in artikel 1:1, tweede lid, van de Algemene wet bestuursrecht</w:t>
      </w:r>
      <w:r w:rsidR="002C2499">
        <w:rPr>
          <w:rFonts w:ascii="Times New Roman" w:hAnsi="Times New Roman"/>
          <w:sz w:val="24"/>
        </w:rPr>
        <w:t>, of lid van het koninklijk huis</w:t>
      </w:r>
      <w:r w:rsidR="00F94EB3">
        <w:rPr>
          <w:rFonts w:ascii="Times New Roman" w:hAnsi="Times New Roman"/>
          <w:sz w:val="24"/>
        </w:rPr>
        <w:t>.</w:t>
      </w:r>
    </w:p>
    <w:p w:rsidR="009E30D0" w:rsidP="009E30D0" w:rsidRDefault="009E30D0" w14:paraId="0E2A9CE5" w14:textId="77777777">
      <w:pPr>
        <w:tabs>
          <w:tab w:val="left" w:pos="284"/>
        </w:tabs>
        <w:rPr>
          <w:rFonts w:ascii="Times New Roman" w:hAnsi="Times New Roman"/>
          <w:sz w:val="24"/>
        </w:rPr>
      </w:pPr>
    </w:p>
    <w:p w:rsidRPr="009E30D0" w:rsidR="00B673DA" w:rsidP="009E30D0" w:rsidRDefault="00B673DA" w14:paraId="13D1ACB3" w14:textId="77777777">
      <w:pPr>
        <w:tabs>
          <w:tab w:val="left" w:pos="284"/>
        </w:tabs>
        <w:rPr>
          <w:rFonts w:ascii="Times New Roman" w:hAnsi="Times New Roman"/>
          <w:sz w:val="24"/>
        </w:rPr>
      </w:pPr>
    </w:p>
    <w:p w:rsidRPr="009E30D0" w:rsidR="009E30D0" w:rsidP="009E30D0" w:rsidRDefault="00B673DA" w14:paraId="6DDB08A5" w14:textId="77777777">
      <w:pPr>
        <w:tabs>
          <w:tab w:val="left" w:pos="284"/>
        </w:tabs>
        <w:rPr>
          <w:rFonts w:ascii="Times New Roman" w:hAnsi="Times New Roman"/>
          <w:b/>
          <w:sz w:val="24"/>
        </w:rPr>
      </w:pPr>
      <w:r>
        <w:rPr>
          <w:rFonts w:ascii="Times New Roman" w:hAnsi="Times New Roman"/>
          <w:b/>
          <w:sz w:val="24"/>
        </w:rPr>
        <w:t>HOOFDSTUK 3</w:t>
      </w:r>
      <w:r w:rsidRPr="009E30D0" w:rsidR="009E30D0">
        <w:rPr>
          <w:rFonts w:ascii="Times New Roman" w:hAnsi="Times New Roman"/>
          <w:b/>
          <w:sz w:val="24"/>
        </w:rPr>
        <w:t>. DE KIESGERECHTIGDHEID</w:t>
      </w:r>
    </w:p>
    <w:p w:rsidRPr="009E30D0" w:rsidR="009E30D0" w:rsidP="009E30D0" w:rsidRDefault="009E30D0" w14:paraId="06E795EF" w14:textId="77777777">
      <w:pPr>
        <w:tabs>
          <w:tab w:val="left" w:pos="284"/>
        </w:tabs>
        <w:rPr>
          <w:rFonts w:ascii="Times New Roman" w:hAnsi="Times New Roman"/>
          <w:b/>
          <w:sz w:val="24"/>
        </w:rPr>
      </w:pPr>
    </w:p>
    <w:p w:rsidRPr="00591ABD" w:rsidR="009E30D0" w:rsidP="009E30D0" w:rsidRDefault="00591ABD" w14:paraId="7D6FAC31" w14:textId="77777777">
      <w:pPr>
        <w:tabs>
          <w:tab w:val="left" w:pos="284"/>
        </w:tabs>
        <w:rPr>
          <w:rFonts w:ascii="Times New Roman" w:hAnsi="Times New Roman"/>
          <w:i/>
          <w:sz w:val="24"/>
        </w:rPr>
      </w:pPr>
      <w:r w:rsidRPr="00591ABD">
        <w:rPr>
          <w:rFonts w:ascii="Times New Roman" w:hAnsi="Times New Roman"/>
          <w:i/>
          <w:sz w:val="24"/>
        </w:rPr>
        <w:t xml:space="preserve">§ </w:t>
      </w:r>
      <w:r w:rsidRPr="00591ABD" w:rsidR="009E30D0">
        <w:rPr>
          <w:rFonts w:ascii="Times New Roman" w:hAnsi="Times New Roman"/>
          <w:i/>
          <w:sz w:val="24"/>
        </w:rPr>
        <w:t>1. Vereisten voor kiesgerechtigdheid</w:t>
      </w:r>
    </w:p>
    <w:p w:rsidRPr="009E30D0" w:rsidR="009E30D0" w:rsidP="009E30D0" w:rsidRDefault="009E30D0" w14:paraId="402DC0BF" w14:textId="77777777">
      <w:pPr>
        <w:tabs>
          <w:tab w:val="left" w:pos="284"/>
        </w:tabs>
        <w:rPr>
          <w:rFonts w:ascii="Times New Roman" w:hAnsi="Times New Roman"/>
          <w:b/>
          <w:sz w:val="24"/>
        </w:rPr>
      </w:pPr>
    </w:p>
    <w:p w:rsidRPr="009E30D0" w:rsidR="009E30D0" w:rsidP="009E30D0" w:rsidRDefault="009E30D0" w14:paraId="36483D6C" w14:textId="77777777">
      <w:pPr>
        <w:tabs>
          <w:tab w:val="left" w:pos="284"/>
        </w:tabs>
        <w:rPr>
          <w:rFonts w:ascii="Times New Roman" w:hAnsi="Times New Roman"/>
          <w:b/>
          <w:sz w:val="24"/>
        </w:rPr>
      </w:pPr>
      <w:r w:rsidRPr="009E30D0">
        <w:rPr>
          <w:rFonts w:ascii="Times New Roman" w:hAnsi="Times New Roman"/>
          <w:b/>
          <w:sz w:val="24"/>
        </w:rPr>
        <w:t xml:space="preserve">Artikel </w:t>
      </w:r>
      <w:r w:rsidR="00B673DA">
        <w:rPr>
          <w:rFonts w:ascii="Times New Roman" w:hAnsi="Times New Roman"/>
          <w:b/>
          <w:sz w:val="24"/>
        </w:rPr>
        <w:t>5</w:t>
      </w:r>
    </w:p>
    <w:p w:rsidRPr="009E30D0" w:rsidR="009E30D0" w:rsidP="009E30D0" w:rsidRDefault="009E30D0" w14:paraId="0C693081" w14:textId="77777777">
      <w:pPr>
        <w:tabs>
          <w:tab w:val="left" w:pos="284"/>
        </w:tabs>
        <w:rPr>
          <w:rFonts w:ascii="Times New Roman" w:hAnsi="Times New Roman"/>
          <w:sz w:val="24"/>
        </w:rPr>
      </w:pPr>
    </w:p>
    <w:p w:rsidRPr="009E30D0" w:rsidR="009E30D0" w:rsidP="009E30D0" w:rsidRDefault="009E30D0" w14:paraId="3A76774A" w14:textId="77777777">
      <w:pPr>
        <w:tabs>
          <w:tab w:val="left" w:pos="284"/>
        </w:tabs>
        <w:rPr>
          <w:rFonts w:ascii="Times New Roman" w:hAnsi="Times New Roman"/>
          <w:sz w:val="24"/>
        </w:rPr>
      </w:pPr>
      <w:r w:rsidRPr="009E30D0">
        <w:rPr>
          <w:rFonts w:ascii="Times New Roman" w:hAnsi="Times New Roman"/>
          <w:sz w:val="24"/>
        </w:rPr>
        <w:tab/>
        <w:t>1. Kiesgerechtigd voor het referendum zijn diegenen die kiesgerechtigd zijn voor de verkiezing van de leden van de Tweede Kamer der Staten-Generaal.</w:t>
      </w:r>
    </w:p>
    <w:p w:rsidRPr="009E30D0" w:rsidR="009E30D0" w:rsidP="009E30D0" w:rsidRDefault="009E30D0" w14:paraId="6DCB3516" w14:textId="77777777">
      <w:pPr>
        <w:tabs>
          <w:tab w:val="left" w:pos="284"/>
        </w:tabs>
        <w:rPr>
          <w:rFonts w:ascii="Times New Roman" w:hAnsi="Times New Roman"/>
          <w:sz w:val="24"/>
        </w:rPr>
      </w:pPr>
      <w:r w:rsidRPr="009E30D0">
        <w:rPr>
          <w:rFonts w:ascii="Times New Roman" w:hAnsi="Times New Roman"/>
          <w:sz w:val="24"/>
        </w:rPr>
        <w:tab/>
        <w:t>2. Voor de beoordeling of aan de vereisten voor het kiesrecht is voldaan, is de toestand op de drieënveertigste dag voor de dag van stemming bepalend. Het vereiste van het hebben bereikt van de achttienjarige leeftijd wordt beoordeeld naar de toestand op de dag van de stemming.</w:t>
      </w:r>
    </w:p>
    <w:p w:rsidRPr="009E30D0" w:rsidR="009E30D0" w:rsidP="009E30D0" w:rsidRDefault="009E30D0" w14:paraId="27C079B7" w14:textId="77777777">
      <w:pPr>
        <w:tabs>
          <w:tab w:val="left" w:pos="284"/>
        </w:tabs>
        <w:rPr>
          <w:rFonts w:ascii="Times New Roman" w:hAnsi="Times New Roman"/>
          <w:sz w:val="24"/>
        </w:rPr>
      </w:pPr>
    </w:p>
    <w:p w:rsidRPr="009E30D0" w:rsidR="009E30D0" w:rsidP="009E30D0" w:rsidRDefault="009E30D0" w14:paraId="1E0A2A8A" w14:textId="77777777">
      <w:pPr>
        <w:tabs>
          <w:tab w:val="left" w:pos="284"/>
        </w:tabs>
        <w:rPr>
          <w:rFonts w:ascii="Times New Roman" w:hAnsi="Times New Roman"/>
          <w:b/>
          <w:sz w:val="24"/>
        </w:rPr>
      </w:pPr>
      <w:r w:rsidRPr="009E30D0">
        <w:rPr>
          <w:rFonts w:ascii="Times New Roman" w:hAnsi="Times New Roman"/>
          <w:b/>
          <w:sz w:val="24"/>
        </w:rPr>
        <w:t xml:space="preserve">Artikel </w:t>
      </w:r>
      <w:r w:rsidR="00B673DA">
        <w:rPr>
          <w:rFonts w:ascii="Times New Roman" w:hAnsi="Times New Roman"/>
          <w:b/>
          <w:sz w:val="24"/>
        </w:rPr>
        <w:t>6</w:t>
      </w:r>
    </w:p>
    <w:p w:rsidRPr="009E30D0" w:rsidR="009E30D0" w:rsidP="009E30D0" w:rsidRDefault="009E30D0" w14:paraId="070EA76F" w14:textId="77777777">
      <w:pPr>
        <w:tabs>
          <w:tab w:val="left" w:pos="284"/>
        </w:tabs>
        <w:rPr>
          <w:rFonts w:ascii="Times New Roman" w:hAnsi="Times New Roman"/>
          <w:sz w:val="24"/>
        </w:rPr>
      </w:pPr>
    </w:p>
    <w:p w:rsidRPr="009E30D0" w:rsidR="009E30D0" w:rsidP="009E30D0" w:rsidRDefault="009E30D0" w14:paraId="583A02BF" w14:textId="77777777">
      <w:pPr>
        <w:tabs>
          <w:tab w:val="left" w:pos="284"/>
        </w:tabs>
        <w:rPr>
          <w:rFonts w:ascii="Times New Roman" w:hAnsi="Times New Roman"/>
          <w:sz w:val="24"/>
        </w:rPr>
      </w:pPr>
      <w:r w:rsidRPr="009E30D0">
        <w:rPr>
          <w:rFonts w:ascii="Times New Roman" w:hAnsi="Times New Roman"/>
          <w:sz w:val="24"/>
        </w:rPr>
        <w:tab/>
        <w:t xml:space="preserve">Artikel B 6 van de Kieswet is van toepassing. </w:t>
      </w:r>
    </w:p>
    <w:p w:rsidRPr="009E30D0" w:rsidR="009E30D0" w:rsidP="009E30D0" w:rsidRDefault="009E30D0" w14:paraId="448846C8" w14:textId="77777777">
      <w:pPr>
        <w:tabs>
          <w:tab w:val="left" w:pos="284"/>
        </w:tabs>
        <w:rPr>
          <w:rFonts w:ascii="Times New Roman" w:hAnsi="Times New Roman"/>
          <w:sz w:val="24"/>
        </w:rPr>
      </w:pPr>
    </w:p>
    <w:p w:rsidRPr="00591ABD" w:rsidR="009E30D0" w:rsidP="009E30D0" w:rsidRDefault="00591ABD" w14:paraId="3B1047FD" w14:textId="77777777">
      <w:pPr>
        <w:tabs>
          <w:tab w:val="left" w:pos="284"/>
        </w:tabs>
        <w:rPr>
          <w:rFonts w:ascii="Times New Roman" w:hAnsi="Times New Roman"/>
          <w:i/>
          <w:sz w:val="24"/>
        </w:rPr>
      </w:pPr>
      <w:r w:rsidRPr="00591ABD">
        <w:rPr>
          <w:rFonts w:ascii="Times New Roman" w:hAnsi="Times New Roman"/>
          <w:i/>
          <w:sz w:val="24"/>
        </w:rPr>
        <w:t>§</w:t>
      </w:r>
      <w:r w:rsidRPr="00591ABD" w:rsidR="009E30D0">
        <w:rPr>
          <w:rFonts w:ascii="Times New Roman" w:hAnsi="Times New Roman"/>
          <w:i/>
          <w:sz w:val="24"/>
        </w:rPr>
        <w:t xml:space="preserve"> 2. Registratie van kiesgerechtigdheid</w:t>
      </w:r>
    </w:p>
    <w:p w:rsidRPr="009E30D0" w:rsidR="009E30D0" w:rsidP="009E30D0" w:rsidRDefault="009E30D0" w14:paraId="7AA68CDF" w14:textId="77777777">
      <w:pPr>
        <w:tabs>
          <w:tab w:val="left" w:pos="284"/>
        </w:tabs>
        <w:rPr>
          <w:rFonts w:ascii="Times New Roman" w:hAnsi="Times New Roman"/>
          <w:b/>
          <w:sz w:val="24"/>
        </w:rPr>
      </w:pPr>
    </w:p>
    <w:p w:rsidRPr="009E30D0" w:rsidR="009E30D0" w:rsidP="009E30D0" w:rsidRDefault="009E30D0" w14:paraId="627750A7" w14:textId="77777777">
      <w:pPr>
        <w:tabs>
          <w:tab w:val="left" w:pos="284"/>
        </w:tabs>
        <w:rPr>
          <w:rFonts w:ascii="Times New Roman" w:hAnsi="Times New Roman"/>
          <w:b/>
          <w:sz w:val="24"/>
        </w:rPr>
      </w:pPr>
      <w:r w:rsidRPr="009E30D0">
        <w:rPr>
          <w:rFonts w:ascii="Times New Roman" w:hAnsi="Times New Roman"/>
          <w:b/>
          <w:sz w:val="24"/>
        </w:rPr>
        <w:t xml:space="preserve">Artikel </w:t>
      </w:r>
      <w:r w:rsidR="00B673DA">
        <w:rPr>
          <w:rFonts w:ascii="Times New Roman" w:hAnsi="Times New Roman"/>
          <w:b/>
          <w:sz w:val="24"/>
        </w:rPr>
        <w:t>7</w:t>
      </w:r>
    </w:p>
    <w:p w:rsidRPr="009E30D0" w:rsidR="009E30D0" w:rsidP="009E30D0" w:rsidRDefault="009E30D0" w14:paraId="165E0A6F" w14:textId="77777777">
      <w:pPr>
        <w:tabs>
          <w:tab w:val="left" w:pos="284"/>
        </w:tabs>
        <w:rPr>
          <w:rFonts w:ascii="Times New Roman" w:hAnsi="Times New Roman"/>
          <w:sz w:val="24"/>
        </w:rPr>
      </w:pPr>
    </w:p>
    <w:p w:rsidRPr="009E30D0" w:rsidR="009E30D0" w:rsidP="009E30D0" w:rsidRDefault="009E30D0" w14:paraId="30C31027" w14:textId="77777777">
      <w:pPr>
        <w:tabs>
          <w:tab w:val="left" w:pos="284"/>
        </w:tabs>
        <w:rPr>
          <w:rFonts w:ascii="Times New Roman" w:hAnsi="Times New Roman"/>
          <w:sz w:val="24"/>
        </w:rPr>
      </w:pPr>
      <w:r w:rsidRPr="009E30D0">
        <w:rPr>
          <w:rFonts w:ascii="Times New Roman" w:hAnsi="Times New Roman"/>
          <w:sz w:val="24"/>
        </w:rPr>
        <w:tab/>
        <w:t>De registratie van de kiesgerechtigdheid van de ingezetenen van de gemeente in de gemeentelijke administratie voor de verkiezingen van de Tweede Kamer geldt tevens als registratie van de kiesgerechtigdheid voor referenda.</w:t>
      </w:r>
    </w:p>
    <w:p w:rsidRPr="009E30D0" w:rsidR="009E30D0" w:rsidP="009E30D0" w:rsidRDefault="009E30D0" w14:paraId="464F7B1D" w14:textId="77777777">
      <w:pPr>
        <w:tabs>
          <w:tab w:val="left" w:pos="284"/>
        </w:tabs>
        <w:rPr>
          <w:rFonts w:ascii="Times New Roman" w:hAnsi="Times New Roman"/>
          <w:sz w:val="24"/>
        </w:rPr>
      </w:pPr>
    </w:p>
    <w:p w:rsidRPr="009E30D0" w:rsidR="009E30D0" w:rsidP="009E30D0" w:rsidRDefault="009E30D0" w14:paraId="7232E44B" w14:textId="77777777">
      <w:pPr>
        <w:tabs>
          <w:tab w:val="left" w:pos="284"/>
        </w:tabs>
        <w:rPr>
          <w:rFonts w:ascii="Times New Roman" w:hAnsi="Times New Roman"/>
          <w:b/>
          <w:sz w:val="24"/>
        </w:rPr>
      </w:pPr>
      <w:r w:rsidRPr="009E30D0">
        <w:rPr>
          <w:rFonts w:ascii="Times New Roman" w:hAnsi="Times New Roman"/>
          <w:b/>
          <w:sz w:val="24"/>
        </w:rPr>
        <w:t xml:space="preserve">Artikel </w:t>
      </w:r>
      <w:r w:rsidR="00B673DA">
        <w:rPr>
          <w:rFonts w:ascii="Times New Roman" w:hAnsi="Times New Roman"/>
          <w:b/>
          <w:sz w:val="24"/>
        </w:rPr>
        <w:t>8</w:t>
      </w:r>
    </w:p>
    <w:p w:rsidRPr="009E30D0" w:rsidR="009E30D0" w:rsidP="009E30D0" w:rsidRDefault="009E30D0" w14:paraId="256D0C81" w14:textId="77777777">
      <w:pPr>
        <w:tabs>
          <w:tab w:val="left" w:pos="284"/>
        </w:tabs>
        <w:rPr>
          <w:rFonts w:ascii="Times New Roman" w:hAnsi="Times New Roman"/>
          <w:sz w:val="24"/>
        </w:rPr>
      </w:pPr>
    </w:p>
    <w:p w:rsidRPr="009E30D0" w:rsidR="009E30D0" w:rsidP="009E30D0" w:rsidRDefault="009E30D0" w14:paraId="6385830F" w14:textId="77777777">
      <w:pPr>
        <w:tabs>
          <w:tab w:val="left" w:pos="284"/>
        </w:tabs>
        <w:rPr>
          <w:rFonts w:ascii="Times New Roman" w:hAnsi="Times New Roman"/>
          <w:sz w:val="24"/>
        </w:rPr>
      </w:pPr>
      <w:r w:rsidRPr="009E30D0">
        <w:rPr>
          <w:rFonts w:ascii="Times New Roman" w:hAnsi="Times New Roman"/>
          <w:sz w:val="24"/>
        </w:rPr>
        <w:tab/>
        <w:t xml:space="preserve">De artikelen D </w:t>
      </w:r>
      <w:r w:rsidR="0025251A">
        <w:rPr>
          <w:rFonts w:ascii="Times New Roman" w:hAnsi="Times New Roman"/>
          <w:sz w:val="24"/>
        </w:rPr>
        <w:t>2</w:t>
      </w:r>
      <w:r w:rsidRPr="009E30D0">
        <w:rPr>
          <w:rFonts w:ascii="Times New Roman" w:hAnsi="Times New Roman"/>
          <w:sz w:val="24"/>
        </w:rPr>
        <w:t xml:space="preserve"> </w:t>
      </w:r>
      <w:r w:rsidR="0025251A">
        <w:rPr>
          <w:rFonts w:ascii="Times New Roman" w:hAnsi="Times New Roman"/>
          <w:sz w:val="24"/>
        </w:rPr>
        <w:t>tot en met</w:t>
      </w:r>
      <w:r w:rsidRPr="009E30D0">
        <w:rPr>
          <w:rFonts w:ascii="Times New Roman" w:hAnsi="Times New Roman"/>
          <w:sz w:val="24"/>
        </w:rPr>
        <w:t xml:space="preserve"> D </w:t>
      </w:r>
      <w:r w:rsidR="0025251A">
        <w:rPr>
          <w:rFonts w:ascii="Times New Roman" w:hAnsi="Times New Roman"/>
          <w:sz w:val="24"/>
        </w:rPr>
        <w:t>9</w:t>
      </w:r>
      <w:r w:rsidRPr="009E30D0">
        <w:rPr>
          <w:rFonts w:ascii="Times New Roman" w:hAnsi="Times New Roman"/>
          <w:sz w:val="24"/>
        </w:rPr>
        <w:t xml:space="preserve"> van de Kieswet zijn van toepassing.</w:t>
      </w:r>
    </w:p>
    <w:p w:rsidRPr="009E30D0" w:rsidR="009E30D0" w:rsidP="009E30D0" w:rsidRDefault="009E30D0" w14:paraId="1401BA42" w14:textId="77777777">
      <w:pPr>
        <w:tabs>
          <w:tab w:val="left" w:pos="284"/>
        </w:tabs>
        <w:rPr>
          <w:rFonts w:ascii="Times New Roman" w:hAnsi="Times New Roman"/>
          <w:sz w:val="24"/>
        </w:rPr>
      </w:pPr>
    </w:p>
    <w:p w:rsidRPr="009E30D0" w:rsidR="009E30D0" w:rsidP="009E30D0" w:rsidRDefault="009E30D0" w14:paraId="2153275B" w14:textId="77777777">
      <w:pPr>
        <w:tabs>
          <w:tab w:val="left" w:pos="284"/>
        </w:tabs>
        <w:rPr>
          <w:rFonts w:ascii="Times New Roman" w:hAnsi="Times New Roman"/>
          <w:sz w:val="24"/>
        </w:rPr>
      </w:pPr>
    </w:p>
    <w:p w:rsidRPr="009E30D0" w:rsidR="009E30D0" w:rsidP="009E30D0" w:rsidRDefault="009E30D0" w14:paraId="0E199C70" w14:textId="77777777">
      <w:pPr>
        <w:tabs>
          <w:tab w:val="left" w:pos="284"/>
        </w:tabs>
        <w:rPr>
          <w:rFonts w:ascii="Times New Roman" w:hAnsi="Times New Roman"/>
          <w:b/>
          <w:sz w:val="24"/>
        </w:rPr>
      </w:pPr>
      <w:r w:rsidRPr="009E30D0">
        <w:rPr>
          <w:rFonts w:ascii="Times New Roman" w:hAnsi="Times New Roman"/>
          <w:b/>
          <w:sz w:val="24"/>
        </w:rPr>
        <w:t xml:space="preserve">HOOFDSTUK </w:t>
      </w:r>
      <w:r w:rsidR="00B673DA">
        <w:rPr>
          <w:rFonts w:ascii="Times New Roman" w:hAnsi="Times New Roman"/>
          <w:b/>
          <w:sz w:val="24"/>
        </w:rPr>
        <w:t>4</w:t>
      </w:r>
      <w:r w:rsidRPr="009E30D0">
        <w:rPr>
          <w:rFonts w:ascii="Times New Roman" w:hAnsi="Times New Roman"/>
          <w:b/>
          <w:sz w:val="24"/>
        </w:rPr>
        <w:t>. KIESKRINGEN EN STEMBUREAUS</w:t>
      </w:r>
    </w:p>
    <w:p w:rsidRPr="009E30D0" w:rsidR="009E30D0" w:rsidP="009E30D0" w:rsidRDefault="009E30D0" w14:paraId="07932804" w14:textId="77777777">
      <w:pPr>
        <w:tabs>
          <w:tab w:val="left" w:pos="284"/>
        </w:tabs>
        <w:rPr>
          <w:rFonts w:ascii="Times New Roman" w:hAnsi="Times New Roman"/>
          <w:b/>
          <w:sz w:val="24"/>
        </w:rPr>
      </w:pPr>
    </w:p>
    <w:p w:rsidRPr="009E30D0" w:rsidR="009E30D0" w:rsidP="009E30D0" w:rsidRDefault="009E30D0" w14:paraId="3372E530" w14:textId="77777777">
      <w:pPr>
        <w:tabs>
          <w:tab w:val="left" w:pos="284"/>
        </w:tabs>
        <w:rPr>
          <w:rFonts w:ascii="Times New Roman" w:hAnsi="Times New Roman"/>
          <w:b/>
          <w:sz w:val="24"/>
        </w:rPr>
      </w:pPr>
      <w:r w:rsidRPr="009E30D0">
        <w:rPr>
          <w:rFonts w:ascii="Times New Roman" w:hAnsi="Times New Roman"/>
          <w:b/>
          <w:sz w:val="24"/>
        </w:rPr>
        <w:t xml:space="preserve">Artikel </w:t>
      </w:r>
      <w:r w:rsidR="00B673DA">
        <w:rPr>
          <w:rFonts w:ascii="Times New Roman" w:hAnsi="Times New Roman"/>
          <w:b/>
          <w:sz w:val="24"/>
        </w:rPr>
        <w:t>9</w:t>
      </w:r>
    </w:p>
    <w:p w:rsidRPr="009E30D0" w:rsidR="009E30D0" w:rsidP="009E30D0" w:rsidRDefault="009E30D0" w14:paraId="59CF4411" w14:textId="77777777">
      <w:pPr>
        <w:tabs>
          <w:tab w:val="left" w:pos="284"/>
        </w:tabs>
        <w:rPr>
          <w:rFonts w:ascii="Times New Roman" w:hAnsi="Times New Roman"/>
          <w:sz w:val="24"/>
        </w:rPr>
      </w:pPr>
    </w:p>
    <w:p w:rsidRPr="009E30D0" w:rsidR="009E30D0" w:rsidP="009E30D0" w:rsidRDefault="009E30D0" w14:paraId="7F733403" w14:textId="77777777">
      <w:pPr>
        <w:tabs>
          <w:tab w:val="left" w:pos="284"/>
        </w:tabs>
        <w:rPr>
          <w:rFonts w:ascii="Times New Roman" w:hAnsi="Times New Roman"/>
          <w:sz w:val="24"/>
        </w:rPr>
      </w:pPr>
      <w:r w:rsidRPr="009E30D0">
        <w:rPr>
          <w:rFonts w:ascii="Times New Roman" w:hAnsi="Times New Roman"/>
          <w:sz w:val="24"/>
        </w:rPr>
        <w:lastRenderedPageBreak/>
        <w:tab/>
        <w:t>Voor het houden van referenda wordt Nederland verdeeld in kieskringen die overeenkomen met de kieskringen voor de verkiezing van de leden van de Tweede Kamer.</w:t>
      </w:r>
    </w:p>
    <w:p w:rsidRPr="009E30D0" w:rsidR="009E30D0" w:rsidP="009E30D0" w:rsidRDefault="009E30D0" w14:paraId="019F5041" w14:textId="77777777">
      <w:pPr>
        <w:tabs>
          <w:tab w:val="left" w:pos="284"/>
        </w:tabs>
        <w:rPr>
          <w:rFonts w:ascii="Times New Roman" w:hAnsi="Times New Roman"/>
          <w:sz w:val="24"/>
        </w:rPr>
      </w:pPr>
    </w:p>
    <w:p w:rsidRPr="009E30D0" w:rsidR="009E30D0" w:rsidP="009E30D0" w:rsidRDefault="009E30D0" w14:paraId="57D67626" w14:textId="77777777">
      <w:pPr>
        <w:tabs>
          <w:tab w:val="left" w:pos="284"/>
        </w:tabs>
        <w:rPr>
          <w:rFonts w:ascii="Times New Roman" w:hAnsi="Times New Roman"/>
          <w:b/>
          <w:sz w:val="24"/>
        </w:rPr>
      </w:pPr>
      <w:r w:rsidRPr="009E30D0">
        <w:rPr>
          <w:rFonts w:ascii="Times New Roman" w:hAnsi="Times New Roman"/>
          <w:b/>
          <w:sz w:val="24"/>
        </w:rPr>
        <w:t xml:space="preserve">Artikel </w:t>
      </w:r>
      <w:r w:rsidR="00B673DA">
        <w:rPr>
          <w:rFonts w:ascii="Times New Roman" w:hAnsi="Times New Roman"/>
          <w:b/>
          <w:sz w:val="24"/>
        </w:rPr>
        <w:t>10</w:t>
      </w:r>
    </w:p>
    <w:p w:rsidRPr="009E30D0" w:rsidR="009E30D0" w:rsidP="009E30D0" w:rsidRDefault="009E30D0" w14:paraId="597F73E9" w14:textId="77777777">
      <w:pPr>
        <w:tabs>
          <w:tab w:val="left" w:pos="284"/>
        </w:tabs>
        <w:rPr>
          <w:rFonts w:ascii="Times New Roman" w:hAnsi="Times New Roman"/>
          <w:sz w:val="24"/>
        </w:rPr>
      </w:pPr>
    </w:p>
    <w:p w:rsidRPr="009E30D0" w:rsidR="009E30D0" w:rsidP="009E30D0" w:rsidRDefault="009E30D0" w14:paraId="098E8A5D" w14:textId="77777777">
      <w:pPr>
        <w:tabs>
          <w:tab w:val="left" w:pos="284"/>
        </w:tabs>
        <w:rPr>
          <w:rFonts w:ascii="Times New Roman" w:hAnsi="Times New Roman"/>
          <w:sz w:val="24"/>
          <w:szCs w:val="20"/>
        </w:rPr>
      </w:pPr>
      <w:r w:rsidRPr="009E30D0">
        <w:rPr>
          <w:rFonts w:ascii="Times New Roman" w:hAnsi="Times New Roman"/>
          <w:sz w:val="24"/>
          <w:szCs w:val="20"/>
        </w:rPr>
        <w:tab/>
        <w:t>1. Burgemeester en wethouders stellen één of meer stembureaus in de gemeente in.</w:t>
      </w:r>
    </w:p>
    <w:p w:rsidRPr="009E30D0" w:rsidR="009E30D0" w:rsidP="009E30D0" w:rsidRDefault="009E30D0" w14:paraId="3C5EC7A9" w14:textId="77777777">
      <w:pPr>
        <w:tabs>
          <w:tab w:val="left" w:pos="284"/>
        </w:tabs>
        <w:rPr>
          <w:rFonts w:ascii="Times New Roman" w:hAnsi="Times New Roman"/>
          <w:sz w:val="24"/>
        </w:rPr>
      </w:pPr>
      <w:r w:rsidRPr="009E30D0">
        <w:rPr>
          <w:rFonts w:ascii="Times New Roman" w:hAnsi="Times New Roman"/>
          <w:sz w:val="24"/>
          <w:szCs w:val="20"/>
        </w:rPr>
        <w:tab/>
        <w:t>2. Een stembureau bestaat uit een bij algemene maatregel van bestuur vast te stellen aantal leden, van wie er één voorzitter is.</w:t>
      </w:r>
    </w:p>
    <w:p w:rsidRPr="009E30D0" w:rsidR="009E30D0" w:rsidP="009E30D0" w:rsidRDefault="009E30D0" w14:paraId="1B1E68E0" w14:textId="77777777">
      <w:pPr>
        <w:tabs>
          <w:tab w:val="left" w:pos="284"/>
        </w:tabs>
        <w:rPr>
          <w:rFonts w:ascii="Times New Roman" w:hAnsi="Times New Roman"/>
          <w:sz w:val="24"/>
        </w:rPr>
      </w:pPr>
      <w:r w:rsidRPr="009E30D0">
        <w:rPr>
          <w:rFonts w:ascii="Times New Roman" w:hAnsi="Times New Roman"/>
          <w:sz w:val="24"/>
        </w:rPr>
        <w:tab/>
        <w:t>3. Burgemeester en wethouders benoemen tijdig voordat de stemming voor een referendum wordt gehouden de leden van elk stembureau en een voldoend aantal plaatsvervangende leden.</w:t>
      </w:r>
    </w:p>
    <w:p w:rsidRPr="005E6450" w:rsidR="005E6450" w:rsidP="005E6450" w:rsidRDefault="005E6450" w14:paraId="78AA21FA" w14:textId="77777777">
      <w:pPr>
        <w:tabs>
          <w:tab w:val="left" w:pos="284"/>
        </w:tabs>
        <w:rPr>
          <w:rFonts w:ascii="Times New Roman" w:hAnsi="Times New Roman"/>
          <w:sz w:val="24"/>
        </w:rPr>
      </w:pPr>
      <w:r>
        <w:rPr>
          <w:rFonts w:ascii="Times New Roman" w:hAnsi="Times New Roman"/>
          <w:sz w:val="24"/>
        </w:rPr>
        <w:tab/>
      </w:r>
      <w:r w:rsidRPr="005E6450">
        <w:rPr>
          <w:rFonts w:ascii="Times New Roman" w:hAnsi="Times New Roman"/>
          <w:sz w:val="24"/>
        </w:rPr>
        <w:t>4</w:t>
      </w:r>
      <w:r>
        <w:rPr>
          <w:rFonts w:ascii="Times New Roman" w:hAnsi="Times New Roman"/>
          <w:sz w:val="24"/>
        </w:rPr>
        <w:t xml:space="preserve">. </w:t>
      </w:r>
      <w:r w:rsidRPr="005E6450">
        <w:rPr>
          <w:rFonts w:ascii="Times New Roman" w:hAnsi="Times New Roman"/>
          <w:sz w:val="24"/>
        </w:rPr>
        <w:t>Artikel E 4, tweede tot en met vierde lid, van de Kieswet is van toepassing, met dien verstande dat:</w:t>
      </w:r>
    </w:p>
    <w:p w:rsidRPr="005E6450" w:rsidR="005E6450" w:rsidP="005E6450" w:rsidRDefault="005E6450" w14:paraId="31E67466" w14:textId="77777777">
      <w:pPr>
        <w:tabs>
          <w:tab w:val="left" w:pos="284"/>
        </w:tabs>
        <w:rPr>
          <w:rFonts w:ascii="Times New Roman" w:hAnsi="Times New Roman"/>
          <w:sz w:val="24"/>
        </w:rPr>
      </w:pPr>
      <w:r>
        <w:rPr>
          <w:rFonts w:ascii="Times New Roman" w:hAnsi="Times New Roman"/>
          <w:sz w:val="24"/>
        </w:rPr>
        <w:tab/>
      </w:r>
      <w:r w:rsidRPr="005E6450">
        <w:rPr>
          <w:rFonts w:ascii="Times New Roman" w:hAnsi="Times New Roman"/>
          <w:sz w:val="24"/>
        </w:rPr>
        <w:t>a.</w:t>
      </w:r>
      <w:r>
        <w:rPr>
          <w:rFonts w:ascii="Times New Roman" w:hAnsi="Times New Roman"/>
          <w:sz w:val="24"/>
        </w:rPr>
        <w:t xml:space="preserve"> </w:t>
      </w:r>
      <w:r w:rsidRPr="005E6450">
        <w:rPr>
          <w:rFonts w:ascii="Times New Roman" w:hAnsi="Times New Roman"/>
          <w:sz w:val="24"/>
        </w:rPr>
        <w:t xml:space="preserve">in artikel E 4, tweede lid, onderdeel b, in plaats van </w:t>
      </w:r>
      <w:r w:rsidR="00B673DA">
        <w:rPr>
          <w:rFonts w:ascii="Times New Roman" w:hAnsi="Times New Roman"/>
          <w:sz w:val="24"/>
        </w:rPr>
        <w:t>“</w:t>
      </w:r>
      <w:r w:rsidRPr="005E6450">
        <w:rPr>
          <w:rFonts w:ascii="Times New Roman" w:hAnsi="Times New Roman"/>
          <w:sz w:val="24"/>
        </w:rPr>
        <w:t>voor de desbetreffende verkiezing</w:t>
      </w:r>
      <w:r w:rsidR="00B673DA">
        <w:rPr>
          <w:rFonts w:ascii="Times New Roman" w:hAnsi="Times New Roman"/>
          <w:sz w:val="24"/>
        </w:rPr>
        <w:t>”</w:t>
      </w:r>
      <w:r w:rsidRPr="005E6450">
        <w:rPr>
          <w:rFonts w:ascii="Times New Roman" w:hAnsi="Times New Roman"/>
          <w:sz w:val="24"/>
        </w:rPr>
        <w:t xml:space="preserve"> wordt gelezen </w:t>
      </w:r>
      <w:r w:rsidR="00B673DA">
        <w:rPr>
          <w:rFonts w:ascii="Times New Roman" w:hAnsi="Times New Roman"/>
          <w:sz w:val="24"/>
        </w:rPr>
        <w:t>“</w:t>
      </w:r>
      <w:r w:rsidRPr="005E6450">
        <w:rPr>
          <w:rFonts w:ascii="Times New Roman" w:hAnsi="Times New Roman"/>
          <w:sz w:val="24"/>
        </w:rPr>
        <w:t>voor het referendum</w:t>
      </w:r>
      <w:r w:rsidR="00B673DA">
        <w:rPr>
          <w:rFonts w:ascii="Times New Roman" w:hAnsi="Times New Roman"/>
          <w:sz w:val="24"/>
        </w:rPr>
        <w:t>”</w:t>
      </w:r>
      <w:r w:rsidRPr="005E6450">
        <w:rPr>
          <w:rFonts w:ascii="Times New Roman" w:hAnsi="Times New Roman"/>
          <w:sz w:val="24"/>
        </w:rPr>
        <w:t>;</w:t>
      </w:r>
    </w:p>
    <w:p w:rsidRPr="005E6450" w:rsidR="005E6450" w:rsidP="005E6450" w:rsidRDefault="005E6450" w14:paraId="710C3B34" w14:textId="77777777">
      <w:pPr>
        <w:tabs>
          <w:tab w:val="left" w:pos="284"/>
        </w:tabs>
        <w:rPr>
          <w:rFonts w:ascii="Times New Roman" w:hAnsi="Times New Roman"/>
          <w:sz w:val="24"/>
        </w:rPr>
      </w:pPr>
      <w:r>
        <w:rPr>
          <w:rFonts w:ascii="Times New Roman" w:hAnsi="Times New Roman"/>
          <w:sz w:val="24"/>
        </w:rPr>
        <w:tab/>
      </w:r>
      <w:r w:rsidRPr="005E6450">
        <w:rPr>
          <w:rFonts w:ascii="Times New Roman" w:hAnsi="Times New Roman"/>
          <w:sz w:val="24"/>
        </w:rPr>
        <w:t>b.</w:t>
      </w:r>
      <w:r>
        <w:rPr>
          <w:rFonts w:ascii="Times New Roman" w:hAnsi="Times New Roman"/>
          <w:sz w:val="24"/>
        </w:rPr>
        <w:t xml:space="preserve"> </w:t>
      </w:r>
      <w:r w:rsidRPr="005E6450">
        <w:rPr>
          <w:rFonts w:ascii="Times New Roman" w:hAnsi="Times New Roman"/>
          <w:sz w:val="24"/>
        </w:rPr>
        <w:t xml:space="preserve">in artikel E 4, tweede lid, onderdeel c, in plaats van </w:t>
      </w:r>
      <w:r w:rsidR="00B673DA">
        <w:rPr>
          <w:rFonts w:ascii="Times New Roman" w:hAnsi="Times New Roman"/>
          <w:sz w:val="24"/>
        </w:rPr>
        <w:t>“</w:t>
      </w:r>
      <w:r w:rsidRPr="005E6450">
        <w:rPr>
          <w:rFonts w:ascii="Times New Roman" w:hAnsi="Times New Roman"/>
          <w:sz w:val="24"/>
        </w:rPr>
        <w:t>bij een vorige verkiezing</w:t>
      </w:r>
      <w:r w:rsidR="00B673DA">
        <w:rPr>
          <w:rFonts w:ascii="Times New Roman" w:hAnsi="Times New Roman"/>
          <w:sz w:val="24"/>
        </w:rPr>
        <w:t>”</w:t>
      </w:r>
      <w:r w:rsidRPr="005E6450">
        <w:rPr>
          <w:rFonts w:ascii="Times New Roman" w:hAnsi="Times New Roman"/>
          <w:sz w:val="24"/>
        </w:rPr>
        <w:t xml:space="preserve"> wordt gelezen </w:t>
      </w:r>
      <w:r w:rsidR="00B673DA">
        <w:rPr>
          <w:rFonts w:ascii="Times New Roman" w:hAnsi="Times New Roman"/>
          <w:sz w:val="24"/>
        </w:rPr>
        <w:t>“</w:t>
      </w:r>
      <w:r w:rsidRPr="005E6450">
        <w:rPr>
          <w:rFonts w:ascii="Times New Roman" w:hAnsi="Times New Roman"/>
          <w:sz w:val="24"/>
        </w:rPr>
        <w:t>bij een vorig referendum of een vorige verkiezing</w:t>
      </w:r>
      <w:r w:rsidR="00B673DA">
        <w:rPr>
          <w:rFonts w:ascii="Times New Roman" w:hAnsi="Times New Roman"/>
          <w:sz w:val="24"/>
        </w:rPr>
        <w:t>”</w:t>
      </w:r>
      <w:r w:rsidRPr="005E6450">
        <w:rPr>
          <w:rFonts w:ascii="Times New Roman" w:hAnsi="Times New Roman"/>
          <w:sz w:val="24"/>
        </w:rPr>
        <w:t>;</w:t>
      </w:r>
    </w:p>
    <w:p w:rsidR="009E30D0" w:rsidP="005E6450" w:rsidRDefault="005E6450" w14:paraId="7D482509" w14:textId="77777777">
      <w:pPr>
        <w:tabs>
          <w:tab w:val="left" w:pos="284"/>
        </w:tabs>
        <w:rPr>
          <w:rFonts w:ascii="Times New Roman" w:hAnsi="Times New Roman"/>
          <w:sz w:val="24"/>
        </w:rPr>
      </w:pPr>
      <w:r>
        <w:rPr>
          <w:rFonts w:ascii="Times New Roman" w:hAnsi="Times New Roman"/>
          <w:sz w:val="24"/>
        </w:rPr>
        <w:tab/>
      </w:r>
      <w:r w:rsidRPr="005E6450">
        <w:rPr>
          <w:rFonts w:ascii="Times New Roman" w:hAnsi="Times New Roman"/>
          <w:sz w:val="24"/>
        </w:rPr>
        <w:t>c.</w:t>
      </w:r>
      <w:r>
        <w:rPr>
          <w:rFonts w:ascii="Times New Roman" w:hAnsi="Times New Roman"/>
          <w:sz w:val="24"/>
        </w:rPr>
        <w:t xml:space="preserve"> </w:t>
      </w:r>
      <w:r w:rsidRPr="005E6450">
        <w:rPr>
          <w:rFonts w:ascii="Times New Roman" w:hAnsi="Times New Roman"/>
          <w:sz w:val="24"/>
        </w:rPr>
        <w:t xml:space="preserve">in artikel E 4, derde lid, in plaats van </w:t>
      </w:r>
      <w:r w:rsidR="00B673DA">
        <w:rPr>
          <w:rFonts w:ascii="Times New Roman" w:hAnsi="Times New Roman"/>
          <w:sz w:val="24"/>
        </w:rPr>
        <w:t>“</w:t>
      </w:r>
      <w:r w:rsidRPr="005E6450">
        <w:rPr>
          <w:rFonts w:ascii="Times New Roman" w:hAnsi="Times New Roman"/>
          <w:sz w:val="24"/>
        </w:rPr>
        <w:t>nadat over de toelating van de gekozenen is beslist</w:t>
      </w:r>
      <w:r w:rsidR="00B673DA">
        <w:rPr>
          <w:rFonts w:ascii="Times New Roman" w:hAnsi="Times New Roman"/>
          <w:sz w:val="24"/>
        </w:rPr>
        <w:t>”</w:t>
      </w:r>
      <w:r w:rsidRPr="005E6450">
        <w:rPr>
          <w:rFonts w:ascii="Times New Roman" w:hAnsi="Times New Roman"/>
          <w:sz w:val="24"/>
        </w:rPr>
        <w:t xml:space="preserve"> wordt gelezen </w:t>
      </w:r>
      <w:r w:rsidR="00B673DA">
        <w:rPr>
          <w:rFonts w:ascii="Times New Roman" w:hAnsi="Times New Roman"/>
          <w:sz w:val="24"/>
        </w:rPr>
        <w:t>“</w:t>
      </w:r>
      <w:r w:rsidRPr="005E6450">
        <w:rPr>
          <w:rFonts w:ascii="Times New Roman" w:hAnsi="Times New Roman"/>
          <w:sz w:val="24"/>
        </w:rPr>
        <w:t>nadat de uitslag van het referendum is vastgesteld</w:t>
      </w:r>
      <w:r w:rsidR="00B673DA">
        <w:rPr>
          <w:rFonts w:ascii="Times New Roman" w:hAnsi="Times New Roman"/>
          <w:sz w:val="24"/>
        </w:rPr>
        <w:t>”</w:t>
      </w:r>
      <w:r w:rsidRPr="005E6450">
        <w:rPr>
          <w:rFonts w:ascii="Times New Roman" w:hAnsi="Times New Roman"/>
          <w:sz w:val="24"/>
        </w:rPr>
        <w:t>.</w:t>
      </w:r>
    </w:p>
    <w:p w:rsidRPr="009E30D0" w:rsidR="005E6450" w:rsidP="009E30D0" w:rsidRDefault="005E6450" w14:paraId="53C1C0E1" w14:textId="77777777">
      <w:pPr>
        <w:tabs>
          <w:tab w:val="left" w:pos="284"/>
        </w:tabs>
        <w:rPr>
          <w:rFonts w:ascii="Times New Roman" w:hAnsi="Times New Roman"/>
          <w:sz w:val="24"/>
        </w:rPr>
      </w:pPr>
    </w:p>
    <w:p w:rsidRPr="009E30D0" w:rsidR="009E30D0" w:rsidP="009E30D0" w:rsidRDefault="009E30D0" w14:paraId="4B116642" w14:textId="77777777">
      <w:pPr>
        <w:tabs>
          <w:tab w:val="left" w:pos="284"/>
        </w:tabs>
        <w:rPr>
          <w:rFonts w:ascii="Times New Roman" w:hAnsi="Times New Roman"/>
          <w:b/>
          <w:sz w:val="24"/>
        </w:rPr>
      </w:pPr>
      <w:r w:rsidRPr="009E30D0">
        <w:rPr>
          <w:rFonts w:ascii="Times New Roman" w:hAnsi="Times New Roman"/>
          <w:b/>
          <w:sz w:val="24"/>
        </w:rPr>
        <w:t xml:space="preserve">Artikel </w:t>
      </w:r>
      <w:r w:rsidR="00B673DA">
        <w:rPr>
          <w:rFonts w:ascii="Times New Roman" w:hAnsi="Times New Roman"/>
          <w:b/>
          <w:sz w:val="24"/>
        </w:rPr>
        <w:t>11</w:t>
      </w:r>
    </w:p>
    <w:p w:rsidRPr="009E30D0" w:rsidR="009E30D0" w:rsidP="009E30D0" w:rsidRDefault="009E30D0" w14:paraId="758CC8BE" w14:textId="77777777">
      <w:pPr>
        <w:tabs>
          <w:tab w:val="left" w:pos="284"/>
        </w:tabs>
        <w:rPr>
          <w:rFonts w:ascii="Times New Roman" w:hAnsi="Times New Roman"/>
          <w:sz w:val="24"/>
        </w:rPr>
      </w:pPr>
    </w:p>
    <w:p w:rsidRPr="009E30D0" w:rsidR="009E30D0" w:rsidP="009E30D0" w:rsidRDefault="009E30D0" w14:paraId="34FE07E7" w14:textId="77777777">
      <w:pPr>
        <w:tabs>
          <w:tab w:val="left" w:pos="284"/>
        </w:tabs>
        <w:rPr>
          <w:rFonts w:ascii="Times New Roman" w:hAnsi="Times New Roman"/>
          <w:sz w:val="24"/>
        </w:rPr>
      </w:pPr>
      <w:r w:rsidRPr="009E30D0">
        <w:rPr>
          <w:rFonts w:ascii="Times New Roman" w:hAnsi="Times New Roman"/>
          <w:sz w:val="24"/>
        </w:rPr>
        <w:tab/>
        <w:t>De hoofdstembureaus voor de verkiezing van de leden van de Tweede Kamer treden op als hoofdstembureaus voor het houden van een referendum.</w:t>
      </w:r>
    </w:p>
    <w:p w:rsidRPr="009E30D0" w:rsidR="009E30D0" w:rsidP="009E30D0" w:rsidRDefault="009E30D0" w14:paraId="1081EB88" w14:textId="77777777">
      <w:pPr>
        <w:tabs>
          <w:tab w:val="left" w:pos="284"/>
        </w:tabs>
        <w:rPr>
          <w:rFonts w:ascii="Times New Roman" w:hAnsi="Times New Roman"/>
          <w:b/>
          <w:sz w:val="24"/>
        </w:rPr>
      </w:pPr>
    </w:p>
    <w:p w:rsidRPr="009E30D0" w:rsidR="009E30D0" w:rsidP="009E30D0" w:rsidRDefault="009E30D0" w14:paraId="6335863D" w14:textId="77777777">
      <w:pPr>
        <w:tabs>
          <w:tab w:val="left" w:pos="284"/>
        </w:tabs>
        <w:rPr>
          <w:rFonts w:ascii="Times New Roman" w:hAnsi="Times New Roman"/>
          <w:b/>
          <w:sz w:val="24"/>
        </w:rPr>
      </w:pPr>
      <w:r w:rsidRPr="009E30D0">
        <w:rPr>
          <w:rFonts w:ascii="Times New Roman" w:hAnsi="Times New Roman"/>
          <w:b/>
          <w:sz w:val="24"/>
        </w:rPr>
        <w:t xml:space="preserve">Artikel </w:t>
      </w:r>
      <w:r w:rsidR="00B673DA">
        <w:rPr>
          <w:rFonts w:ascii="Times New Roman" w:hAnsi="Times New Roman"/>
          <w:b/>
          <w:sz w:val="24"/>
        </w:rPr>
        <w:t>12</w:t>
      </w:r>
    </w:p>
    <w:p w:rsidRPr="009E30D0" w:rsidR="009E30D0" w:rsidP="009E30D0" w:rsidRDefault="009E30D0" w14:paraId="176BB717" w14:textId="77777777">
      <w:pPr>
        <w:tabs>
          <w:tab w:val="left" w:pos="284"/>
        </w:tabs>
        <w:rPr>
          <w:rFonts w:ascii="Times New Roman" w:hAnsi="Times New Roman"/>
          <w:sz w:val="24"/>
        </w:rPr>
      </w:pPr>
    </w:p>
    <w:p w:rsidRPr="009E30D0" w:rsidR="009E30D0" w:rsidP="009E30D0" w:rsidRDefault="009E30D0" w14:paraId="1A5BBA89" w14:textId="77777777">
      <w:pPr>
        <w:tabs>
          <w:tab w:val="left" w:pos="284"/>
        </w:tabs>
        <w:rPr>
          <w:rFonts w:ascii="Times New Roman" w:hAnsi="Times New Roman"/>
          <w:sz w:val="24"/>
        </w:rPr>
      </w:pPr>
      <w:r w:rsidRPr="009E30D0">
        <w:rPr>
          <w:rFonts w:ascii="Times New Roman" w:hAnsi="Times New Roman"/>
          <w:sz w:val="24"/>
        </w:rPr>
        <w:tab/>
        <w:t>De Kiesraad treedt op als centraal stembureau voor het houden van een referendum.</w:t>
      </w:r>
    </w:p>
    <w:p w:rsidRPr="009E30D0" w:rsidR="009E30D0" w:rsidP="009E30D0" w:rsidRDefault="009E30D0" w14:paraId="4C0FD0B1" w14:textId="77777777">
      <w:pPr>
        <w:tabs>
          <w:tab w:val="left" w:pos="284"/>
        </w:tabs>
        <w:rPr>
          <w:rFonts w:ascii="Times New Roman" w:hAnsi="Times New Roman"/>
          <w:sz w:val="24"/>
        </w:rPr>
      </w:pPr>
    </w:p>
    <w:p w:rsidRPr="009E30D0" w:rsidR="009E30D0" w:rsidP="009E30D0" w:rsidRDefault="009E30D0" w14:paraId="15C5F59D" w14:textId="77777777">
      <w:pPr>
        <w:tabs>
          <w:tab w:val="left" w:pos="284"/>
        </w:tabs>
        <w:rPr>
          <w:rFonts w:ascii="Times New Roman" w:hAnsi="Times New Roman"/>
          <w:b/>
          <w:sz w:val="24"/>
        </w:rPr>
      </w:pPr>
      <w:r w:rsidRPr="009E30D0">
        <w:rPr>
          <w:rFonts w:ascii="Times New Roman" w:hAnsi="Times New Roman"/>
          <w:b/>
          <w:sz w:val="24"/>
        </w:rPr>
        <w:t xml:space="preserve">Artikel </w:t>
      </w:r>
      <w:r w:rsidR="00B673DA">
        <w:rPr>
          <w:rFonts w:ascii="Times New Roman" w:hAnsi="Times New Roman"/>
          <w:b/>
          <w:sz w:val="24"/>
        </w:rPr>
        <w:t>13</w:t>
      </w:r>
    </w:p>
    <w:p w:rsidRPr="009E30D0" w:rsidR="009E30D0" w:rsidP="009E30D0" w:rsidRDefault="009E30D0" w14:paraId="666C3D4F" w14:textId="77777777">
      <w:pPr>
        <w:tabs>
          <w:tab w:val="left" w:pos="284"/>
        </w:tabs>
        <w:rPr>
          <w:rFonts w:ascii="Times New Roman" w:hAnsi="Times New Roman"/>
          <w:sz w:val="24"/>
        </w:rPr>
      </w:pPr>
    </w:p>
    <w:p w:rsidRPr="009E30D0" w:rsidR="009E30D0" w:rsidP="009E30D0" w:rsidRDefault="009E30D0" w14:paraId="6178DF28" w14:textId="77777777">
      <w:pPr>
        <w:tabs>
          <w:tab w:val="left" w:pos="284"/>
        </w:tabs>
        <w:rPr>
          <w:rFonts w:ascii="Times New Roman" w:hAnsi="Times New Roman"/>
          <w:sz w:val="24"/>
        </w:rPr>
      </w:pPr>
      <w:r w:rsidRPr="009E30D0">
        <w:rPr>
          <w:rFonts w:ascii="Times New Roman" w:hAnsi="Times New Roman"/>
          <w:sz w:val="24"/>
        </w:rPr>
        <w:tab/>
        <w:t>Bij algemene maatregel van bestuur kunnen nadere regels gesteld worden omtrent inrichting, samenstelling en werkwijze van het centraal stembureau.</w:t>
      </w:r>
    </w:p>
    <w:p w:rsidRPr="009E30D0" w:rsidR="009E30D0" w:rsidP="009E30D0" w:rsidRDefault="009E30D0" w14:paraId="7515EB1A" w14:textId="77777777">
      <w:pPr>
        <w:tabs>
          <w:tab w:val="left" w:pos="284"/>
        </w:tabs>
        <w:rPr>
          <w:rFonts w:ascii="Times New Roman" w:hAnsi="Times New Roman"/>
          <w:sz w:val="24"/>
        </w:rPr>
      </w:pPr>
    </w:p>
    <w:p w:rsidRPr="009E30D0" w:rsidR="009E30D0" w:rsidP="009E30D0" w:rsidRDefault="009E30D0" w14:paraId="64E94206" w14:textId="77777777">
      <w:pPr>
        <w:tabs>
          <w:tab w:val="left" w:pos="284"/>
        </w:tabs>
        <w:rPr>
          <w:rFonts w:ascii="Times New Roman" w:hAnsi="Times New Roman"/>
          <w:sz w:val="24"/>
        </w:rPr>
      </w:pPr>
    </w:p>
    <w:p w:rsidRPr="009E30D0" w:rsidR="009E30D0" w:rsidP="009E30D0" w:rsidRDefault="009E30D0" w14:paraId="6396CA80" w14:textId="77777777">
      <w:pPr>
        <w:tabs>
          <w:tab w:val="left" w:pos="284"/>
        </w:tabs>
        <w:rPr>
          <w:rFonts w:ascii="Times New Roman" w:hAnsi="Times New Roman"/>
          <w:b/>
          <w:sz w:val="24"/>
        </w:rPr>
      </w:pPr>
      <w:r w:rsidRPr="009E30D0">
        <w:rPr>
          <w:rFonts w:ascii="Times New Roman" w:hAnsi="Times New Roman"/>
          <w:b/>
          <w:sz w:val="24"/>
        </w:rPr>
        <w:t xml:space="preserve">HOOFDSTUK </w:t>
      </w:r>
      <w:r w:rsidR="00B673DA">
        <w:rPr>
          <w:rFonts w:ascii="Times New Roman" w:hAnsi="Times New Roman"/>
          <w:b/>
          <w:sz w:val="24"/>
        </w:rPr>
        <w:t>5</w:t>
      </w:r>
      <w:r w:rsidRPr="009E30D0">
        <w:rPr>
          <w:rFonts w:ascii="Times New Roman" w:hAnsi="Times New Roman"/>
          <w:b/>
          <w:sz w:val="24"/>
        </w:rPr>
        <w:t>. HET INLEIDEND VERZOEK TOT HET HOUDEN VAN EEN REFERENDUM</w:t>
      </w:r>
    </w:p>
    <w:p w:rsidRPr="009E30D0" w:rsidR="009E30D0" w:rsidP="009E30D0" w:rsidRDefault="009E30D0" w14:paraId="2AE3870A" w14:textId="77777777">
      <w:pPr>
        <w:tabs>
          <w:tab w:val="left" w:pos="284"/>
        </w:tabs>
        <w:rPr>
          <w:rFonts w:ascii="Times New Roman" w:hAnsi="Times New Roman"/>
          <w:b/>
          <w:sz w:val="24"/>
        </w:rPr>
      </w:pPr>
    </w:p>
    <w:p w:rsidRPr="005E6450" w:rsidR="009E30D0" w:rsidP="009E30D0" w:rsidRDefault="005E6450" w14:paraId="75C04BBE" w14:textId="77777777">
      <w:pPr>
        <w:tabs>
          <w:tab w:val="left" w:pos="284"/>
        </w:tabs>
        <w:rPr>
          <w:rFonts w:ascii="Times New Roman" w:hAnsi="Times New Roman"/>
          <w:i/>
          <w:sz w:val="24"/>
        </w:rPr>
      </w:pPr>
      <w:r w:rsidRPr="005E6450">
        <w:rPr>
          <w:rFonts w:ascii="Times New Roman" w:hAnsi="Times New Roman"/>
          <w:i/>
          <w:sz w:val="24"/>
        </w:rPr>
        <w:t>§</w:t>
      </w:r>
      <w:r w:rsidRPr="005E6450" w:rsidR="009E30D0">
        <w:rPr>
          <w:rFonts w:ascii="Times New Roman" w:hAnsi="Times New Roman"/>
          <w:i/>
          <w:sz w:val="24"/>
        </w:rPr>
        <w:t xml:space="preserve"> 1. De indiening van verzoeken tot het houden van een referendum</w:t>
      </w:r>
    </w:p>
    <w:p w:rsidRPr="009E30D0" w:rsidR="009E30D0" w:rsidP="009E30D0" w:rsidRDefault="009E30D0" w14:paraId="6D26B24E" w14:textId="77777777">
      <w:pPr>
        <w:tabs>
          <w:tab w:val="left" w:pos="284"/>
        </w:tabs>
        <w:rPr>
          <w:rFonts w:ascii="Times New Roman" w:hAnsi="Times New Roman"/>
          <w:sz w:val="24"/>
        </w:rPr>
      </w:pPr>
    </w:p>
    <w:p w:rsidRPr="009E30D0" w:rsidR="009E30D0" w:rsidP="009E30D0" w:rsidRDefault="009E30D0" w14:paraId="009344F7" w14:textId="77777777">
      <w:pPr>
        <w:tabs>
          <w:tab w:val="left" w:pos="284"/>
        </w:tabs>
        <w:rPr>
          <w:rFonts w:ascii="Times New Roman" w:hAnsi="Times New Roman"/>
          <w:b/>
          <w:sz w:val="24"/>
        </w:rPr>
      </w:pPr>
      <w:r w:rsidRPr="009E30D0">
        <w:rPr>
          <w:rFonts w:ascii="Times New Roman" w:hAnsi="Times New Roman"/>
          <w:b/>
          <w:sz w:val="24"/>
        </w:rPr>
        <w:t xml:space="preserve">Artikel </w:t>
      </w:r>
      <w:r w:rsidR="00B673DA">
        <w:rPr>
          <w:rFonts w:ascii="Times New Roman" w:hAnsi="Times New Roman"/>
          <w:b/>
          <w:sz w:val="24"/>
        </w:rPr>
        <w:t>14</w:t>
      </w:r>
    </w:p>
    <w:p w:rsidRPr="009E30D0" w:rsidR="009E30D0" w:rsidP="009E30D0" w:rsidRDefault="009E30D0" w14:paraId="2CC95720" w14:textId="77777777">
      <w:pPr>
        <w:tabs>
          <w:tab w:val="left" w:pos="284"/>
        </w:tabs>
        <w:rPr>
          <w:rFonts w:ascii="Times New Roman" w:hAnsi="Times New Roman"/>
          <w:sz w:val="24"/>
        </w:rPr>
      </w:pPr>
    </w:p>
    <w:p w:rsidRPr="009E30D0" w:rsidR="009E30D0" w:rsidP="009E30D0" w:rsidRDefault="009E30D0" w14:paraId="43204496" w14:textId="77777777">
      <w:pPr>
        <w:tabs>
          <w:tab w:val="left" w:pos="284"/>
        </w:tabs>
        <w:rPr>
          <w:rFonts w:ascii="Times New Roman" w:hAnsi="Times New Roman"/>
          <w:sz w:val="24"/>
        </w:rPr>
      </w:pPr>
      <w:r w:rsidRPr="009E30D0">
        <w:rPr>
          <w:rFonts w:ascii="Times New Roman" w:hAnsi="Times New Roman"/>
          <w:sz w:val="24"/>
        </w:rPr>
        <w:tab/>
        <w:t>Het inleidend verzoek tot het houden van een referendum wordt gevormd door het totale aantal geldige verzoeken tot het houden van een referendum.</w:t>
      </w:r>
    </w:p>
    <w:p w:rsidRPr="009E30D0" w:rsidR="009E30D0" w:rsidP="009E30D0" w:rsidRDefault="009E30D0" w14:paraId="47F40B4A" w14:textId="77777777">
      <w:pPr>
        <w:tabs>
          <w:tab w:val="left" w:pos="284"/>
        </w:tabs>
        <w:rPr>
          <w:rFonts w:ascii="Times New Roman" w:hAnsi="Times New Roman"/>
          <w:sz w:val="24"/>
        </w:rPr>
      </w:pPr>
    </w:p>
    <w:p w:rsidRPr="009E30D0" w:rsidR="009E30D0" w:rsidP="009E30D0" w:rsidRDefault="009E30D0" w14:paraId="7862017A" w14:textId="77777777">
      <w:pPr>
        <w:tabs>
          <w:tab w:val="left" w:pos="284"/>
        </w:tabs>
        <w:rPr>
          <w:rFonts w:ascii="Times New Roman" w:hAnsi="Times New Roman"/>
          <w:b/>
          <w:sz w:val="24"/>
        </w:rPr>
      </w:pPr>
      <w:r w:rsidRPr="009E30D0">
        <w:rPr>
          <w:rFonts w:ascii="Times New Roman" w:hAnsi="Times New Roman"/>
          <w:b/>
          <w:sz w:val="24"/>
        </w:rPr>
        <w:t xml:space="preserve">Artikel </w:t>
      </w:r>
      <w:r w:rsidR="00B673DA">
        <w:rPr>
          <w:rFonts w:ascii="Times New Roman" w:hAnsi="Times New Roman"/>
          <w:b/>
          <w:sz w:val="24"/>
        </w:rPr>
        <w:t>15</w:t>
      </w:r>
    </w:p>
    <w:p w:rsidRPr="009E30D0" w:rsidR="009E30D0" w:rsidP="009E30D0" w:rsidRDefault="009E30D0" w14:paraId="62DF9F3A" w14:textId="77777777">
      <w:pPr>
        <w:tabs>
          <w:tab w:val="left" w:pos="284"/>
        </w:tabs>
        <w:rPr>
          <w:rFonts w:ascii="Times New Roman" w:hAnsi="Times New Roman"/>
          <w:sz w:val="24"/>
        </w:rPr>
      </w:pPr>
    </w:p>
    <w:p w:rsidR="00217CF3" w:rsidP="007172F8" w:rsidRDefault="009E30D0" w14:paraId="37EC624A" w14:textId="4F662468">
      <w:pPr>
        <w:tabs>
          <w:tab w:val="left" w:pos="284"/>
        </w:tabs>
        <w:rPr>
          <w:rFonts w:ascii="Times New Roman" w:hAnsi="Times New Roman"/>
          <w:sz w:val="24"/>
        </w:rPr>
      </w:pPr>
      <w:r w:rsidRPr="009E30D0">
        <w:rPr>
          <w:rFonts w:ascii="Times New Roman" w:hAnsi="Times New Roman"/>
          <w:sz w:val="24"/>
        </w:rPr>
        <w:tab/>
        <w:t xml:space="preserve">1. Iedere kiesgerechtigde kan </w:t>
      </w:r>
      <w:r w:rsidR="00AE13C6">
        <w:rPr>
          <w:rFonts w:ascii="Times New Roman" w:hAnsi="Times New Roman"/>
          <w:sz w:val="24"/>
        </w:rPr>
        <w:t xml:space="preserve">een referendum initiëren door </w:t>
      </w:r>
      <w:r w:rsidRPr="009E30D0">
        <w:rPr>
          <w:rFonts w:ascii="Times New Roman" w:hAnsi="Times New Roman"/>
          <w:sz w:val="24"/>
        </w:rPr>
        <w:t>bij de voorzitter van het centraal stembureau een verzoek tot het houden van een referendum in</w:t>
      </w:r>
      <w:r w:rsidR="0021072E">
        <w:rPr>
          <w:rFonts w:ascii="Times New Roman" w:hAnsi="Times New Roman"/>
          <w:sz w:val="24"/>
        </w:rPr>
        <w:t xml:space="preserve"> te </w:t>
      </w:r>
      <w:r w:rsidRPr="009E30D0">
        <w:rPr>
          <w:rFonts w:ascii="Times New Roman" w:hAnsi="Times New Roman"/>
          <w:sz w:val="24"/>
        </w:rPr>
        <w:t xml:space="preserve">dienen. </w:t>
      </w:r>
      <w:r w:rsidR="00634A75">
        <w:rPr>
          <w:rFonts w:ascii="Times New Roman" w:hAnsi="Times New Roman"/>
          <w:sz w:val="24"/>
        </w:rPr>
        <w:t xml:space="preserve">Binnen een </w:t>
      </w:r>
      <w:r w:rsidR="00634A75">
        <w:rPr>
          <w:rFonts w:ascii="Times New Roman" w:hAnsi="Times New Roman"/>
          <w:sz w:val="24"/>
        </w:rPr>
        <w:lastRenderedPageBreak/>
        <w:t xml:space="preserve">termijn van acht weken na </w:t>
      </w:r>
      <w:r w:rsidR="00633886">
        <w:rPr>
          <w:rFonts w:ascii="Times New Roman" w:hAnsi="Times New Roman"/>
          <w:sz w:val="24"/>
        </w:rPr>
        <w:t>indiening</w:t>
      </w:r>
      <w:r w:rsidR="00634A75">
        <w:rPr>
          <w:rFonts w:ascii="Times New Roman" w:hAnsi="Times New Roman"/>
          <w:sz w:val="24"/>
        </w:rPr>
        <w:t xml:space="preserve"> van </w:t>
      </w:r>
      <w:r w:rsidR="00AE13C6">
        <w:rPr>
          <w:rFonts w:ascii="Times New Roman" w:hAnsi="Times New Roman"/>
          <w:sz w:val="24"/>
        </w:rPr>
        <w:t>dat</w:t>
      </w:r>
      <w:r w:rsidR="00634A75">
        <w:rPr>
          <w:rFonts w:ascii="Times New Roman" w:hAnsi="Times New Roman"/>
          <w:sz w:val="24"/>
        </w:rPr>
        <w:t xml:space="preserve"> </w:t>
      </w:r>
      <w:r w:rsidR="007172F8">
        <w:rPr>
          <w:rFonts w:ascii="Times New Roman" w:hAnsi="Times New Roman"/>
          <w:sz w:val="24"/>
        </w:rPr>
        <w:t>verzoek dien</w:t>
      </w:r>
      <w:r w:rsidR="00324254">
        <w:rPr>
          <w:rFonts w:ascii="Times New Roman" w:hAnsi="Times New Roman"/>
          <w:sz w:val="24"/>
        </w:rPr>
        <w:t>t de initiatiefnemer</w:t>
      </w:r>
      <w:r w:rsidR="007172F8">
        <w:rPr>
          <w:rFonts w:ascii="Times New Roman" w:hAnsi="Times New Roman"/>
          <w:sz w:val="24"/>
        </w:rPr>
        <w:t xml:space="preserve"> ten minste </w:t>
      </w:r>
      <w:r w:rsidR="00217CF3">
        <w:rPr>
          <w:rFonts w:ascii="Times New Roman" w:hAnsi="Times New Roman"/>
          <w:sz w:val="24"/>
        </w:rPr>
        <w:t>tienduizend</w:t>
      </w:r>
      <w:r w:rsidR="007172F8">
        <w:rPr>
          <w:rFonts w:ascii="Times New Roman" w:hAnsi="Times New Roman"/>
          <w:sz w:val="24"/>
        </w:rPr>
        <w:t xml:space="preserve"> </w:t>
      </w:r>
      <w:r w:rsidR="00DC402F">
        <w:rPr>
          <w:rFonts w:ascii="Times New Roman" w:hAnsi="Times New Roman"/>
          <w:sz w:val="24"/>
        </w:rPr>
        <w:t xml:space="preserve">aanvullende </w:t>
      </w:r>
      <w:r w:rsidR="00217CF3">
        <w:rPr>
          <w:rFonts w:ascii="Times New Roman" w:hAnsi="Times New Roman"/>
          <w:sz w:val="24"/>
        </w:rPr>
        <w:t>verzoeken</w:t>
      </w:r>
      <w:r w:rsidR="00324254">
        <w:rPr>
          <w:rFonts w:ascii="Times New Roman" w:hAnsi="Times New Roman"/>
          <w:sz w:val="24"/>
        </w:rPr>
        <w:t xml:space="preserve"> aan</w:t>
      </w:r>
      <w:r w:rsidR="00217CF3">
        <w:rPr>
          <w:rFonts w:ascii="Times New Roman" w:hAnsi="Times New Roman"/>
          <w:sz w:val="24"/>
        </w:rPr>
        <w:t xml:space="preserve"> de voorzitter te </w:t>
      </w:r>
      <w:r w:rsidR="00324254">
        <w:rPr>
          <w:rFonts w:ascii="Times New Roman" w:hAnsi="Times New Roman"/>
          <w:sz w:val="24"/>
        </w:rPr>
        <w:t>overleggen</w:t>
      </w:r>
      <w:r w:rsidR="00217CF3">
        <w:rPr>
          <w:rFonts w:ascii="Times New Roman" w:hAnsi="Times New Roman"/>
          <w:sz w:val="24"/>
        </w:rPr>
        <w:t xml:space="preserve">. </w:t>
      </w:r>
    </w:p>
    <w:p w:rsidRPr="009E30D0" w:rsidR="009E30D0" w:rsidP="009E30D0" w:rsidRDefault="009E30D0" w14:paraId="02839225" w14:textId="77777777">
      <w:pPr>
        <w:tabs>
          <w:tab w:val="left" w:pos="284"/>
        </w:tabs>
        <w:rPr>
          <w:rFonts w:ascii="Times New Roman" w:hAnsi="Times New Roman"/>
          <w:sz w:val="24"/>
        </w:rPr>
      </w:pPr>
      <w:r w:rsidRPr="009E30D0">
        <w:rPr>
          <w:rFonts w:ascii="Times New Roman" w:hAnsi="Times New Roman"/>
          <w:sz w:val="24"/>
        </w:rPr>
        <w:tab/>
        <w:t xml:space="preserve">2. Voor de beoordeling of aan de vereisten voor het kiesrecht is voldaan, is bepalend of dit op enig tijdstip binnen de in het eerste lid bedoelde termijn het geval was. </w:t>
      </w:r>
    </w:p>
    <w:p w:rsidRPr="009E30D0" w:rsidR="009E30D0" w:rsidP="009E30D0" w:rsidRDefault="009E30D0" w14:paraId="0C8A4014" w14:textId="1C8F9CA6">
      <w:pPr>
        <w:tabs>
          <w:tab w:val="left" w:pos="284"/>
        </w:tabs>
        <w:rPr>
          <w:rFonts w:ascii="Times New Roman" w:hAnsi="Times New Roman"/>
          <w:sz w:val="24"/>
        </w:rPr>
      </w:pPr>
      <w:r w:rsidRPr="009E30D0">
        <w:rPr>
          <w:rFonts w:ascii="Times New Roman" w:hAnsi="Times New Roman"/>
          <w:sz w:val="24"/>
        </w:rPr>
        <w:tab/>
        <w:t xml:space="preserve">3. Een verzoek wordt </w:t>
      </w:r>
      <w:r w:rsidR="0021072E">
        <w:rPr>
          <w:rFonts w:ascii="Times New Roman" w:hAnsi="Times New Roman"/>
          <w:sz w:val="24"/>
        </w:rPr>
        <w:t>gedaan</w:t>
      </w:r>
      <w:r w:rsidRPr="009E30D0">
        <w:rPr>
          <w:rFonts w:ascii="Times New Roman" w:hAnsi="Times New Roman"/>
          <w:sz w:val="24"/>
        </w:rPr>
        <w:t xml:space="preserve"> door het plaatsen van de voornaam, de achternaam, het adres, de geboortedatum, de geboorteplaats en de handtekening op een lijst of een fotokopie daarvan.</w:t>
      </w:r>
    </w:p>
    <w:p w:rsidRPr="009E30D0" w:rsidR="009E30D0" w:rsidP="009E30D0" w:rsidRDefault="009E30D0" w14:paraId="2EC9004F" w14:textId="6DD79949">
      <w:pPr>
        <w:tabs>
          <w:tab w:val="left" w:pos="284"/>
        </w:tabs>
        <w:rPr>
          <w:rFonts w:ascii="Times New Roman" w:hAnsi="Times New Roman"/>
          <w:sz w:val="24"/>
        </w:rPr>
      </w:pPr>
      <w:r w:rsidRPr="009E30D0">
        <w:rPr>
          <w:rFonts w:ascii="Times New Roman" w:hAnsi="Times New Roman"/>
          <w:sz w:val="24"/>
        </w:rPr>
        <w:tab/>
      </w:r>
      <w:r w:rsidR="007172F8">
        <w:rPr>
          <w:rFonts w:ascii="Times New Roman" w:hAnsi="Times New Roman"/>
          <w:sz w:val="24"/>
        </w:rPr>
        <w:t>4</w:t>
      </w:r>
      <w:r w:rsidRPr="009E30D0">
        <w:rPr>
          <w:rFonts w:ascii="Times New Roman" w:hAnsi="Times New Roman"/>
          <w:sz w:val="24"/>
        </w:rPr>
        <w:t>. Op de lijst kunnen verzoeken van één of meerdere kiesgerechtigden staan.</w:t>
      </w:r>
    </w:p>
    <w:p w:rsidRPr="009E30D0" w:rsidR="009E30D0" w:rsidP="009E30D0" w:rsidRDefault="009E30D0" w14:paraId="701D9447" w14:textId="1C2BC747">
      <w:pPr>
        <w:tabs>
          <w:tab w:val="left" w:pos="284"/>
        </w:tabs>
        <w:rPr>
          <w:rFonts w:ascii="Times New Roman" w:hAnsi="Times New Roman"/>
          <w:sz w:val="24"/>
        </w:rPr>
      </w:pPr>
      <w:r w:rsidRPr="009E30D0">
        <w:rPr>
          <w:rFonts w:ascii="Times New Roman" w:hAnsi="Times New Roman"/>
          <w:sz w:val="24"/>
        </w:rPr>
        <w:tab/>
      </w:r>
      <w:r w:rsidR="007172F8">
        <w:rPr>
          <w:rFonts w:ascii="Times New Roman" w:hAnsi="Times New Roman"/>
          <w:sz w:val="24"/>
        </w:rPr>
        <w:t>5</w:t>
      </w:r>
      <w:r w:rsidRPr="009E30D0">
        <w:rPr>
          <w:rFonts w:ascii="Times New Roman" w:hAnsi="Times New Roman"/>
          <w:sz w:val="24"/>
        </w:rPr>
        <w:t xml:space="preserve">. De lijst wordt kosteloos </w:t>
      </w:r>
      <w:r w:rsidR="00E424B6">
        <w:rPr>
          <w:rFonts w:ascii="Times New Roman" w:hAnsi="Times New Roman"/>
          <w:sz w:val="24"/>
        </w:rPr>
        <w:t xml:space="preserve">aan de initiatiefnemer </w:t>
      </w:r>
      <w:r w:rsidRPr="009E30D0">
        <w:rPr>
          <w:rFonts w:ascii="Times New Roman" w:hAnsi="Times New Roman"/>
          <w:sz w:val="24"/>
        </w:rPr>
        <w:t xml:space="preserve">beschikbaar gesteld door het centraal stembureau en is reeds voorzien van een </w:t>
      </w:r>
      <w:r w:rsidR="00A219EE">
        <w:rPr>
          <w:rFonts w:ascii="Times New Roman" w:hAnsi="Times New Roman"/>
          <w:sz w:val="24"/>
        </w:rPr>
        <w:t>zakelijke aanduiding</w:t>
      </w:r>
      <w:r w:rsidRPr="009E30D0">
        <w:rPr>
          <w:rFonts w:ascii="Times New Roman" w:hAnsi="Times New Roman"/>
          <w:sz w:val="24"/>
        </w:rPr>
        <w:t xml:space="preserve"> van </w:t>
      </w:r>
      <w:r w:rsidR="00A219EE">
        <w:rPr>
          <w:rFonts w:ascii="Times New Roman" w:hAnsi="Times New Roman"/>
          <w:sz w:val="24"/>
        </w:rPr>
        <w:t>het onderwerp</w:t>
      </w:r>
      <w:r w:rsidRPr="009E30D0">
        <w:rPr>
          <w:rFonts w:ascii="Times New Roman" w:hAnsi="Times New Roman"/>
          <w:sz w:val="24"/>
        </w:rPr>
        <w:t xml:space="preserve"> waarop het verzoek betrekking heeft. Bij ministeriële regeling wordt voor de lijst een model gesteld.</w:t>
      </w:r>
    </w:p>
    <w:p w:rsidRPr="009E30D0" w:rsidR="009E30D0" w:rsidP="009E30D0" w:rsidRDefault="009E30D0" w14:paraId="39CE6496" w14:textId="652E6F31">
      <w:pPr>
        <w:tabs>
          <w:tab w:val="left" w:pos="284"/>
        </w:tabs>
        <w:rPr>
          <w:rFonts w:ascii="Times New Roman" w:hAnsi="Times New Roman"/>
          <w:sz w:val="24"/>
        </w:rPr>
      </w:pPr>
      <w:r w:rsidRPr="009E30D0">
        <w:rPr>
          <w:rFonts w:ascii="Times New Roman" w:hAnsi="Times New Roman"/>
          <w:sz w:val="24"/>
        </w:rPr>
        <w:tab/>
      </w:r>
      <w:r w:rsidR="007172F8">
        <w:rPr>
          <w:rFonts w:ascii="Times New Roman" w:hAnsi="Times New Roman"/>
          <w:sz w:val="24"/>
        </w:rPr>
        <w:t>6</w:t>
      </w:r>
      <w:r w:rsidRPr="009E30D0">
        <w:rPr>
          <w:rFonts w:ascii="Times New Roman" w:hAnsi="Times New Roman"/>
          <w:sz w:val="24"/>
        </w:rPr>
        <w:t xml:space="preserve">. Een door de voorzitter van het centraal stembureau aan te wijzen persoon tekent bij ontvangst van </w:t>
      </w:r>
      <w:r w:rsidR="009877DD">
        <w:rPr>
          <w:rFonts w:ascii="Times New Roman" w:hAnsi="Times New Roman"/>
          <w:sz w:val="24"/>
        </w:rPr>
        <w:t xml:space="preserve">het </w:t>
      </w:r>
      <w:r w:rsidR="00E424B6">
        <w:rPr>
          <w:rFonts w:ascii="Times New Roman" w:hAnsi="Times New Roman"/>
          <w:sz w:val="24"/>
        </w:rPr>
        <w:t>initieel verzoek alsmede bij ontvangst van de aanvullende verzoeken</w:t>
      </w:r>
      <w:r w:rsidR="009877DD">
        <w:rPr>
          <w:rFonts w:ascii="Times New Roman" w:hAnsi="Times New Roman"/>
          <w:sz w:val="24"/>
        </w:rPr>
        <w:t>,</w:t>
      </w:r>
      <w:r w:rsidR="00E424B6">
        <w:rPr>
          <w:rFonts w:ascii="Times New Roman" w:hAnsi="Times New Roman"/>
          <w:sz w:val="24"/>
        </w:rPr>
        <w:t xml:space="preserve"> bedoeld in </w:t>
      </w:r>
      <w:r w:rsidR="009877DD">
        <w:rPr>
          <w:rFonts w:ascii="Times New Roman" w:hAnsi="Times New Roman"/>
          <w:sz w:val="24"/>
        </w:rPr>
        <w:t>het eerste</w:t>
      </w:r>
      <w:r w:rsidR="00E424B6">
        <w:rPr>
          <w:rFonts w:ascii="Times New Roman" w:hAnsi="Times New Roman"/>
          <w:sz w:val="24"/>
        </w:rPr>
        <w:t xml:space="preserve"> lid, </w:t>
      </w:r>
      <w:r w:rsidRPr="009E30D0">
        <w:rPr>
          <w:rFonts w:ascii="Times New Roman" w:hAnsi="Times New Roman"/>
          <w:sz w:val="24"/>
        </w:rPr>
        <w:t xml:space="preserve">hierop de datum van ontvangst aan. </w:t>
      </w:r>
    </w:p>
    <w:p w:rsidRPr="009E30D0" w:rsidR="009E30D0" w:rsidP="00A219EE" w:rsidRDefault="007172F8" w14:paraId="3DF5A93B" w14:textId="00ACB9C1">
      <w:pPr>
        <w:ind w:firstLine="284"/>
        <w:rPr>
          <w:rFonts w:ascii="Times New Roman" w:hAnsi="Times New Roman"/>
          <w:sz w:val="24"/>
          <w:szCs w:val="20"/>
        </w:rPr>
      </w:pPr>
      <w:r>
        <w:rPr>
          <w:rFonts w:ascii="Times New Roman" w:hAnsi="Times New Roman"/>
          <w:sz w:val="24"/>
          <w:szCs w:val="20"/>
        </w:rPr>
        <w:t>7</w:t>
      </w:r>
      <w:r w:rsidRPr="009E30D0" w:rsidR="009E30D0">
        <w:rPr>
          <w:rFonts w:ascii="Times New Roman" w:hAnsi="Times New Roman"/>
          <w:sz w:val="24"/>
          <w:szCs w:val="20"/>
        </w:rPr>
        <w:t xml:space="preserve">. Bij of krachtens algemene maatregel van bestuur worden nadere regels gesteld </w:t>
      </w:r>
      <w:r w:rsidR="00E424B6">
        <w:rPr>
          <w:rFonts w:ascii="Times New Roman" w:hAnsi="Times New Roman"/>
          <w:sz w:val="24"/>
          <w:szCs w:val="20"/>
        </w:rPr>
        <w:t xml:space="preserve">over </w:t>
      </w:r>
      <w:r w:rsidRPr="009E30D0" w:rsidR="009E30D0">
        <w:rPr>
          <w:rFonts w:ascii="Times New Roman" w:hAnsi="Times New Roman"/>
          <w:sz w:val="24"/>
          <w:szCs w:val="20"/>
        </w:rPr>
        <w:t xml:space="preserve">verzoeken </w:t>
      </w:r>
      <w:r w:rsidR="00E424B6">
        <w:rPr>
          <w:rFonts w:ascii="Times New Roman" w:hAnsi="Times New Roman"/>
          <w:sz w:val="24"/>
          <w:szCs w:val="20"/>
        </w:rPr>
        <w:t>van</w:t>
      </w:r>
      <w:r w:rsidRPr="009E30D0" w:rsidR="009E30D0">
        <w:rPr>
          <w:rFonts w:ascii="Times New Roman" w:hAnsi="Times New Roman"/>
          <w:sz w:val="24"/>
          <w:szCs w:val="20"/>
        </w:rPr>
        <w:t xml:space="preserve"> de kiesgerechtigde die zijn werkelijke woonplaats buiten Nederland heeft.</w:t>
      </w:r>
    </w:p>
    <w:p w:rsidRPr="009E30D0" w:rsidR="009E30D0" w:rsidP="009E30D0" w:rsidRDefault="009E30D0" w14:paraId="146A1500" w14:textId="77777777">
      <w:pPr>
        <w:tabs>
          <w:tab w:val="left" w:pos="284"/>
        </w:tabs>
        <w:rPr>
          <w:rFonts w:ascii="Times New Roman" w:hAnsi="Times New Roman"/>
          <w:sz w:val="24"/>
        </w:rPr>
      </w:pPr>
    </w:p>
    <w:p w:rsidRPr="009E30D0" w:rsidR="009E30D0" w:rsidP="009E30D0" w:rsidRDefault="009E30D0" w14:paraId="44B46F4D" w14:textId="77777777">
      <w:pPr>
        <w:tabs>
          <w:tab w:val="left" w:pos="284"/>
        </w:tabs>
        <w:rPr>
          <w:rFonts w:ascii="Times New Roman" w:hAnsi="Times New Roman"/>
          <w:b/>
          <w:sz w:val="24"/>
        </w:rPr>
      </w:pPr>
      <w:r w:rsidRPr="009E30D0">
        <w:rPr>
          <w:rFonts w:ascii="Times New Roman" w:hAnsi="Times New Roman"/>
          <w:b/>
          <w:sz w:val="24"/>
        </w:rPr>
        <w:t xml:space="preserve">Artikel </w:t>
      </w:r>
      <w:r w:rsidR="007172F8">
        <w:rPr>
          <w:rFonts w:ascii="Times New Roman" w:hAnsi="Times New Roman"/>
          <w:b/>
          <w:sz w:val="24"/>
        </w:rPr>
        <w:t>16</w:t>
      </w:r>
    </w:p>
    <w:p w:rsidRPr="009E30D0" w:rsidR="009E30D0" w:rsidP="009E30D0" w:rsidRDefault="009E30D0" w14:paraId="591EAFB1" w14:textId="77777777">
      <w:pPr>
        <w:tabs>
          <w:tab w:val="left" w:pos="284"/>
        </w:tabs>
        <w:rPr>
          <w:rFonts w:ascii="Times New Roman" w:hAnsi="Times New Roman"/>
          <w:sz w:val="24"/>
        </w:rPr>
      </w:pPr>
    </w:p>
    <w:p w:rsidRPr="009E30D0" w:rsidR="009E30D0" w:rsidP="009E30D0" w:rsidRDefault="009E30D0" w14:paraId="09470786" w14:textId="7D5EDDF4">
      <w:pPr>
        <w:tabs>
          <w:tab w:val="left" w:pos="284"/>
        </w:tabs>
        <w:rPr>
          <w:rFonts w:ascii="Times New Roman" w:hAnsi="Times New Roman"/>
          <w:sz w:val="24"/>
        </w:rPr>
      </w:pPr>
      <w:r w:rsidRPr="009E30D0">
        <w:rPr>
          <w:rFonts w:ascii="Times New Roman" w:hAnsi="Times New Roman"/>
          <w:sz w:val="24"/>
        </w:rPr>
        <w:tab/>
        <w:t xml:space="preserve">1. Een verzoeker mag niet meer dan één verzoek tot het houden van een referendum over </w:t>
      </w:r>
      <w:r w:rsidR="00A219EE">
        <w:rPr>
          <w:rFonts w:ascii="Times New Roman" w:hAnsi="Times New Roman"/>
          <w:sz w:val="24"/>
        </w:rPr>
        <w:t>hetzelfde onderwerp</w:t>
      </w:r>
      <w:r w:rsidRPr="009E30D0">
        <w:rPr>
          <w:rFonts w:ascii="Times New Roman" w:hAnsi="Times New Roman"/>
          <w:sz w:val="24"/>
        </w:rPr>
        <w:t xml:space="preserve"> </w:t>
      </w:r>
      <w:r w:rsidR="00DC402F">
        <w:rPr>
          <w:rFonts w:ascii="Times New Roman" w:hAnsi="Times New Roman"/>
          <w:sz w:val="24"/>
        </w:rPr>
        <w:t>doen</w:t>
      </w:r>
      <w:r w:rsidRPr="009E30D0">
        <w:rPr>
          <w:rFonts w:ascii="Times New Roman" w:hAnsi="Times New Roman"/>
          <w:sz w:val="24"/>
        </w:rPr>
        <w:t>.</w:t>
      </w:r>
    </w:p>
    <w:p w:rsidRPr="009E30D0" w:rsidR="009E30D0" w:rsidP="009E30D0" w:rsidRDefault="009E30D0" w14:paraId="04F85A94" w14:textId="3B75C65D">
      <w:pPr>
        <w:tabs>
          <w:tab w:val="left" w:pos="284"/>
        </w:tabs>
        <w:rPr>
          <w:rFonts w:ascii="Times New Roman" w:hAnsi="Times New Roman"/>
          <w:sz w:val="24"/>
        </w:rPr>
      </w:pPr>
      <w:r w:rsidRPr="009E30D0">
        <w:rPr>
          <w:rFonts w:ascii="Times New Roman" w:hAnsi="Times New Roman"/>
          <w:sz w:val="24"/>
        </w:rPr>
        <w:tab/>
        <w:t>2. Een verzoek kan niet worden ingetrokken.</w:t>
      </w:r>
    </w:p>
    <w:p w:rsidRPr="009E30D0" w:rsidR="009E30D0" w:rsidP="009E30D0" w:rsidRDefault="009E30D0" w14:paraId="46B78A66" w14:textId="77777777">
      <w:pPr>
        <w:tabs>
          <w:tab w:val="left" w:pos="284"/>
        </w:tabs>
        <w:rPr>
          <w:rFonts w:ascii="Times New Roman" w:hAnsi="Times New Roman"/>
          <w:sz w:val="24"/>
        </w:rPr>
      </w:pPr>
    </w:p>
    <w:p w:rsidRPr="009E30D0" w:rsidR="009E30D0" w:rsidP="009E30D0" w:rsidRDefault="009E30D0" w14:paraId="0A455276" w14:textId="77777777">
      <w:pPr>
        <w:tabs>
          <w:tab w:val="left" w:pos="284"/>
        </w:tabs>
        <w:rPr>
          <w:rFonts w:ascii="Times New Roman" w:hAnsi="Times New Roman"/>
          <w:b/>
          <w:sz w:val="24"/>
        </w:rPr>
      </w:pPr>
      <w:r w:rsidRPr="009E30D0">
        <w:rPr>
          <w:rFonts w:ascii="Times New Roman" w:hAnsi="Times New Roman"/>
          <w:b/>
          <w:sz w:val="24"/>
        </w:rPr>
        <w:t xml:space="preserve">Artikel </w:t>
      </w:r>
      <w:r w:rsidR="007172F8">
        <w:rPr>
          <w:rFonts w:ascii="Times New Roman" w:hAnsi="Times New Roman"/>
          <w:b/>
          <w:sz w:val="24"/>
        </w:rPr>
        <w:t>17</w:t>
      </w:r>
    </w:p>
    <w:p w:rsidRPr="009E30D0" w:rsidR="009E30D0" w:rsidP="009E30D0" w:rsidRDefault="009E30D0" w14:paraId="20791F75" w14:textId="77777777">
      <w:pPr>
        <w:tabs>
          <w:tab w:val="left" w:pos="284"/>
        </w:tabs>
        <w:rPr>
          <w:rFonts w:ascii="Times New Roman" w:hAnsi="Times New Roman"/>
          <w:sz w:val="24"/>
        </w:rPr>
      </w:pPr>
    </w:p>
    <w:p w:rsidRPr="009E30D0" w:rsidR="009E30D0" w:rsidP="009E30D0" w:rsidRDefault="009E30D0" w14:paraId="61B893E2" w14:textId="49930FD9">
      <w:pPr>
        <w:tabs>
          <w:tab w:val="left" w:pos="284"/>
        </w:tabs>
        <w:rPr>
          <w:rFonts w:ascii="Times New Roman" w:hAnsi="Times New Roman"/>
          <w:sz w:val="24"/>
        </w:rPr>
      </w:pPr>
      <w:r w:rsidRPr="009E30D0">
        <w:rPr>
          <w:rFonts w:ascii="Times New Roman" w:hAnsi="Times New Roman"/>
          <w:sz w:val="24"/>
        </w:rPr>
        <w:tab/>
        <w:t xml:space="preserve">1. </w:t>
      </w:r>
      <w:r w:rsidR="003A29B6">
        <w:rPr>
          <w:rFonts w:ascii="Times New Roman" w:hAnsi="Times New Roman"/>
          <w:sz w:val="24"/>
        </w:rPr>
        <w:t>V</w:t>
      </w:r>
      <w:r w:rsidRPr="009E30D0">
        <w:rPr>
          <w:rFonts w:ascii="Times New Roman" w:hAnsi="Times New Roman"/>
          <w:sz w:val="24"/>
        </w:rPr>
        <w:t>erzoeken tot het houden van een referendum</w:t>
      </w:r>
      <w:r w:rsidR="003A29B6">
        <w:rPr>
          <w:rFonts w:ascii="Times New Roman" w:hAnsi="Times New Roman"/>
          <w:sz w:val="24"/>
        </w:rPr>
        <w:t xml:space="preserve"> als bedoeld</w:t>
      </w:r>
      <w:r w:rsidRPr="009E30D0">
        <w:rPr>
          <w:rFonts w:ascii="Times New Roman" w:hAnsi="Times New Roman"/>
          <w:sz w:val="24"/>
        </w:rPr>
        <w:t xml:space="preserve"> in artikel </w:t>
      </w:r>
      <w:r w:rsidR="003A29B6">
        <w:rPr>
          <w:rFonts w:ascii="Times New Roman" w:hAnsi="Times New Roman"/>
          <w:sz w:val="24"/>
        </w:rPr>
        <w:t>15</w:t>
      </w:r>
      <w:r w:rsidRPr="009E30D0">
        <w:rPr>
          <w:rFonts w:ascii="Times New Roman" w:hAnsi="Times New Roman"/>
          <w:sz w:val="24"/>
        </w:rPr>
        <w:t xml:space="preserve"> </w:t>
      </w:r>
      <w:r w:rsidR="003A29B6">
        <w:rPr>
          <w:rFonts w:ascii="Times New Roman" w:hAnsi="Times New Roman"/>
          <w:sz w:val="24"/>
        </w:rPr>
        <w:t xml:space="preserve">kunnen </w:t>
      </w:r>
      <w:r w:rsidRPr="009E30D0">
        <w:rPr>
          <w:rFonts w:ascii="Times New Roman" w:hAnsi="Times New Roman"/>
          <w:sz w:val="24"/>
        </w:rPr>
        <w:t xml:space="preserve">op elektronische wijze worden </w:t>
      </w:r>
      <w:r w:rsidR="00DC402F">
        <w:rPr>
          <w:rFonts w:ascii="Times New Roman" w:hAnsi="Times New Roman"/>
          <w:sz w:val="24"/>
        </w:rPr>
        <w:t>gedaan</w:t>
      </w:r>
      <w:r w:rsidRPr="009E30D0">
        <w:rPr>
          <w:rFonts w:ascii="Times New Roman" w:hAnsi="Times New Roman"/>
          <w:sz w:val="24"/>
        </w:rPr>
        <w:t>.</w:t>
      </w:r>
    </w:p>
    <w:p w:rsidRPr="009E30D0" w:rsidR="009E30D0" w:rsidP="009E30D0" w:rsidRDefault="009E30D0" w14:paraId="010E30C7" w14:textId="410AE388">
      <w:pPr>
        <w:tabs>
          <w:tab w:val="left" w:pos="284"/>
        </w:tabs>
        <w:rPr>
          <w:rFonts w:ascii="Times New Roman" w:hAnsi="Times New Roman"/>
          <w:sz w:val="24"/>
        </w:rPr>
      </w:pPr>
      <w:r w:rsidRPr="009E30D0">
        <w:rPr>
          <w:rFonts w:ascii="Times New Roman" w:hAnsi="Times New Roman"/>
          <w:sz w:val="24"/>
        </w:rPr>
        <w:tab/>
        <w:t xml:space="preserve">2. </w:t>
      </w:r>
      <w:r w:rsidR="003A29B6">
        <w:rPr>
          <w:rFonts w:ascii="Times New Roman" w:hAnsi="Times New Roman"/>
          <w:sz w:val="24"/>
        </w:rPr>
        <w:t>B</w:t>
      </w:r>
      <w:r w:rsidRPr="009E30D0">
        <w:rPr>
          <w:rFonts w:ascii="Times New Roman" w:hAnsi="Times New Roman"/>
          <w:sz w:val="24"/>
        </w:rPr>
        <w:t xml:space="preserve">ij algemene maatregel van bestuur </w:t>
      </w:r>
      <w:r w:rsidR="003A29B6">
        <w:rPr>
          <w:rFonts w:ascii="Times New Roman" w:hAnsi="Times New Roman"/>
          <w:sz w:val="24"/>
        </w:rPr>
        <w:t>worden nadere regels gesteld over</w:t>
      </w:r>
      <w:r w:rsidR="00694CA9">
        <w:rPr>
          <w:rFonts w:ascii="Times New Roman" w:hAnsi="Times New Roman"/>
          <w:sz w:val="24"/>
        </w:rPr>
        <w:t xml:space="preserve"> verzoeken </w:t>
      </w:r>
      <w:r w:rsidR="00DC402F">
        <w:rPr>
          <w:rFonts w:ascii="Times New Roman" w:hAnsi="Times New Roman"/>
          <w:sz w:val="24"/>
        </w:rPr>
        <w:t xml:space="preserve">langs elektronische weg, </w:t>
      </w:r>
      <w:r w:rsidR="00694CA9">
        <w:rPr>
          <w:rFonts w:ascii="Times New Roman" w:hAnsi="Times New Roman"/>
          <w:sz w:val="24"/>
        </w:rPr>
        <w:t>die ertoe strekken te</w:t>
      </w:r>
      <w:r w:rsidRPr="009E30D0">
        <w:rPr>
          <w:rFonts w:ascii="Times New Roman" w:hAnsi="Times New Roman"/>
          <w:sz w:val="24"/>
        </w:rPr>
        <w:t xml:space="preserve"> verzeker</w:t>
      </w:r>
      <w:r w:rsidR="00694CA9">
        <w:rPr>
          <w:rFonts w:ascii="Times New Roman" w:hAnsi="Times New Roman"/>
          <w:sz w:val="24"/>
        </w:rPr>
        <w:t>en</w:t>
      </w:r>
      <w:r w:rsidRPr="009E30D0">
        <w:rPr>
          <w:rFonts w:ascii="Times New Roman" w:hAnsi="Times New Roman"/>
          <w:sz w:val="24"/>
        </w:rPr>
        <w:t xml:space="preserve"> dat geen afbreuk </w:t>
      </w:r>
      <w:r w:rsidR="00694CA9">
        <w:rPr>
          <w:rFonts w:ascii="Times New Roman" w:hAnsi="Times New Roman"/>
          <w:sz w:val="24"/>
        </w:rPr>
        <w:t>wordt gedaan</w:t>
      </w:r>
      <w:r w:rsidRPr="009E30D0">
        <w:rPr>
          <w:rFonts w:ascii="Times New Roman" w:hAnsi="Times New Roman"/>
          <w:sz w:val="24"/>
        </w:rPr>
        <w:t xml:space="preserve"> aan de vereisten van toezicht en betrouwbaarheid.</w:t>
      </w:r>
    </w:p>
    <w:p w:rsidRPr="009E30D0" w:rsidR="009E30D0" w:rsidP="009E30D0" w:rsidRDefault="009E30D0" w14:paraId="1871F672" w14:textId="59C7B47E">
      <w:pPr>
        <w:tabs>
          <w:tab w:val="left" w:pos="284"/>
        </w:tabs>
        <w:rPr>
          <w:rFonts w:ascii="Times New Roman" w:hAnsi="Times New Roman"/>
          <w:sz w:val="24"/>
        </w:rPr>
      </w:pPr>
      <w:r w:rsidRPr="009E30D0">
        <w:rPr>
          <w:rFonts w:ascii="Times New Roman" w:hAnsi="Times New Roman"/>
          <w:sz w:val="24"/>
        </w:rPr>
        <w:tab/>
        <w:t xml:space="preserve">3. Bij de in het </w:t>
      </w:r>
      <w:r w:rsidR="00694CA9">
        <w:rPr>
          <w:rFonts w:ascii="Times New Roman" w:hAnsi="Times New Roman"/>
          <w:sz w:val="24"/>
        </w:rPr>
        <w:t>tweede</w:t>
      </w:r>
      <w:r w:rsidRPr="009E30D0">
        <w:rPr>
          <w:rFonts w:ascii="Times New Roman" w:hAnsi="Times New Roman"/>
          <w:sz w:val="24"/>
        </w:rPr>
        <w:t xml:space="preserve"> lid bedoelde algemene maatregel van bestuur word</w:t>
      </w:r>
      <w:r w:rsidR="00694CA9">
        <w:rPr>
          <w:rFonts w:ascii="Times New Roman" w:hAnsi="Times New Roman"/>
          <w:sz w:val="24"/>
        </w:rPr>
        <w:t xml:space="preserve">en in ieder geval nadere regels gesteld over de </w:t>
      </w:r>
      <w:r w:rsidRPr="009E30D0">
        <w:rPr>
          <w:rFonts w:ascii="Times New Roman" w:hAnsi="Times New Roman"/>
          <w:sz w:val="24"/>
        </w:rPr>
        <w:t xml:space="preserve">wijze </w:t>
      </w:r>
      <w:r w:rsidR="00694CA9">
        <w:rPr>
          <w:rFonts w:ascii="Times New Roman" w:hAnsi="Times New Roman"/>
          <w:sz w:val="24"/>
        </w:rPr>
        <w:t xml:space="preserve">waarop </w:t>
      </w:r>
      <w:r w:rsidRPr="009E30D0">
        <w:rPr>
          <w:rFonts w:ascii="Times New Roman" w:hAnsi="Times New Roman"/>
          <w:sz w:val="24"/>
        </w:rPr>
        <w:t xml:space="preserve">deze verzoeken worden </w:t>
      </w:r>
      <w:r w:rsidR="00DC402F">
        <w:rPr>
          <w:rFonts w:ascii="Times New Roman" w:hAnsi="Times New Roman"/>
          <w:sz w:val="24"/>
        </w:rPr>
        <w:t>gedaan</w:t>
      </w:r>
      <w:r w:rsidRPr="009E30D0">
        <w:rPr>
          <w:rFonts w:ascii="Times New Roman" w:hAnsi="Times New Roman"/>
          <w:sz w:val="24"/>
        </w:rPr>
        <w:t xml:space="preserve"> en gecontroleerd. </w:t>
      </w:r>
    </w:p>
    <w:p w:rsidRPr="009E30D0" w:rsidR="009E30D0" w:rsidP="009E30D0" w:rsidRDefault="009E30D0" w14:paraId="67083713" w14:textId="77777777">
      <w:pPr>
        <w:tabs>
          <w:tab w:val="left" w:pos="284"/>
        </w:tabs>
        <w:rPr>
          <w:rFonts w:ascii="Times New Roman" w:hAnsi="Times New Roman"/>
          <w:sz w:val="24"/>
        </w:rPr>
      </w:pPr>
      <w:r w:rsidRPr="009E30D0">
        <w:rPr>
          <w:rFonts w:ascii="Times New Roman" w:hAnsi="Times New Roman"/>
          <w:sz w:val="24"/>
        </w:rPr>
        <w:tab/>
        <w:t xml:space="preserve">4. Een krachtens het </w:t>
      </w:r>
      <w:r w:rsidR="00694CA9">
        <w:rPr>
          <w:rFonts w:ascii="Times New Roman" w:hAnsi="Times New Roman"/>
          <w:sz w:val="24"/>
        </w:rPr>
        <w:t>tweede of derde</w:t>
      </w:r>
      <w:r w:rsidRPr="009E30D0">
        <w:rPr>
          <w:rFonts w:ascii="Times New Roman" w:hAnsi="Times New Roman"/>
          <w:sz w:val="24"/>
        </w:rPr>
        <w:t xml:space="preserve"> lid vastgestelde algemene maatregel van bestuur treedt niet eerder in werking dan acht weken na de datum van uitgifte van het Staatsblad waarin hij is geplaatst. Van de plaatsing wordt onverwijld mededeling gedaan aan de beide kamers der Staten-Generaal.</w:t>
      </w:r>
    </w:p>
    <w:p w:rsidRPr="009E30D0" w:rsidR="009E30D0" w:rsidP="009E30D0" w:rsidRDefault="009E30D0" w14:paraId="4135BA11" w14:textId="77777777">
      <w:pPr>
        <w:tabs>
          <w:tab w:val="left" w:pos="284"/>
        </w:tabs>
        <w:rPr>
          <w:rFonts w:ascii="Times New Roman" w:hAnsi="Times New Roman"/>
          <w:sz w:val="24"/>
        </w:rPr>
      </w:pPr>
    </w:p>
    <w:p w:rsidRPr="00A219EE" w:rsidR="009E30D0" w:rsidP="009E30D0" w:rsidRDefault="00A219EE" w14:paraId="452FFE62" w14:textId="77777777">
      <w:pPr>
        <w:tabs>
          <w:tab w:val="left" w:pos="284"/>
        </w:tabs>
        <w:rPr>
          <w:rFonts w:ascii="Times New Roman" w:hAnsi="Times New Roman"/>
          <w:i/>
          <w:sz w:val="24"/>
        </w:rPr>
      </w:pPr>
      <w:r w:rsidRPr="00A219EE">
        <w:rPr>
          <w:rFonts w:ascii="Times New Roman" w:hAnsi="Times New Roman"/>
          <w:i/>
          <w:sz w:val="24"/>
        </w:rPr>
        <w:t xml:space="preserve">§ </w:t>
      </w:r>
      <w:r w:rsidRPr="00A219EE" w:rsidR="009E30D0">
        <w:rPr>
          <w:rFonts w:ascii="Times New Roman" w:hAnsi="Times New Roman"/>
          <w:i/>
          <w:sz w:val="24"/>
        </w:rPr>
        <w:t>2. De beoordeling van het inleidend verzoek</w:t>
      </w:r>
    </w:p>
    <w:p w:rsidRPr="009E30D0" w:rsidR="009E30D0" w:rsidP="009E30D0" w:rsidRDefault="009E30D0" w14:paraId="5D3ED821" w14:textId="77777777">
      <w:pPr>
        <w:tabs>
          <w:tab w:val="left" w:pos="284"/>
        </w:tabs>
        <w:rPr>
          <w:rFonts w:ascii="Times New Roman" w:hAnsi="Times New Roman"/>
          <w:sz w:val="24"/>
        </w:rPr>
      </w:pPr>
    </w:p>
    <w:p w:rsidRPr="009E30D0" w:rsidR="009E30D0" w:rsidP="009E30D0" w:rsidRDefault="009E30D0" w14:paraId="4EF664B8" w14:textId="77777777">
      <w:pPr>
        <w:tabs>
          <w:tab w:val="left" w:pos="284"/>
        </w:tabs>
        <w:rPr>
          <w:rFonts w:ascii="Times New Roman" w:hAnsi="Times New Roman"/>
          <w:b/>
          <w:sz w:val="24"/>
        </w:rPr>
      </w:pPr>
      <w:r w:rsidRPr="009E30D0">
        <w:rPr>
          <w:rFonts w:ascii="Times New Roman" w:hAnsi="Times New Roman"/>
          <w:b/>
          <w:sz w:val="24"/>
        </w:rPr>
        <w:t xml:space="preserve">Artikel </w:t>
      </w:r>
      <w:r w:rsidR="00621165">
        <w:rPr>
          <w:rFonts w:ascii="Times New Roman" w:hAnsi="Times New Roman"/>
          <w:b/>
          <w:sz w:val="24"/>
        </w:rPr>
        <w:t>18</w:t>
      </w:r>
    </w:p>
    <w:p w:rsidRPr="009E30D0" w:rsidR="009E30D0" w:rsidP="009E30D0" w:rsidRDefault="009E30D0" w14:paraId="5D82D4E9" w14:textId="77777777">
      <w:pPr>
        <w:tabs>
          <w:tab w:val="left" w:pos="284"/>
        </w:tabs>
        <w:rPr>
          <w:rFonts w:ascii="Times New Roman" w:hAnsi="Times New Roman"/>
          <w:sz w:val="24"/>
        </w:rPr>
      </w:pPr>
    </w:p>
    <w:p w:rsidRPr="009E30D0" w:rsidR="009E30D0" w:rsidP="009E30D0" w:rsidRDefault="009E30D0" w14:paraId="7F2EE853" w14:textId="5D6428AD">
      <w:pPr>
        <w:tabs>
          <w:tab w:val="left" w:pos="284"/>
        </w:tabs>
        <w:rPr>
          <w:rFonts w:ascii="Times New Roman" w:hAnsi="Times New Roman"/>
          <w:sz w:val="24"/>
        </w:rPr>
      </w:pPr>
      <w:r w:rsidRPr="009E30D0">
        <w:rPr>
          <w:rFonts w:ascii="Times New Roman" w:hAnsi="Times New Roman"/>
          <w:sz w:val="24"/>
        </w:rPr>
        <w:tab/>
        <w:t xml:space="preserve">1. De voorzitter van het centraal stembureau besluit, indien er verzoeken zijn </w:t>
      </w:r>
      <w:r w:rsidR="00DC402F">
        <w:rPr>
          <w:rFonts w:ascii="Times New Roman" w:hAnsi="Times New Roman"/>
          <w:sz w:val="24"/>
        </w:rPr>
        <w:t>gedaan</w:t>
      </w:r>
      <w:r w:rsidRPr="009E30D0">
        <w:rPr>
          <w:rFonts w:ascii="Times New Roman" w:hAnsi="Times New Roman"/>
          <w:sz w:val="24"/>
        </w:rPr>
        <w:t xml:space="preserve">, binnen een week na afloop van de termijn van </w:t>
      </w:r>
      <w:r w:rsidR="00621165">
        <w:rPr>
          <w:rFonts w:ascii="Times New Roman" w:hAnsi="Times New Roman"/>
          <w:sz w:val="24"/>
        </w:rPr>
        <w:t>acht</w:t>
      </w:r>
      <w:r w:rsidRPr="009E30D0">
        <w:rPr>
          <w:rFonts w:ascii="Times New Roman" w:hAnsi="Times New Roman"/>
          <w:sz w:val="24"/>
        </w:rPr>
        <w:t xml:space="preserve"> weken, bedoeld in artikel </w:t>
      </w:r>
      <w:r w:rsidR="00621165">
        <w:rPr>
          <w:rFonts w:ascii="Times New Roman" w:hAnsi="Times New Roman"/>
          <w:sz w:val="24"/>
        </w:rPr>
        <w:t>15</w:t>
      </w:r>
      <w:r w:rsidRPr="009E30D0">
        <w:rPr>
          <w:rFonts w:ascii="Times New Roman" w:hAnsi="Times New Roman"/>
          <w:sz w:val="24"/>
        </w:rPr>
        <w:t xml:space="preserve">, </w:t>
      </w:r>
      <w:r w:rsidR="00621165">
        <w:rPr>
          <w:rFonts w:ascii="Times New Roman" w:hAnsi="Times New Roman"/>
          <w:sz w:val="24"/>
        </w:rPr>
        <w:t>eerste lid</w:t>
      </w:r>
      <w:r w:rsidR="00A219EE">
        <w:rPr>
          <w:rFonts w:ascii="Times New Roman" w:hAnsi="Times New Roman"/>
          <w:sz w:val="24"/>
        </w:rPr>
        <w:t xml:space="preserve">, </w:t>
      </w:r>
      <w:r w:rsidRPr="009E30D0">
        <w:rPr>
          <w:rFonts w:ascii="Times New Roman" w:hAnsi="Times New Roman"/>
          <w:sz w:val="24"/>
        </w:rPr>
        <w:t>of het inleidend verzoek tot het houden van een referendum wordt toegelaten.</w:t>
      </w:r>
    </w:p>
    <w:p w:rsidRPr="009E30D0" w:rsidR="009E30D0" w:rsidP="009E30D0" w:rsidRDefault="009E30D0" w14:paraId="4593B7C1" w14:textId="66796C0E">
      <w:pPr>
        <w:tabs>
          <w:tab w:val="left" w:pos="284"/>
        </w:tabs>
        <w:rPr>
          <w:rFonts w:ascii="Times New Roman" w:hAnsi="Times New Roman"/>
          <w:sz w:val="24"/>
        </w:rPr>
      </w:pPr>
      <w:r w:rsidRPr="009E30D0">
        <w:rPr>
          <w:rFonts w:ascii="Times New Roman" w:hAnsi="Times New Roman"/>
          <w:sz w:val="24"/>
        </w:rPr>
        <w:tab/>
        <w:t xml:space="preserve">2. De voorzitter besluit slechts dat het inleidend verzoek niet wordt toegelaten, indien het aantal verzoeken minder bedraagt dan tienduizend, dan wel, indien toepassing is gegeven aan artikel </w:t>
      </w:r>
      <w:r w:rsidR="000E38A2">
        <w:rPr>
          <w:rFonts w:ascii="Times New Roman" w:hAnsi="Times New Roman"/>
          <w:sz w:val="24"/>
        </w:rPr>
        <w:t>19</w:t>
      </w:r>
      <w:r w:rsidRPr="009E30D0">
        <w:rPr>
          <w:rFonts w:ascii="Times New Roman" w:hAnsi="Times New Roman"/>
          <w:sz w:val="24"/>
        </w:rPr>
        <w:t xml:space="preserve">, tweede lid, het aantal geldige verzoeken minder bedraagt dan tienduizend. </w:t>
      </w:r>
    </w:p>
    <w:p w:rsidRPr="009E30D0" w:rsidR="009E30D0" w:rsidP="009E30D0" w:rsidRDefault="009E30D0" w14:paraId="4EFD4DD7" w14:textId="77777777">
      <w:pPr>
        <w:tabs>
          <w:tab w:val="left" w:pos="284"/>
        </w:tabs>
        <w:rPr>
          <w:rFonts w:ascii="Times New Roman" w:hAnsi="Times New Roman"/>
          <w:b/>
          <w:sz w:val="24"/>
        </w:rPr>
      </w:pPr>
    </w:p>
    <w:p w:rsidRPr="009E30D0" w:rsidR="009E30D0" w:rsidP="009E30D0" w:rsidRDefault="009E30D0" w14:paraId="66A00C11" w14:textId="77777777">
      <w:pPr>
        <w:tabs>
          <w:tab w:val="left" w:pos="284"/>
        </w:tabs>
        <w:rPr>
          <w:rFonts w:ascii="Times New Roman" w:hAnsi="Times New Roman"/>
          <w:b/>
          <w:sz w:val="24"/>
        </w:rPr>
      </w:pPr>
      <w:r w:rsidRPr="009E30D0">
        <w:rPr>
          <w:rFonts w:ascii="Times New Roman" w:hAnsi="Times New Roman"/>
          <w:b/>
          <w:sz w:val="24"/>
        </w:rPr>
        <w:t xml:space="preserve">Artikel </w:t>
      </w:r>
      <w:r w:rsidR="000E38A2">
        <w:rPr>
          <w:rFonts w:ascii="Times New Roman" w:hAnsi="Times New Roman"/>
          <w:b/>
          <w:sz w:val="24"/>
        </w:rPr>
        <w:t>19</w:t>
      </w:r>
    </w:p>
    <w:p w:rsidRPr="009E30D0" w:rsidR="009E30D0" w:rsidP="009E30D0" w:rsidRDefault="009E30D0" w14:paraId="24FBD5A6" w14:textId="77777777">
      <w:pPr>
        <w:tabs>
          <w:tab w:val="left" w:pos="284"/>
        </w:tabs>
        <w:rPr>
          <w:rFonts w:ascii="Times New Roman" w:hAnsi="Times New Roman"/>
          <w:sz w:val="24"/>
        </w:rPr>
      </w:pPr>
    </w:p>
    <w:p w:rsidRPr="009E30D0" w:rsidR="009E30D0" w:rsidP="009E30D0" w:rsidRDefault="009E30D0" w14:paraId="6C40033D" w14:textId="5B4D6A33">
      <w:pPr>
        <w:tabs>
          <w:tab w:val="left" w:pos="284"/>
        </w:tabs>
        <w:rPr>
          <w:rFonts w:ascii="Times New Roman" w:hAnsi="Times New Roman"/>
          <w:sz w:val="24"/>
        </w:rPr>
      </w:pPr>
      <w:r w:rsidRPr="009E30D0">
        <w:rPr>
          <w:rFonts w:ascii="Times New Roman" w:hAnsi="Times New Roman"/>
          <w:sz w:val="24"/>
        </w:rPr>
        <w:tab/>
        <w:t xml:space="preserve">1. De voorzitter van het centraal stembureau stelt, indien er verzoeken zijn </w:t>
      </w:r>
      <w:r w:rsidR="00DC402F">
        <w:rPr>
          <w:rFonts w:ascii="Times New Roman" w:hAnsi="Times New Roman"/>
          <w:sz w:val="24"/>
        </w:rPr>
        <w:t>gedaan</w:t>
      </w:r>
      <w:r w:rsidRPr="009E30D0">
        <w:rPr>
          <w:rFonts w:ascii="Times New Roman" w:hAnsi="Times New Roman"/>
          <w:sz w:val="24"/>
        </w:rPr>
        <w:t>, het aantal  verzoeken vast.</w:t>
      </w:r>
    </w:p>
    <w:p w:rsidRPr="009E30D0" w:rsidR="009E30D0" w:rsidP="009E30D0" w:rsidRDefault="009E30D0" w14:paraId="6EC9355E" w14:textId="6C502507">
      <w:pPr>
        <w:tabs>
          <w:tab w:val="left" w:pos="284"/>
        </w:tabs>
        <w:rPr>
          <w:rFonts w:ascii="Times New Roman" w:hAnsi="Times New Roman"/>
          <w:sz w:val="24"/>
        </w:rPr>
      </w:pPr>
      <w:r w:rsidRPr="009E30D0">
        <w:rPr>
          <w:rFonts w:ascii="Times New Roman" w:hAnsi="Times New Roman"/>
          <w:sz w:val="24"/>
        </w:rPr>
        <w:tab/>
        <w:t xml:space="preserve">2. Indien er tienduizend of meer verzoeken zijn </w:t>
      </w:r>
      <w:r w:rsidR="00DC402F">
        <w:rPr>
          <w:rFonts w:ascii="Times New Roman" w:hAnsi="Times New Roman"/>
          <w:sz w:val="24"/>
        </w:rPr>
        <w:t>gedaan</w:t>
      </w:r>
      <w:r w:rsidRPr="009E30D0">
        <w:rPr>
          <w:rFonts w:ascii="Times New Roman" w:hAnsi="Times New Roman"/>
          <w:sz w:val="24"/>
        </w:rPr>
        <w:t xml:space="preserve"> stelt de voorzitter tevens vast:</w:t>
      </w:r>
    </w:p>
    <w:p w:rsidRPr="009E30D0" w:rsidR="009E30D0" w:rsidP="009E30D0" w:rsidRDefault="009E30D0" w14:paraId="38113AE1" w14:textId="77777777">
      <w:pPr>
        <w:tabs>
          <w:tab w:val="left" w:pos="284"/>
        </w:tabs>
        <w:rPr>
          <w:rFonts w:ascii="Times New Roman" w:hAnsi="Times New Roman"/>
          <w:sz w:val="24"/>
        </w:rPr>
      </w:pPr>
      <w:r w:rsidRPr="009E30D0">
        <w:rPr>
          <w:rFonts w:ascii="Times New Roman" w:hAnsi="Times New Roman"/>
          <w:sz w:val="24"/>
        </w:rPr>
        <w:tab/>
        <w:t>a. het aantal geldige verzoeken,</w:t>
      </w:r>
    </w:p>
    <w:p w:rsidRPr="009E30D0" w:rsidR="009E30D0" w:rsidP="009E30D0" w:rsidRDefault="009E30D0" w14:paraId="080C9A97" w14:textId="77777777">
      <w:pPr>
        <w:tabs>
          <w:tab w:val="left" w:pos="284"/>
        </w:tabs>
        <w:rPr>
          <w:rFonts w:ascii="Times New Roman" w:hAnsi="Times New Roman"/>
          <w:sz w:val="24"/>
        </w:rPr>
      </w:pPr>
      <w:r w:rsidRPr="009E30D0">
        <w:rPr>
          <w:rFonts w:ascii="Times New Roman" w:hAnsi="Times New Roman"/>
          <w:sz w:val="24"/>
        </w:rPr>
        <w:tab/>
        <w:t>b. het aantal ongeldige verzoeken.</w:t>
      </w:r>
    </w:p>
    <w:p w:rsidRPr="009E30D0" w:rsidR="009E30D0" w:rsidP="009E30D0" w:rsidRDefault="009E30D0" w14:paraId="669345F4" w14:textId="77777777">
      <w:pPr>
        <w:tabs>
          <w:tab w:val="left" w:pos="284"/>
        </w:tabs>
        <w:rPr>
          <w:rFonts w:ascii="Times New Roman" w:hAnsi="Times New Roman"/>
          <w:sz w:val="24"/>
        </w:rPr>
      </w:pPr>
      <w:r w:rsidRPr="009E30D0">
        <w:rPr>
          <w:rFonts w:ascii="Times New Roman" w:hAnsi="Times New Roman"/>
          <w:sz w:val="24"/>
        </w:rPr>
        <w:tab/>
        <w:t>3. Ongeldig zijn de verzoeken die:</w:t>
      </w:r>
    </w:p>
    <w:p w:rsidRPr="009E30D0" w:rsidR="009E30D0" w:rsidP="009E30D0" w:rsidRDefault="009E30D0" w14:paraId="3AEF9D33" w14:textId="59A98144">
      <w:pPr>
        <w:tabs>
          <w:tab w:val="left" w:pos="284"/>
        </w:tabs>
        <w:rPr>
          <w:rFonts w:ascii="Times New Roman" w:hAnsi="Times New Roman"/>
          <w:sz w:val="24"/>
        </w:rPr>
      </w:pPr>
      <w:r w:rsidRPr="009E30D0">
        <w:rPr>
          <w:rFonts w:ascii="Times New Roman" w:hAnsi="Times New Roman"/>
          <w:sz w:val="24"/>
        </w:rPr>
        <w:tab/>
      </w:r>
      <w:r w:rsidR="000E38A2">
        <w:rPr>
          <w:rFonts w:ascii="Times New Roman" w:hAnsi="Times New Roman"/>
          <w:sz w:val="24"/>
        </w:rPr>
        <w:t>a</w:t>
      </w:r>
      <w:r w:rsidRPr="009E30D0">
        <w:rPr>
          <w:rFonts w:ascii="Times New Roman" w:hAnsi="Times New Roman"/>
          <w:sz w:val="24"/>
        </w:rPr>
        <w:t xml:space="preserve">. zijn </w:t>
      </w:r>
      <w:r w:rsidR="00DC402F">
        <w:rPr>
          <w:rFonts w:ascii="Times New Roman" w:hAnsi="Times New Roman"/>
          <w:sz w:val="24"/>
        </w:rPr>
        <w:t>gedaan</w:t>
      </w:r>
      <w:r w:rsidRPr="009E30D0">
        <w:rPr>
          <w:rFonts w:ascii="Times New Roman" w:hAnsi="Times New Roman"/>
          <w:sz w:val="24"/>
        </w:rPr>
        <w:t xml:space="preserve"> op een lijst die door de voorzitter van het centraal stembureau is ontvangen nadat de termijn, bedoeld in artikel </w:t>
      </w:r>
      <w:r w:rsidR="000E38A2">
        <w:rPr>
          <w:rFonts w:ascii="Times New Roman" w:hAnsi="Times New Roman"/>
          <w:sz w:val="24"/>
        </w:rPr>
        <w:t>15</w:t>
      </w:r>
      <w:r w:rsidR="00A219EE">
        <w:rPr>
          <w:rFonts w:ascii="Times New Roman" w:hAnsi="Times New Roman"/>
          <w:sz w:val="24"/>
        </w:rPr>
        <w:t xml:space="preserve">, </w:t>
      </w:r>
      <w:r w:rsidR="000E38A2">
        <w:rPr>
          <w:rFonts w:ascii="Times New Roman" w:hAnsi="Times New Roman"/>
          <w:sz w:val="24"/>
        </w:rPr>
        <w:t>eerste</w:t>
      </w:r>
      <w:r w:rsidR="00A219EE">
        <w:rPr>
          <w:rFonts w:ascii="Times New Roman" w:hAnsi="Times New Roman"/>
          <w:sz w:val="24"/>
        </w:rPr>
        <w:t xml:space="preserve"> lid</w:t>
      </w:r>
      <w:r w:rsidRPr="009E30D0">
        <w:rPr>
          <w:rFonts w:ascii="Times New Roman" w:hAnsi="Times New Roman"/>
          <w:sz w:val="24"/>
        </w:rPr>
        <w:t>, is verstreken;</w:t>
      </w:r>
    </w:p>
    <w:p w:rsidRPr="009E30D0" w:rsidR="009E30D0" w:rsidP="009E30D0" w:rsidRDefault="009E30D0" w14:paraId="156E7529" w14:textId="56D0F421">
      <w:pPr>
        <w:tabs>
          <w:tab w:val="left" w:pos="284"/>
        </w:tabs>
        <w:rPr>
          <w:rFonts w:ascii="Times New Roman" w:hAnsi="Times New Roman"/>
          <w:sz w:val="24"/>
        </w:rPr>
      </w:pPr>
      <w:r w:rsidRPr="009E30D0">
        <w:rPr>
          <w:rFonts w:ascii="Times New Roman" w:hAnsi="Times New Roman"/>
          <w:sz w:val="24"/>
        </w:rPr>
        <w:tab/>
      </w:r>
      <w:r w:rsidR="000E38A2">
        <w:rPr>
          <w:rFonts w:ascii="Times New Roman" w:hAnsi="Times New Roman"/>
          <w:sz w:val="24"/>
        </w:rPr>
        <w:t>b</w:t>
      </w:r>
      <w:r w:rsidRPr="009E30D0">
        <w:rPr>
          <w:rFonts w:ascii="Times New Roman" w:hAnsi="Times New Roman"/>
          <w:sz w:val="24"/>
        </w:rPr>
        <w:t xml:space="preserve">. niet zijn </w:t>
      </w:r>
      <w:r w:rsidR="00DC402F">
        <w:rPr>
          <w:rFonts w:ascii="Times New Roman" w:hAnsi="Times New Roman"/>
          <w:sz w:val="24"/>
        </w:rPr>
        <w:t>gedaan</w:t>
      </w:r>
      <w:r w:rsidRPr="009E30D0">
        <w:rPr>
          <w:rFonts w:ascii="Times New Roman" w:hAnsi="Times New Roman"/>
          <w:sz w:val="24"/>
        </w:rPr>
        <w:t xml:space="preserve"> op een lijst als bedoeld in artikel </w:t>
      </w:r>
      <w:r w:rsidR="000E38A2">
        <w:rPr>
          <w:rFonts w:ascii="Times New Roman" w:hAnsi="Times New Roman"/>
          <w:sz w:val="24"/>
        </w:rPr>
        <w:t>15</w:t>
      </w:r>
      <w:r w:rsidRPr="009E30D0">
        <w:rPr>
          <w:rFonts w:ascii="Times New Roman" w:hAnsi="Times New Roman"/>
          <w:sz w:val="24"/>
        </w:rPr>
        <w:t>;</w:t>
      </w:r>
    </w:p>
    <w:p w:rsidRPr="009E30D0" w:rsidR="009E30D0" w:rsidP="009E30D0" w:rsidRDefault="009E30D0" w14:paraId="4991723F" w14:textId="77777777">
      <w:pPr>
        <w:tabs>
          <w:tab w:val="left" w:pos="284"/>
        </w:tabs>
        <w:rPr>
          <w:rFonts w:ascii="Times New Roman" w:hAnsi="Times New Roman"/>
          <w:sz w:val="24"/>
        </w:rPr>
      </w:pPr>
      <w:r w:rsidRPr="009E30D0">
        <w:rPr>
          <w:rFonts w:ascii="Times New Roman" w:hAnsi="Times New Roman"/>
          <w:sz w:val="24"/>
        </w:rPr>
        <w:tab/>
      </w:r>
      <w:r w:rsidR="000E38A2">
        <w:rPr>
          <w:rFonts w:ascii="Times New Roman" w:hAnsi="Times New Roman"/>
          <w:sz w:val="24"/>
        </w:rPr>
        <w:t>c</w:t>
      </w:r>
      <w:r w:rsidRPr="009E30D0">
        <w:rPr>
          <w:rFonts w:ascii="Times New Roman" w:hAnsi="Times New Roman"/>
          <w:sz w:val="24"/>
        </w:rPr>
        <w:t xml:space="preserve">. niet alle gegevens bevatten die op grond van artikel </w:t>
      </w:r>
      <w:r w:rsidR="000E38A2">
        <w:rPr>
          <w:rFonts w:ascii="Times New Roman" w:hAnsi="Times New Roman"/>
          <w:sz w:val="24"/>
        </w:rPr>
        <w:t>15</w:t>
      </w:r>
      <w:r w:rsidRPr="009E30D0">
        <w:rPr>
          <w:rFonts w:ascii="Times New Roman" w:hAnsi="Times New Roman"/>
          <w:sz w:val="24"/>
        </w:rPr>
        <w:t>, derde lid, op de lijst moeten worden geplaatst;</w:t>
      </w:r>
    </w:p>
    <w:p w:rsidRPr="009E30D0" w:rsidR="009E30D0" w:rsidP="009E30D0" w:rsidRDefault="009E30D0" w14:paraId="6BD8B83F" w14:textId="77777777">
      <w:pPr>
        <w:tabs>
          <w:tab w:val="left" w:pos="284"/>
        </w:tabs>
        <w:rPr>
          <w:rFonts w:ascii="Times New Roman" w:hAnsi="Times New Roman"/>
          <w:sz w:val="24"/>
        </w:rPr>
      </w:pPr>
      <w:r w:rsidRPr="009E30D0">
        <w:rPr>
          <w:rFonts w:ascii="Times New Roman" w:hAnsi="Times New Roman"/>
          <w:sz w:val="24"/>
        </w:rPr>
        <w:tab/>
      </w:r>
      <w:r w:rsidR="000E38A2">
        <w:rPr>
          <w:rFonts w:ascii="Times New Roman" w:hAnsi="Times New Roman"/>
          <w:sz w:val="24"/>
        </w:rPr>
        <w:t>d</w:t>
      </w:r>
      <w:r w:rsidRPr="009E30D0">
        <w:rPr>
          <w:rFonts w:ascii="Times New Roman" w:hAnsi="Times New Roman"/>
          <w:sz w:val="24"/>
        </w:rPr>
        <w:t>. de gegevens bevatten van een persoon die niet kiesgerechtigd is;</w:t>
      </w:r>
      <w:r w:rsidRPr="009E30D0" w:rsidDel="003F3C92">
        <w:rPr>
          <w:rFonts w:ascii="Times New Roman" w:hAnsi="Times New Roman"/>
          <w:sz w:val="24"/>
        </w:rPr>
        <w:t xml:space="preserve"> </w:t>
      </w:r>
    </w:p>
    <w:p w:rsidRPr="009E30D0" w:rsidR="009E30D0" w:rsidP="009E30D0" w:rsidRDefault="009E30D0" w14:paraId="74212F29" w14:textId="77777777">
      <w:pPr>
        <w:tabs>
          <w:tab w:val="left" w:pos="284"/>
        </w:tabs>
        <w:rPr>
          <w:rFonts w:ascii="Times New Roman" w:hAnsi="Times New Roman"/>
          <w:sz w:val="24"/>
        </w:rPr>
      </w:pPr>
      <w:r w:rsidRPr="009E30D0">
        <w:rPr>
          <w:rFonts w:ascii="Times New Roman" w:hAnsi="Times New Roman"/>
          <w:sz w:val="24"/>
        </w:rPr>
        <w:tab/>
      </w:r>
      <w:r w:rsidR="000E38A2">
        <w:rPr>
          <w:rFonts w:ascii="Times New Roman" w:hAnsi="Times New Roman"/>
          <w:sz w:val="24"/>
        </w:rPr>
        <w:t>e</w:t>
      </w:r>
      <w:r w:rsidRPr="009E30D0">
        <w:rPr>
          <w:rFonts w:ascii="Times New Roman" w:hAnsi="Times New Roman"/>
          <w:sz w:val="24"/>
        </w:rPr>
        <w:t>. onjuiste gegevens bevatten;</w:t>
      </w:r>
    </w:p>
    <w:p w:rsidRPr="009E30D0" w:rsidR="009E30D0" w:rsidP="009E30D0" w:rsidRDefault="009E30D0" w14:paraId="381B35DA" w14:textId="29327B71">
      <w:pPr>
        <w:tabs>
          <w:tab w:val="left" w:pos="284"/>
        </w:tabs>
        <w:rPr>
          <w:rFonts w:ascii="Times New Roman" w:hAnsi="Times New Roman"/>
          <w:sz w:val="24"/>
        </w:rPr>
      </w:pPr>
      <w:r w:rsidRPr="009E30D0">
        <w:rPr>
          <w:rFonts w:ascii="Times New Roman" w:hAnsi="Times New Roman"/>
          <w:sz w:val="24"/>
        </w:rPr>
        <w:tab/>
      </w:r>
      <w:r w:rsidR="000E38A2">
        <w:rPr>
          <w:rFonts w:ascii="Times New Roman" w:hAnsi="Times New Roman"/>
          <w:sz w:val="24"/>
        </w:rPr>
        <w:t>f</w:t>
      </w:r>
      <w:r w:rsidRPr="009E30D0">
        <w:rPr>
          <w:rFonts w:ascii="Times New Roman" w:hAnsi="Times New Roman"/>
          <w:sz w:val="24"/>
        </w:rPr>
        <w:t xml:space="preserve">. afkomstig zijn van personen die meer dan één verzoek tot het houden van een referendum over </w:t>
      </w:r>
      <w:r w:rsidR="000E38A2">
        <w:rPr>
          <w:rFonts w:ascii="Times New Roman" w:hAnsi="Times New Roman"/>
          <w:sz w:val="24"/>
        </w:rPr>
        <w:t>hetzelfde onderwerp</w:t>
      </w:r>
      <w:r w:rsidRPr="009E30D0">
        <w:rPr>
          <w:rFonts w:ascii="Times New Roman" w:hAnsi="Times New Roman"/>
          <w:sz w:val="24"/>
        </w:rPr>
        <w:t xml:space="preserve"> hebben </w:t>
      </w:r>
      <w:r w:rsidR="00DC402F">
        <w:rPr>
          <w:rFonts w:ascii="Times New Roman" w:hAnsi="Times New Roman"/>
          <w:sz w:val="24"/>
        </w:rPr>
        <w:t>gedaan</w:t>
      </w:r>
      <w:r w:rsidRPr="009E30D0">
        <w:rPr>
          <w:rFonts w:ascii="Times New Roman" w:hAnsi="Times New Roman"/>
          <w:sz w:val="24"/>
        </w:rPr>
        <w:t>.</w:t>
      </w:r>
    </w:p>
    <w:p w:rsidRPr="009E30D0" w:rsidR="009E30D0" w:rsidP="009E30D0" w:rsidRDefault="009E30D0" w14:paraId="06EDACB6" w14:textId="77777777">
      <w:pPr>
        <w:tabs>
          <w:tab w:val="left" w:pos="284"/>
        </w:tabs>
        <w:rPr>
          <w:rFonts w:ascii="Times New Roman" w:hAnsi="Times New Roman"/>
          <w:sz w:val="24"/>
        </w:rPr>
      </w:pPr>
      <w:r w:rsidRPr="009E30D0">
        <w:rPr>
          <w:rFonts w:ascii="Times New Roman" w:hAnsi="Times New Roman"/>
          <w:sz w:val="24"/>
        </w:rPr>
        <w:tab/>
        <w:t>4. Bij of krachtens algemene maatregel van bestuur kunnen nadere regels worden gesteld betreffende de controle van de verzoeken.</w:t>
      </w:r>
    </w:p>
    <w:p w:rsidRPr="009E30D0" w:rsidR="009E30D0" w:rsidP="009E30D0" w:rsidRDefault="009E30D0" w14:paraId="670784A7" w14:textId="77777777">
      <w:pPr>
        <w:tabs>
          <w:tab w:val="left" w:pos="284"/>
        </w:tabs>
        <w:rPr>
          <w:rFonts w:ascii="Times New Roman" w:hAnsi="Times New Roman"/>
          <w:sz w:val="24"/>
        </w:rPr>
      </w:pPr>
    </w:p>
    <w:p w:rsidRPr="009E30D0" w:rsidR="009E30D0" w:rsidP="009E30D0" w:rsidRDefault="009E30D0" w14:paraId="2678DFE6" w14:textId="77777777">
      <w:pPr>
        <w:tabs>
          <w:tab w:val="left" w:pos="284"/>
        </w:tabs>
        <w:rPr>
          <w:rFonts w:ascii="Times New Roman" w:hAnsi="Times New Roman"/>
          <w:b/>
          <w:sz w:val="24"/>
        </w:rPr>
      </w:pPr>
      <w:r w:rsidRPr="009E30D0">
        <w:rPr>
          <w:rFonts w:ascii="Times New Roman" w:hAnsi="Times New Roman"/>
          <w:b/>
          <w:sz w:val="24"/>
        </w:rPr>
        <w:t xml:space="preserve">Artikel </w:t>
      </w:r>
      <w:r w:rsidR="000E38A2">
        <w:rPr>
          <w:rFonts w:ascii="Times New Roman" w:hAnsi="Times New Roman"/>
          <w:b/>
          <w:sz w:val="24"/>
        </w:rPr>
        <w:t>20</w:t>
      </w:r>
    </w:p>
    <w:p w:rsidRPr="009E30D0" w:rsidR="009E30D0" w:rsidP="009E30D0" w:rsidRDefault="009E30D0" w14:paraId="06323D3F" w14:textId="77777777">
      <w:pPr>
        <w:tabs>
          <w:tab w:val="left" w:pos="284"/>
        </w:tabs>
        <w:rPr>
          <w:rFonts w:ascii="Times New Roman" w:hAnsi="Times New Roman"/>
          <w:sz w:val="24"/>
        </w:rPr>
      </w:pPr>
    </w:p>
    <w:p w:rsidRPr="009E30D0" w:rsidR="009E30D0" w:rsidP="009E30D0" w:rsidRDefault="009E30D0" w14:paraId="50644053" w14:textId="77777777">
      <w:pPr>
        <w:tabs>
          <w:tab w:val="left" w:pos="284"/>
        </w:tabs>
        <w:rPr>
          <w:rFonts w:ascii="Times New Roman" w:hAnsi="Times New Roman"/>
          <w:sz w:val="24"/>
        </w:rPr>
      </w:pPr>
      <w:r w:rsidRPr="009E30D0">
        <w:rPr>
          <w:rFonts w:ascii="Times New Roman" w:hAnsi="Times New Roman"/>
          <w:sz w:val="24"/>
        </w:rPr>
        <w:tab/>
        <w:t xml:space="preserve">1. De controle van de verzoeken die niet reeds op grond van artikel </w:t>
      </w:r>
      <w:r w:rsidR="001A25FB">
        <w:rPr>
          <w:rFonts w:ascii="Times New Roman" w:hAnsi="Times New Roman"/>
          <w:sz w:val="24"/>
        </w:rPr>
        <w:t>19</w:t>
      </w:r>
      <w:r w:rsidRPr="009E30D0">
        <w:rPr>
          <w:rFonts w:ascii="Times New Roman" w:hAnsi="Times New Roman"/>
          <w:sz w:val="24"/>
        </w:rPr>
        <w:t xml:space="preserve">, derde lid, onder a en </w:t>
      </w:r>
      <w:r w:rsidR="001A25FB">
        <w:rPr>
          <w:rFonts w:ascii="Times New Roman" w:hAnsi="Times New Roman"/>
          <w:sz w:val="24"/>
        </w:rPr>
        <w:t>b</w:t>
      </w:r>
      <w:r w:rsidRPr="009E30D0">
        <w:rPr>
          <w:rFonts w:ascii="Times New Roman" w:hAnsi="Times New Roman"/>
          <w:sz w:val="24"/>
        </w:rPr>
        <w:t>, ongeldig zijn verklaard, kan geschieden door middel van een steekproef.</w:t>
      </w:r>
    </w:p>
    <w:p w:rsidRPr="009E30D0" w:rsidR="009E30D0" w:rsidP="009E30D0" w:rsidRDefault="009E30D0" w14:paraId="310490F6" w14:textId="77777777">
      <w:pPr>
        <w:tabs>
          <w:tab w:val="left" w:pos="284"/>
        </w:tabs>
        <w:rPr>
          <w:rFonts w:ascii="Times New Roman" w:hAnsi="Times New Roman"/>
          <w:sz w:val="24"/>
        </w:rPr>
      </w:pPr>
      <w:r w:rsidRPr="009E30D0">
        <w:rPr>
          <w:rFonts w:ascii="Times New Roman" w:hAnsi="Times New Roman"/>
          <w:sz w:val="24"/>
        </w:rPr>
        <w:tab/>
        <w:t>2. Bij of krachtens algemene maatregel van bestuur worden regels gesteld betreffende de wijze waarop de steekproef wordt uitgevoerd. Deze regels hebben in ieder geval betrekking op de omvang van de steekproef, de kenmerken op basis waarvan de selectie voor de steekproef wordt bepaald, de controle van de verzoeken van kiesgerechtigde</w:t>
      </w:r>
      <w:r w:rsidR="0025251A">
        <w:rPr>
          <w:rFonts w:ascii="Times New Roman" w:hAnsi="Times New Roman"/>
          <w:sz w:val="24"/>
        </w:rPr>
        <w:t xml:space="preserve"> personen met een woonplaats buiten Nederland</w:t>
      </w:r>
      <w:r w:rsidRPr="009E30D0">
        <w:rPr>
          <w:rFonts w:ascii="Times New Roman" w:hAnsi="Times New Roman"/>
          <w:sz w:val="24"/>
        </w:rPr>
        <w:t>, en de vaststelling van het totaal aantal geldige verzoeken op basis van de uitkomst van de steekproef.</w:t>
      </w:r>
    </w:p>
    <w:p w:rsidRPr="009E30D0" w:rsidR="009E30D0" w:rsidP="009E30D0" w:rsidRDefault="009E30D0" w14:paraId="1739FAEC" w14:textId="77777777">
      <w:pPr>
        <w:tabs>
          <w:tab w:val="left" w:pos="284"/>
        </w:tabs>
        <w:rPr>
          <w:rFonts w:ascii="Times New Roman" w:hAnsi="Times New Roman"/>
          <w:sz w:val="24"/>
        </w:rPr>
      </w:pPr>
    </w:p>
    <w:p w:rsidRPr="009E30D0" w:rsidR="009E30D0" w:rsidP="009E30D0" w:rsidRDefault="009E30D0" w14:paraId="265BE323" w14:textId="77777777">
      <w:pPr>
        <w:tabs>
          <w:tab w:val="left" w:pos="284"/>
        </w:tabs>
        <w:rPr>
          <w:rFonts w:ascii="Times New Roman" w:hAnsi="Times New Roman"/>
          <w:sz w:val="24"/>
        </w:rPr>
      </w:pPr>
      <w:r w:rsidRPr="009E30D0">
        <w:rPr>
          <w:rFonts w:ascii="Times New Roman" w:hAnsi="Times New Roman"/>
          <w:b/>
          <w:sz w:val="24"/>
        </w:rPr>
        <w:t xml:space="preserve">Artikel </w:t>
      </w:r>
      <w:r w:rsidR="001A25FB">
        <w:rPr>
          <w:rFonts w:ascii="Times New Roman" w:hAnsi="Times New Roman"/>
          <w:b/>
          <w:sz w:val="24"/>
        </w:rPr>
        <w:t>21</w:t>
      </w:r>
    </w:p>
    <w:p w:rsidRPr="009E30D0" w:rsidR="009E30D0" w:rsidP="009E30D0" w:rsidRDefault="009E30D0" w14:paraId="2E25806B" w14:textId="77777777">
      <w:pPr>
        <w:tabs>
          <w:tab w:val="left" w:pos="284"/>
        </w:tabs>
        <w:rPr>
          <w:rFonts w:ascii="Times New Roman" w:hAnsi="Times New Roman"/>
          <w:sz w:val="24"/>
        </w:rPr>
      </w:pPr>
    </w:p>
    <w:p w:rsidRPr="009E30D0" w:rsidR="009E30D0" w:rsidP="009E30D0" w:rsidRDefault="009E30D0" w14:paraId="6FBC6661" w14:textId="77777777">
      <w:pPr>
        <w:tabs>
          <w:tab w:val="left" w:pos="284"/>
        </w:tabs>
        <w:rPr>
          <w:rFonts w:ascii="Times New Roman" w:hAnsi="Times New Roman"/>
          <w:sz w:val="24"/>
        </w:rPr>
      </w:pPr>
      <w:r w:rsidRPr="009E30D0">
        <w:rPr>
          <w:rFonts w:ascii="Times New Roman" w:hAnsi="Times New Roman"/>
          <w:sz w:val="24"/>
        </w:rPr>
        <w:tab/>
        <w:t xml:space="preserve">1. Indien de voorzitter besluit een verzoek ongeldig te verklaren, wordt dit met een vermelding van de reden op de lijst aangetekend. </w:t>
      </w:r>
    </w:p>
    <w:p w:rsidRPr="009E30D0" w:rsidR="009E30D0" w:rsidP="009E30D0" w:rsidRDefault="009E30D0" w14:paraId="29B08B74" w14:textId="77777777">
      <w:pPr>
        <w:tabs>
          <w:tab w:val="left" w:pos="284"/>
        </w:tabs>
        <w:rPr>
          <w:rFonts w:ascii="Times New Roman" w:hAnsi="Times New Roman"/>
          <w:sz w:val="24"/>
        </w:rPr>
      </w:pPr>
      <w:r w:rsidRPr="009E30D0">
        <w:rPr>
          <w:rFonts w:ascii="Times New Roman" w:hAnsi="Times New Roman"/>
          <w:sz w:val="24"/>
        </w:rPr>
        <w:tab/>
        <w:t xml:space="preserve">2. De voorzitter van het centraal stembureau legt een kopie van een lijst waarop één of meer verzoeken ongeldig zijn verklaard gedurende twee weken na de dag waarop hij het besluit, bedoeld in artikel </w:t>
      </w:r>
      <w:r w:rsidR="001A25FB">
        <w:rPr>
          <w:rFonts w:ascii="Times New Roman" w:hAnsi="Times New Roman"/>
          <w:sz w:val="24"/>
        </w:rPr>
        <w:t>18</w:t>
      </w:r>
      <w:r w:rsidRPr="009E30D0">
        <w:rPr>
          <w:rFonts w:ascii="Times New Roman" w:hAnsi="Times New Roman"/>
          <w:sz w:val="24"/>
        </w:rPr>
        <w:t>, heeft genomen voor een ieder ter inzage.</w:t>
      </w:r>
    </w:p>
    <w:p w:rsidRPr="009E30D0" w:rsidR="009E30D0" w:rsidP="009E30D0" w:rsidRDefault="009E30D0" w14:paraId="74E2B07D" w14:textId="77777777">
      <w:pPr>
        <w:tabs>
          <w:tab w:val="left" w:pos="284"/>
        </w:tabs>
        <w:rPr>
          <w:rFonts w:ascii="Times New Roman" w:hAnsi="Times New Roman"/>
          <w:b/>
          <w:sz w:val="24"/>
        </w:rPr>
      </w:pPr>
    </w:p>
    <w:p w:rsidRPr="009E30D0" w:rsidR="009E30D0" w:rsidP="009E30D0" w:rsidRDefault="009E30D0" w14:paraId="379992F6" w14:textId="77777777">
      <w:pPr>
        <w:tabs>
          <w:tab w:val="left" w:pos="284"/>
        </w:tabs>
        <w:rPr>
          <w:rFonts w:ascii="Times New Roman" w:hAnsi="Times New Roman"/>
          <w:b/>
          <w:sz w:val="24"/>
        </w:rPr>
      </w:pPr>
      <w:r w:rsidRPr="009E30D0">
        <w:rPr>
          <w:rFonts w:ascii="Times New Roman" w:hAnsi="Times New Roman"/>
          <w:b/>
          <w:sz w:val="24"/>
        </w:rPr>
        <w:t xml:space="preserve">Artikel </w:t>
      </w:r>
      <w:r w:rsidR="001A25FB">
        <w:rPr>
          <w:rFonts w:ascii="Times New Roman" w:hAnsi="Times New Roman"/>
          <w:b/>
          <w:sz w:val="24"/>
        </w:rPr>
        <w:t>22</w:t>
      </w:r>
    </w:p>
    <w:p w:rsidRPr="009E30D0" w:rsidR="009E30D0" w:rsidP="009E30D0" w:rsidRDefault="009E30D0" w14:paraId="19A7C268" w14:textId="77777777">
      <w:pPr>
        <w:tabs>
          <w:tab w:val="left" w:pos="284"/>
        </w:tabs>
        <w:rPr>
          <w:rFonts w:ascii="Times New Roman" w:hAnsi="Times New Roman"/>
          <w:sz w:val="24"/>
        </w:rPr>
      </w:pPr>
    </w:p>
    <w:p w:rsidRPr="009E30D0" w:rsidR="009E30D0" w:rsidP="009E30D0" w:rsidRDefault="009E30D0" w14:paraId="53D9DDDB" w14:textId="77777777">
      <w:pPr>
        <w:tabs>
          <w:tab w:val="left" w:pos="284"/>
        </w:tabs>
        <w:rPr>
          <w:rFonts w:ascii="Times New Roman" w:hAnsi="Times New Roman"/>
          <w:sz w:val="24"/>
        </w:rPr>
      </w:pPr>
      <w:r w:rsidRPr="009E30D0">
        <w:rPr>
          <w:rFonts w:ascii="Times New Roman" w:hAnsi="Times New Roman"/>
          <w:sz w:val="24"/>
        </w:rPr>
        <w:tab/>
        <w:t xml:space="preserve">1. Nadat de werkzaamheden, bedoeld in de artikelen </w:t>
      </w:r>
      <w:r w:rsidR="001A25FB">
        <w:rPr>
          <w:rFonts w:ascii="Times New Roman" w:hAnsi="Times New Roman"/>
          <w:sz w:val="24"/>
        </w:rPr>
        <w:t>19</w:t>
      </w:r>
      <w:r w:rsidRPr="009E30D0">
        <w:rPr>
          <w:rFonts w:ascii="Times New Roman" w:hAnsi="Times New Roman"/>
          <w:sz w:val="24"/>
        </w:rPr>
        <w:t xml:space="preserve">, </w:t>
      </w:r>
      <w:r w:rsidR="001A25FB">
        <w:rPr>
          <w:rFonts w:ascii="Times New Roman" w:hAnsi="Times New Roman"/>
          <w:sz w:val="24"/>
        </w:rPr>
        <w:t>20</w:t>
      </w:r>
      <w:r w:rsidRPr="009E30D0">
        <w:rPr>
          <w:rFonts w:ascii="Times New Roman" w:hAnsi="Times New Roman"/>
          <w:sz w:val="24"/>
        </w:rPr>
        <w:t xml:space="preserve"> en </w:t>
      </w:r>
      <w:r w:rsidR="001A25FB">
        <w:rPr>
          <w:rFonts w:ascii="Times New Roman" w:hAnsi="Times New Roman"/>
          <w:sz w:val="24"/>
        </w:rPr>
        <w:t>21</w:t>
      </w:r>
      <w:r w:rsidRPr="009E30D0">
        <w:rPr>
          <w:rFonts w:ascii="Times New Roman" w:hAnsi="Times New Roman"/>
          <w:sz w:val="24"/>
        </w:rPr>
        <w:t>, eerste lid, zijn beëindigd, worden de lijsten in een pak gedaan. Het pak wordt verzegeld.</w:t>
      </w:r>
    </w:p>
    <w:p w:rsidRPr="009E30D0" w:rsidR="009E30D0" w:rsidP="009E30D0" w:rsidRDefault="009E30D0" w14:paraId="6820FEBC" w14:textId="77777777">
      <w:pPr>
        <w:tabs>
          <w:tab w:val="left" w:pos="284"/>
        </w:tabs>
        <w:rPr>
          <w:rFonts w:ascii="Times New Roman" w:hAnsi="Times New Roman"/>
          <w:sz w:val="24"/>
        </w:rPr>
      </w:pPr>
      <w:r w:rsidRPr="009E30D0">
        <w:rPr>
          <w:rFonts w:ascii="Times New Roman" w:hAnsi="Times New Roman"/>
          <w:sz w:val="24"/>
        </w:rPr>
        <w:tab/>
        <w:t>2. Op het pak wordt vermeld:</w:t>
      </w:r>
    </w:p>
    <w:p w:rsidRPr="009E30D0" w:rsidR="009E30D0" w:rsidP="009E30D0" w:rsidRDefault="009E30D0" w14:paraId="54D96CE1" w14:textId="10B675A5">
      <w:pPr>
        <w:tabs>
          <w:tab w:val="left" w:pos="284"/>
        </w:tabs>
        <w:rPr>
          <w:rFonts w:ascii="Times New Roman" w:hAnsi="Times New Roman"/>
          <w:sz w:val="24"/>
        </w:rPr>
      </w:pPr>
      <w:r w:rsidRPr="009E30D0">
        <w:rPr>
          <w:rFonts w:ascii="Times New Roman" w:hAnsi="Times New Roman"/>
          <w:sz w:val="24"/>
        </w:rPr>
        <w:tab/>
        <w:t xml:space="preserve">a. het aantal </w:t>
      </w:r>
      <w:r w:rsidR="00DC402F">
        <w:rPr>
          <w:rFonts w:ascii="Times New Roman" w:hAnsi="Times New Roman"/>
          <w:sz w:val="24"/>
        </w:rPr>
        <w:t>ontvangen</w:t>
      </w:r>
      <w:r w:rsidRPr="009E30D0">
        <w:rPr>
          <w:rFonts w:ascii="Times New Roman" w:hAnsi="Times New Roman"/>
          <w:sz w:val="24"/>
        </w:rPr>
        <w:t xml:space="preserve"> verzoeken; </w:t>
      </w:r>
    </w:p>
    <w:p w:rsidRPr="009E30D0" w:rsidR="009E30D0" w:rsidP="009E30D0" w:rsidRDefault="009E30D0" w14:paraId="3432D3DF" w14:textId="77777777">
      <w:pPr>
        <w:tabs>
          <w:tab w:val="left" w:pos="284"/>
        </w:tabs>
        <w:rPr>
          <w:rFonts w:ascii="Times New Roman" w:hAnsi="Times New Roman"/>
          <w:sz w:val="24"/>
        </w:rPr>
      </w:pPr>
      <w:r w:rsidRPr="009E30D0">
        <w:rPr>
          <w:rFonts w:ascii="Times New Roman" w:hAnsi="Times New Roman"/>
          <w:sz w:val="24"/>
        </w:rPr>
        <w:tab/>
        <w:t xml:space="preserve">b. het aantal geldige en ongeldige verzoeken, indien artikel </w:t>
      </w:r>
      <w:r w:rsidR="001A25FB">
        <w:rPr>
          <w:rFonts w:ascii="Times New Roman" w:hAnsi="Times New Roman"/>
          <w:sz w:val="24"/>
        </w:rPr>
        <w:t>19</w:t>
      </w:r>
      <w:r w:rsidRPr="009E30D0">
        <w:rPr>
          <w:rFonts w:ascii="Times New Roman" w:hAnsi="Times New Roman"/>
          <w:sz w:val="24"/>
        </w:rPr>
        <w:t>, tweede lid, is toegepast;</w:t>
      </w:r>
    </w:p>
    <w:p w:rsidRPr="009E30D0" w:rsidR="009E30D0" w:rsidP="009E30D0" w:rsidRDefault="009E30D0" w14:paraId="1CF6ED94" w14:textId="77777777">
      <w:pPr>
        <w:tabs>
          <w:tab w:val="left" w:pos="284"/>
        </w:tabs>
        <w:rPr>
          <w:rFonts w:ascii="Times New Roman" w:hAnsi="Times New Roman"/>
          <w:sz w:val="24"/>
        </w:rPr>
      </w:pPr>
      <w:r w:rsidRPr="009E30D0">
        <w:rPr>
          <w:rFonts w:ascii="Times New Roman" w:hAnsi="Times New Roman"/>
          <w:sz w:val="24"/>
        </w:rPr>
        <w:tab/>
        <w:t xml:space="preserve">c. een aanduiding van </w:t>
      </w:r>
      <w:r w:rsidR="00A52C4E">
        <w:rPr>
          <w:rFonts w:ascii="Times New Roman" w:hAnsi="Times New Roman"/>
          <w:sz w:val="24"/>
        </w:rPr>
        <w:t>het onderwerp</w:t>
      </w:r>
      <w:r w:rsidRPr="009E30D0">
        <w:rPr>
          <w:rFonts w:ascii="Times New Roman" w:hAnsi="Times New Roman"/>
          <w:sz w:val="24"/>
        </w:rPr>
        <w:t xml:space="preserve"> waarop de verzoeken betrekking hebben.</w:t>
      </w:r>
    </w:p>
    <w:p w:rsidRPr="009E30D0" w:rsidR="009E30D0" w:rsidP="009E30D0" w:rsidRDefault="009E30D0" w14:paraId="4804F8E4" w14:textId="77777777">
      <w:pPr>
        <w:tabs>
          <w:tab w:val="left" w:pos="284"/>
        </w:tabs>
        <w:rPr>
          <w:rFonts w:ascii="Times New Roman" w:hAnsi="Times New Roman"/>
          <w:sz w:val="24"/>
        </w:rPr>
      </w:pPr>
    </w:p>
    <w:p w:rsidRPr="009E30D0" w:rsidR="009E30D0" w:rsidP="009E30D0" w:rsidRDefault="009E30D0" w14:paraId="01CD3087" w14:textId="77777777">
      <w:pPr>
        <w:tabs>
          <w:tab w:val="left" w:pos="284"/>
        </w:tabs>
        <w:rPr>
          <w:rFonts w:ascii="Times New Roman" w:hAnsi="Times New Roman"/>
          <w:b/>
          <w:sz w:val="24"/>
        </w:rPr>
      </w:pPr>
      <w:r w:rsidRPr="009E30D0">
        <w:rPr>
          <w:rFonts w:ascii="Times New Roman" w:hAnsi="Times New Roman"/>
          <w:b/>
          <w:sz w:val="24"/>
        </w:rPr>
        <w:t xml:space="preserve">Artikel </w:t>
      </w:r>
      <w:r w:rsidR="001A25FB">
        <w:rPr>
          <w:rFonts w:ascii="Times New Roman" w:hAnsi="Times New Roman"/>
          <w:b/>
          <w:sz w:val="24"/>
        </w:rPr>
        <w:t>23</w:t>
      </w:r>
    </w:p>
    <w:p w:rsidRPr="009E30D0" w:rsidR="009E30D0" w:rsidP="009E30D0" w:rsidRDefault="009E30D0" w14:paraId="37CB5B86" w14:textId="77777777">
      <w:pPr>
        <w:tabs>
          <w:tab w:val="left" w:pos="284"/>
        </w:tabs>
        <w:rPr>
          <w:rFonts w:ascii="Times New Roman" w:hAnsi="Times New Roman"/>
          <w:sz w:val="24"/>
        </w:rPr>
      </w:pPr>
    </w:p>
    <w:p w:rsidRPr="009E30D0" w:rsidR="009E30D0" w:rsidP="009E30D0" w:rsidRDefault="009E30D0" w14:paraId="0F82EB2B" w14:textId="77777777">
      <w:pPr>
        <w:tabs>
          <w:tab w:val="left" w:pos="284"/>
        </w:tabs>
        <w:rPr>
          <w:rFonts w:ascii="Times New Roman" w:hAnsi="Times New Roman"/>
          <w:sz w:val="24"/>
        </w:rPr>
      </w:pPr>
      <w:r w:rsidRPr="009E30D0">
        <w:rPr>
          <w:rFonts w:ascii="Times New Roman" w:hAnsi="Times New Roman"/>
          <w:sz w:val="24"/>
        </w:rPr>
        <w:lastRenderedPageBreak/>
        <w:tab/>
        <w:t xml:space="preserve">1. Nadat alle werkzaamheden zijn beëindigd, wordt daarvan aanstonds proces-verbaal opgemaakt. </w:t>
      </w:r>
    </w:p>
    <w:p w:rsidRPr="009E30D0" w:rsidR="009E30D0" w:rsidP="009E30D0" w:rsidRDefault="009E30D0" w14:paraId="2C847FAD" w14:textId="77777777">
      <w:pPr>
        <w:tabs>
          <w:tab w:val="left" w:pos="284"/>
        </w:tabs>
        <w:rPr>
          <w:rFonts w:ascii="Times New Roman" w:hAnsi="Times New Roman"/>
          <w:sz w:val="24"/>
        </w:rPr>
      </w:pPr>
      <w:r w:rsidRPr="009E30D0">
        <w:rPr>
          <w:rFonts w:ascii="Times New Roman" w:hAnsi="Times New Roman"/>
          <w:sz w:val="24"/>
        </w:rPr>
        <w:tab/>
        <w:t>2. Bij ministeriële regeling wordt voor het proces-verbaal een model vastgesteld.</w:t>
      </w:r>
    </w:p>
    <w:p w:rsidRPr="009E30D0" w:rsidR="009E30D0" w:rsidP="009E30D0" w:rsidRDefault="009E30D0" w14:paraId="7222EC62" w14:textId="77777777">
      <w:pPr>
        <w:tabs>
          <w:tab w:val="left" w:pos="284"/>
        </w:tabs>
        <w:rPr>
          <w:rFonts w:ascii="Times New Roman" w:hAnsi="Times New Roman"/>
          <w:sz w:val="24"/>
        </w:rPr>
      </w:pPr>
    </w:p>
    <w:p w:rsidRPr="009E30D0" w:rsidR="009E30D0" w:rsidP="009E30D0" w:rsidRDefault="009E30D0" w14:paraId="40D351F4" w14:textId="77777777">
      <w:pPr>
        <w:tabs>
          <w:tab w:val="left" w:pos="284"/>
        </w:tabs>
        <w:rPr>
          <w:rFonts w:ascii="Times New Roman" w:hAnsi="Times New Roman"/>
          <w:b/>
          <w:sz w:val="24"/>
        </w:rPr>
      </w:pPr>
      <w:r w:rsidRPr="009E30D0">
        <w:rPr>
          <w:rFonts w:ascii="Times New Roman" w:hAnsi="Times New Roman"/>
          <w:b/>
          <w:sz w:val="24"/>
        </w:rPr>
        <w:t xml:space="preserve">Artikel </w:t>
      </w:r>
      <w:r w:rsidR="001A25FB">
        <w:rPr>
          <w:rFonts w:ascii="Times New Roman" w:hAnsi="Times New Roman"/>
          <w:b/>
          <w:sz w:val="24"/>
        </w:rPr>
        <w:t>24</w:t>
      </w:r>
    </w:p>
    <w:p w:rsidRPr="009E30D0" w:rsidR="009E30D0" w:rsidP="009E30D0" w:rsidRDefault="009E30D0" w14:paraId="05FBDC47" w14:textId="77777777">
      <w:pPr>
        <w:tabs>
          <w:tab w:val="left" w:pos="284"/>
        </w:tabs>
        <w:rPr>
          <w:rFonts w:ascii="Times New Roman" w:hAnsi="Times New Roman"/>
          <w:sz w:val="24"/>
        </w:rPr>
      </w:pPr>
    </w:p>
    <w:p w:rsidRPr="009E30D0" w:rsidR="009E30D0" w:rsidP="009E30D0" w:rsidRDefault="009E30D0" w14:paraId="2A3E5315" w14:textId="77777777">
      <w:pPr>
        <w:tabs>
          <w:tab w:val="left" w:pos="284"/>
        </w:tabs>
        <w:rPr>
          <w:rFonts w:ascii="Times New Roman" w:hAnsi="Times New Roman"/>
          <w:sz w:val="24"/>
        </w:rPr>
      </w:pPr>
      <w:r w:rsidRPr="009E30D0">
        <w:rPr>
          <w:rFonts w:ascii="Times New Roman" w:hAnsi="Times New Roman"/>
          <w:sz w:val="24"/>
        </w:rPr>
        <w:tab/>
        <w:t>1. De voorzitter van het centraal stembureau maakt het besluit inzake de toelating van het inleidend ver</w:t>
      </w:r>
      <w:r w:rsidR="00677A20">
        <w:rPr>
          <w:rFonts w:ascii="Times New Roman" w:hAnsi="Times New Roman"/>
          <w:sz w:val="24"/>
        </w:rPr>
        <w:t>zoek zo spoedig mogelijk bekend</w:t>
      </w:r>
      <w:r w:rsidRPr="009E30D0">
        <w:rPr>
          <w:rFonts w:ascii="Times New Roman" w:hAnsi="Times New Roman"/>
          <w:sz w:val="24"/>
        </w:rPr>
        <w:t xml:space="preserve"> door kennisgeving van het besluit in de Staatscourant. Een afschrift van het proces-verbaal wordt voor een ieder ter inzage gelegd.</w:t>
      </w:r>
    </w:p>
    <w:p w:rsidRPr="009E30D0" w:rsidR="009E30D0" w:rsidP="009E30D0" w:rsidRDefault="009E30D0" w14:paraId="34060474" w14:textId="77777777">
      <w:pPr>
        <w:tabs>
          <w:tab w:val="left" w:pos="284"/>
        </w:tabs>
        <w:rPr>
          <w:rFonts w:ascii="Times New Roman" w:hAnsi="Times New Roman"/>
          <w:sz w:val="24"/>
        </w:rPr>
      </w:pPr>
      <w:r w:rsidRPr="009E30D0">
        <w:rPr>
          <w:rFonts w:ascii="Times New Roman" w:hAnsi="Times New Roman"/>
          <w:sz w:val="24"/>
        </w:rPr>
        <w:tab/>
        <w:t>2. De voorzitter doet van het besluit inzake de toelating van het inleidend verzoek mededeling aan de voorzitter van de Tweede Kamer der Staten-Generaal, aan de voorzitter van de Eerste Kamer der Staten-Generaal en aan Onze Minister.</w:t>
      </w:r>
    </w:p>
    <w:p w:rsidRPr="009E30D0" w:rsidR="009E30D0" w:rsidP="009E30D0" w:rsidRDefault="009E30D0" w14:paraId="65E595FA" w14:textId="77777777">
      <w:pPr>
        <w:tabs>
          <w:tab w:val="left" w:pos="284"/>
        </w:tabs>
        <w:rPr>
          <w:rFonts w:ascii="Times New Roman" w:hAnsi="Times New Roman"/>
          <w:b/>
          <w:sz w:val="24"/>
        </w:rPr>
      </w:pPr>
    </w:p>
    <w:p w:rsidRPr="009E30D0" w:rsidR="009E30D0" w:rsidP="009E30D0" w:rsidRDefault="009E30D0" w14:paraId="33B78EBC" w14:textId="77777777">
      <w:pPr>
        <w:tabs>
          <w:tab w:val="left" w:pos="284"/>
        </w:tabs>
        <w:rPr>
          <w:rFonts w:ascii="Times New Roman" w:hAnsi="Times New Roman"/>
          <w:b/>
          <w:sz w:val="24"/>
        </w:rPr>
      </w:pPr>
      <w:r w:rsidRPr="009E30D0">
        <w:rPr>
          <w:rFonts w:ascii="Times New Roman" w:hAnsi="Times New Roman"/>
          <w:b/>
          <w:sz w:val="24"/>
        </w:rPr>
        <w:t xml:space="preserve">Artikel </w:t>
      </w:r>
      <w:r w:rsidR="001A25FB">
        <w:rPr>
          <w:rFonts w:ascii="Times New Roman" w:hAnsi="Times New Roman"/>
          <w:b/>
          <w:sz w:val="24"/>
        </w:rPr>
        <w:t>25</w:t>
      </w:r>
    </w:p>
    <w:p w:rsidRPr="009E30D0" w:rsidR="009E30D0" w:rsidP="009E30D0" w:rsidRDefault="009E30D0" w14:paraId="23EB7FE4" w14:textId="77777777">
      <w:pPr>
        <w:tabs>
          <w:tab w:val="left" w:pos="284"/>
        </w:tabs>
        <w:rPr>
          <w:rFonts w:ascii="Times New Roman" w:hAnsi="Times New Roman"/>
          <w:sz w:val="24"/>
        </w:rPr>
      </w:pPr>
    </w:p>
    <w:p w:rsidRPr="009E30D0" w:rsidR="009E30D0" w:rsidP="009E30D0" w:rsidRDefault="009E30D0" w14:paraId="1C960D25" w14:textId="77777777">
      <w:pPr>
        <w:tabs>
          <w:tab w:val="left" w:pos="284"/>
        </w:tabs>
        <w:rPr>
          <w:rFonts w:ascii="Times New Roman" w:hAnsi="Times New Roman"/>
          <w:sz w:val="24"/>
        </w:rPr>
      </w:pPr>
      <w:r w:rsidRPr="009E30D0">
        <w:rPr>
          <w:rFonts w:ascii="Times New Roman" w:hAnsi="Times New Roman"/>
          <w:sz w:val="24"/>
        </w:rPr>
        <w:tab/>
        <w:t xml:space="preserve">1. De voorzitter van het centraal stembureau draagt er zorg voor dat het verzegelde pak, bedoeld in artikel </w:t>
      </w:r>
      <w:r w:rsidR="001A25FB">
        <w:rPr>
          <w:rFonts w:ascii="Times New Roman" w:hAnsi="Times New Roman"/>
          <w:sz w:val="24"/>
        </w:rPr>
        <w:t>22</w:t>
      </w:r>
      <w:r w:rsidRPr="009E30D0">
        <w:rPr>
          <w:rFonts w:ascii="Times New Roman" w:hAnsi="Times New Roman"/>
          <w:sz w:val="24"/>
        </w:rPr>
        <w:t xml:space="preserve">, wordt vernietigd nadat drie maanden zijn verstreken nadat onherroepelijk is vastgesteld dat geen referendum zal worden gehouden of, indien de officier van justitie of de rechter-commissaris in het kader van een strafrechtelijk onderzoek een verzoek heeft gedaan tot overdracht van het verzegelde pak, nadat dit onderzoek is afgerond, of, indien strafvervolging is ingesteld of grond van deze wet, nadat er een onherroepelijke rechterlijke uitspraak is. Van deze vernietiging wordt proces-verbaal opgemaakt. </w:t>
      </w:r>
    </w:p>
    <w:p w:rsidRPr="009E30D0" w:rsidR="009E30D0" w:rsidP="009E30D0" w:rsidRDefault="009E30D0" w14:paraId="43830A93" w14:textId="77777777">
      <w:pPr>
        <w:tabs>
          <w:tab w:val="left" w:pos="284"/>
        </w:tabs>
        <w:rPr>
          <w:rFonts w:ascii="Times New Roman" w:hAnsi="Times New Roman"/>
          <w:sz w:val="24"/>
        </w:rPr>
      </w:pPr>
      <w:r w:rsidRPr="009E30D0">
        <w:rPr>
          <w:rFonts w:ascii="Times New Roman" w:hAnsi="Times New Roman"/>
          <w:sz w:val="24"/>
        </w:rPr>
        <w:tab/>
        <w:t xml:space="preserve">2. De voorzitter is nadat onherroepelijk is vastgesteld dat geen referendum zal worden gehouden bevoegd het verzegelde pak, bedoeld in artikel </w:t>
      </w:r>
      <w:r w:rsidR="001A25FB">
        <w:rPr>
          <w:rFonts w:ascii="Times New Roman" w:hAnsi="Times New Roman"/>
          <w:sz w:val="24"/>
        </w:rPr>
        <w:t>22</w:t>
      </w:r>
      <w:r w:rsidRPr="009E30D0">
        <w:rPr>
          <w:rFonts w:ascii="Times New Roman" w:hAnsi="Times New Roman"/>
          <w:sz w:val="24"/>
        </w:rPr>
        <w:t>, ten dienst van een onderzoek naar enig strafbaar feit over te dragen aan de officier van justitie.</w:t>
      </w:r>
    </w:p>
    <w:p w:rsidR="009E30D0" w:rsidP="009E30D0" w:rsidRDefault="009E30D0" w14:paraId="153983D8" w14:textId="77777777">
      <w:pPr>
        <w:tabs>
          <w:tab w:val="left" w:pos="284"/>
        </w:tabs>
        <w:rPr>
          <w:rFonts w:ascii="Times New Roman" w:hAnsi="Times New Roman"/>
          <w:sz w:val="24"/>
        </w:rPr>
      </w:pPr>
    </w:p>
    <w:p w:rsidRPr="009E30D0" w:rsidR="00A52C4E" w:rsidP="009E30D0" w:rsidRDefault="00A52C4E" w14:paraId="5A83B229" w14:textId="77777777">
      <w:pPr>
        <w:tabs>
          <w:tab w:val="left" w:pos="284"/>
        </w:tabs>
        <w:rPr>
          <w:rFonts w:ascii="Times New Roman" w:hAnsi="Times New Roman"/>
          <w:sz w:val="24"/>
        </w:rPr>
      </w:pPr>
    </w:p>
    <w:p w:rsidRPr="009E30D0" w:rsidR="009E30D0" w:rsidP="009E30D0" w:rsidRDefault="009E30D0" w14:paraId="0956ADAF" w14:textId="77777777">
      <w:pPr>
        <w:tabs>
          <w:tab w:val="left" w:pos="284"/>
        </w:tabs>
        <w:rPr>
          <w:rFonts w:ascii="Times New Roman" w:hAnsi="Times New Roman"/>
          <w:b/>
          <w:sz w:val="24"/>
        </w:rPr>
      </w:pPr>
      <w:r w:rsidRPr="009E30D0">
        <w:rPr>
          <w:rFonts w:ascii="Times New Roman" w:hAnsi="Times New Roman"/>
          <w:b/>
          <w:sz w:val="24"/>
        </w:rPr>
        <w:t xml:space="preserve">HOOFDSTUK </w:t>
      </w:r>
      <w:r w:rsidR="001A25FB">
        <w:rPr>
          <w:rFonts w:ascii="Times New Roman" w:hAnsi="Times New Roman"/>
          <w:b/>
          <w:sz w:val="24"/>
        </w:rPr>
        <w:t>6</w:t>
      </w:r>
      <w:r w:rsidRPr="009E30D0">
        <w:rPr>
          <w:rFonts w:ascii="Times New Roman" w:hAnsi="Times New Roman"/>
          <w:b/>
          <w:sz w:val="24"/>
        </w:rPr>
        <w:t>. HET DEFINITIEVE VERZOEK TOT HET HOUDEN VAN EEN REFERENDUM</w:t>
      </w:r>
    </w:p>
    <w:p w:rsidR="009E30D0" w:rsidP="009E30D0" w:rsidRDefault="009E30D0" w14:paraId="5D51BD6F" w14:textId="77777777">
      <w:pPr>
        <w:tabs>
          <w:tab w:val="left" w:pos="284"/>
        </w:tabs>
        <w:rPr>
          <w:rFonts w:ascii="Times New Roman" w:hAnsi="Times New Roman"/>
          <w:b/>
          <w:sz w:val="24"/>
        </w:rPr>
      </w:pPr>
    </w:p>
    <w:p w:rsidR="00BF3C24" w:rsidP="009E30D0" w:rsidRDefault="00BF3C24" w14:paraId="23DD2145" w14:textId="77777777">
      <w:pPr>
        <w:tabs>
          <w:tab w:val="left" w:pos="284"/>
        </w:tabs>
        <w:rPr>
          <w:rFonts w:ascii="Times New Roman" w:hAnsi="Times New Roman"/>
          <w:i/>
          <w:sz w:val="24"/>
        </w:rPr>
      </w:pPr>
      <w:r w:rsidRPr="00A52C4E">
        <w:rPr>
          <w:rFonts w:ascii="Times New Roman" w:hAnsi="Times New Roman"/>
          <w:i/>
          <w:sz w:val="24"/>
        </w:rPr>
        <w:t>§ 1.</w:t>
      </w:r>
      <w:r>
        <w:rPr>
          <w:rFonts w:ascii="Times New Roman" w:hAnsi="Times New Roman"/>
          <w:i/>
          <w:sz w:val="24"/>
        </w:rPr>
        <w:t xml:space="preserve"> De referendumvraag</w:t>
      </w:r>
    </w:p>
    <w:p w:rsidR="00BF3C24" w:rsidP="009E30D0" w:rsidRDefault="00BF3C24" w14:paraId="755214A7" w14:textId="77777777">
      <w:pPr>
        <w:tabs>
          <w:tab w:val="left" w:pos="284"/>
        </w:tabs>
        <w:rPr>
          <w:rFonts w:ascii="Times New Roman" w:hAnsi="Times New Roman"/>
          <w:i/>
          <w:sz w:val="24"/>
        </w:rPr>
      </w:pPr>
    </w:p>
    <w:p w:rsidR="00BF3C24" w:rsidP="009E30D0" w:rsidRDefault="00BF3C24" w14:paraId="68EF3A89" w14:textId="77777777">
      <w:pPr>
        <w:tabs>
          <w:tab w:val="left" w:pos="284"/>
        </w:tabs>
        <w:rPr>
          <w:rFonts w:ascii="Times New Roman" w:hAnsi="Times New Roman"/>
          <w:b/>
          <w:sz w:val="24"/>
        </w:rPr>
      </w:pPr>
      <w:r>
        <w:rPr>
          <w:rFonts w:ascii="Times New Roman" w:hAnsi="Times New Roman"/>
          <w:b/>
          <w:sz w:val="24"/>
        </w:rPr>
        <w:t>Artikel 26</w:t>
      </w:r>
    </w:p>
    <w:p w:rsidR="00BF3C24" w:rsidP="009E30D0" w:rsidRDefault="00BF3C24" w14:paraId="3CA57AF4" w14:textId="77777777">
      <w:pPr>
        <w:tabs>
          <w:tab w:val="left" w:pos="284"/>
        </w:tabs>
        <w:rPr>
          <w:rFonts w:ascii="Times New Roman" w:hAnsi="Times New Roman"/>
          <w:b/>
          <w:sz w:val="24"/>
        </w:rPr>
      </w:pPr>
    </w:p>
    <w:p w:rsidR="009D0951" w:rsidP="009D0951" w:rsidRDefault="00BF3C24" w14:paraId="336AACAC" w14:textId="372FAEC5">
      <w:pPr>
        <w:tabs>
          <w:tab w:val="left" w:pos="284"/>
        </w:tabs>
        <w:rPr>
          <w:rFonts w:ascii="Times New Roman" w:hAnsi="Times New Roman"/>
          <w:sz w:val="24"/>
        </w:rPr>
      </w:pPr>
      <w:r>
        <w:rPr>
          <w:rFonts w:ascii="Times New Roman" w:hAnsi="Times New Roman"/>
          <w:sz w:val="24"/>
        </w:rPr>
        <w:tab/>
        <w:t>1. Nadat de voorzitter van het centraal stembureau op grond van artikel 18, eerste lid, heeft besloten dat het inleidend verzoek tot het houden van een referendum is toegelaten,</w:t>
      </w:r>
      <w:r w:rsidR="00BB6B65">
        <w:rPr>
          <w:rFonts w:ascii="Times New Roman" w:hAnsi="Times New Roman"/>
          <w:sz w:val="24"/>
        </w:rPr>
        <w:t xml:space="preserve"> dan wel na</w:t>
      </w:r>
      <w:r w:rsidRPr="00BB6B65" w:rsidR="00BB6B65">
        <w:rPr>
          <w:rFonts w:ascii="Times New Roman" w:hAnsi="Times New Roman"/>
          <w:sz w:val="24"/>
        </w:rPr>
        <w:t xml:space="preserve"> de uitspraak van de Afdeling bestuursrechtspraak van de Raad van State ingevol</w:t>
      </w:r>
      <w:r w:rsidRPr="0051132A" w:rsidR="00BB6B65">
        <w:rPr>
          <w:rFonts w:ascii="Times New Roman" w:hAnsi="Times New Roman"/>
          <w:sz w:val="24"/>
        </w:rPr>
        <w:t xml:space="preserve">ge </w:t>
      </w:r>
      <w:r w:rsidRPr="0051132A" w:rsidR="0051132A">
        <w:rPr>
          <w:rFonts w:ascii="Times New Roman" w:hAnsi="Times New Roman"/>
          <w:sz w:val="24"/>
        </w:rPr>
        <w:t>artikel 7</w:t>
      </w:r>
      <w:r w:rsidR="00CB46CE">
        <w:rPr>
          <w:rFonts w:ascii="Times New Roman" w:hAnsi="Times New Roman"/>
          <w:sz w:val="24"/>
        </w:rPr>
        <w:t>4</w:t>
      </w:r>
      <w:r w:rsidRPr="0051132A" w:rsidR="00BB6B65">
        <w:rPr>
          <w:rFonts w:ascii="Times New Roman" w:hAnsi="Times New Roman"/>
          <w:sz w:val="24"/>
        </w:rPr>
        <w:t>,</w:t>
      </w:r>
      <w:r w:rsidRPr="00BB6B65" w:rsidR="00BB6B65">
        <w:rPr>
          <w:rFonts w:ascii="Times New Roman" w:hAnsi="Times New Roman"/>
          <w:sz w:val="24"/>
        </w:rPr>
        <w:t xml:space="preserve"> tweede lid, dat een beroep tegen het besluit van de voorzitter van het centraal stembureau dat het inleidend verzoek niet wordt toegelaten gegrond wordt verklaard</w:t>
      </w:r>
      <w:r w:rsidR="00BB6B65">
        <w:rPr>
          <w:rFonts w:ascii="Times New Roman" w:hAnsi="Times New Roman"/>
          <w:sz w:val="24"/>
        </w:rPr>
        <w:t>,</w:t>
      </w:r>
      <w:r>
        <w:rPr>
          <w:rFonts w:ascii="Times New Roman" w:hAnsi="Times New Roman"/>
          <w:sz w:val="24"/>
        </w:rPr>
        <w:t xml:space="preserve"> </w:t>
      </w:r>
      <w:r w:rsidR="00BB6B65">
        <w:rPr>
          <w:rFonts w:ascii="Times New Roman" w:hAnsi="Times New Roman"/>
          <w:sz w:val="24"/>
        </w:rPr>
        <w:t>besluit</w:t>
      </w:r>
      <w:r>
        <w:rPr>
          <w:rFonts w:ascii="Times New Roman" w:hAnsi="Times New Roman"/>
          <w:sz w:val="24"/>
        </w:rPr>
        <w:t xml:space="preserve"> het centraal stembureau binnen </w:t>
      </w:r>
      <w:r w:rsidR="00DC402F">
        <w:rPr>
          <w:rFonts w:ascii="Times New Roman" w:hAnsi="Times New Roman"/>
          <w:sz w:val="24"/>
        </w:rPr>
        <w:t>vier weken</w:t>
      </w:r>
      <w:r>
        <w:rPr>
          <w:rFonts w:ascii="Times New Roman" w:hAnsi="Times New Roman"/>
          <w:sz w:val="24"/>
        </w:rPr>
        <w:t>, in overleg met de initiatiefnemer,</w:t>
      </w:r>
      <w:r w:rsidR="009D0951">
        <w:rPr>
          <w:rFonts w:ascii="Times New Roman" w:hAnsi="Times New Roman"/>
          <w:sz w:val="24"/>
        </w:rPr>
        <w:t xml:space="preserve"> hoe de </w:t>
      </w:r>
      <w:r w:rsidR="00C340E3">
        <w:rPr>
          <w:rFonts w:ascii="Times New Roman" w:hAnsi="Times New Roman"/>
          <w:sz w:val="24"/>
        </w:rPr>
        <w:t>aan dat referendum te onderwerpen</w:t>
      </w:r>
      <w:r w:rsidR="009D0951">
        <w:rPr>
          <w:rFonts w:ascii="Times New Roman" w:hAnsi="Times New Roman"/>
          <w:sz w:val="24"/>
        </w:rPr>
        <w:t xml:space="preserve"> vraag luidt. </w:t>
      </w:r>
      <w:r w:rsidR="007A38D6">
        <w:rPr>
          <w:rFonts w:ascii="Times New Roman" w:hAnsi="Times New Roman"/>
          <w:sz w:val="24"/>
        </w:rPr>
        <w:t>De vraag wordt zodanig geformuleerd dat de kiezer zich daarover hetzij instemmend, dan wel afwijzend kan uitspreken.</w:t>
      </w:r>
      <w:r w:rsidR="005C19A0">
        <w:rPr>
          <w:rFonts w:ascii="Times New Roman" w:hAnsi="Times New Roman"/>
          <w:sz w:val="24"/>
        </w:rPr>
        <w:t xml:space="preserve"> </w:t>
      </w:r>
    </w:p>
    <w:p w:rsidR="005C19A0" w:rsidP="009D0951" w:rsidRDefault="005C19A0" w14:paraId="1E6F07A5" w14:textId="1C1378E1">
      <w:pPr>
        <w:tabs>
          <w:tab w:val="left" w:pos="284"/>
        </w:tabs>
        <w:rPr>
          <w:rFonts w:ascii="Times New Roman" w:hAnsi="Times New Roman"/>
          <w:sz w:val="24"/>
        </w:rPr>
      </w:pPr>
      <w:r>
        <w:rPr>
          <w:rFonts w:ascii="Times New Roman" w:hAnsi="Times New Roman"/>
          <w:sz w:val="24"/>
        </w:rPr>
        <w:tab/>
        <w:t xml:space="preserve">2. Indien overleg met de initiatiefnemer redelijkerwijs niet mogelijk is of de initiatiefnemer daarvan afziet, stelt het centraal stembureau, uitgaande van de volgorde </w:t>
      </w:r>
      <w:r w:rsidR="006D4054">
        <w:rPr>
          <w:rFonts w:ascii="Times New Roman" w:hAnsi="Times New Roman"/>
          <w:sz w:val="24"/>
        </w:rPr>
        <w:t xml:space="preserve">van  de </w:t>
      </w:r>
      <w:r w:rsidR="009877DD">
        <w:rPr>
          <w:rFonts w:ascii="Times New Roman" w:hAnsi="Times New Roman"/>
          <w:sz w:val="24"/>
        </w:rPr>
        <w:t xml:space="preserve">lijst met </w:t>
      </w:r>
      <w:r w:rsidR="00DC402F">
        <w:rPr>
          <w:rFonts w:ascii="Times New Roman" w:hAnsi="Times New Roman"/>
          <w:sz w:val="24"/>
        </w:rPr>
        <w:t xml:space="preserve">aanvullende </w:t>
      </w:r>
      <w:r w:rsidR="006D4054">
        <w:rPr>
          <w:rFonts w:ascii="Times New Roman" w:hAnsi="Times New Roman"/>
          <w:sz w:val="24"/>
        </w:rPr>
        <w:t>inleidende verzoeken, een andere verzoeker in de gelegenheid tot overleg.</w:t>
      </w:r>
      <w:r>
        <w:rPr>
          <w:rFonts w:ascii="Times New Roman" w:hAnsi="Times New Roman"/>
          <w:sz w:val="24"/>
        </w:rPr>
        <w:t xml:space="preserve"> </w:t>
      </w:r>
    </w:p>
    <w:p w:rsidR="00BF3C24" w:rsidP="009E30D0" w:rsidRDefault="009D0951" w14:paraId="24851185" w14:textId="77777777">
      <w:pPr>
        <w:tabs>
          <w:tab w:val="left" w:pos="284"/>
        </w:tabs>
        <w:rPr>
          <w:rFonts w:ascii="Times New Roman" w:hAnsi="Times New Roman"/>
          <w:sz w:val="24"/>
        </w:rPr>
      </w:pPr>
      <w:r>
        <w:rPr>
          <w:rFonts w:ascii="Times New Roman" w:hAnsi="Times New Roman"/>
          <w:sz w:val="24"/>
        </w:rPr>
        <w:tab/>
      </w:r>
      <w:r w:rsidR="006D4054">
        <w:rPr>
          <w:rFonts w:ascii="Times New Roman" w:hAnsi="Times New Roman"/>
          <w:sz w:val="24"/>
        </w:rPr>
        <w:t>3</w:t>
      </w:r>
      <w:r>
        <w:rPr>
          <w:rFonts w:ascii="Times New Roman" w:hAnsi="Times New Roman"/>
          <w:sz w:val="24"/>
        </w:rPr>
        <w:t xml:space="preserve">. </w:t>
      </w:r>
      <w:r w:rsidR="00DB101D">
        <w:rPr>
          <w:rFonts w:ascii="Times New Roman" w:hAnsi="Times New Roman"/>
          <w:sz w:val="24"/>
        </w:rPr>
        <w:t>V</w:t>
      </w:r>
      <w:r>
        <w:rPr>
          <w:rFonts w:ascii="Times New Roman" w:hAnsi="Times New Roman"/>
          <w:sz w:val="24"/>
        </w:rPr>
        <w:t>oor zover het</w:t>
      </w:r>
      <w:r w:rsidR="00C340E3">
        <w:rPr>
          <w:rFonts w:ascii="Times New Roman" w:hAnsi="Times New Roman"/>
          <w:sz w:val="24"/>
        </w:rPr>
        <w:t xml:space="preserve"> verzoek tot het houden van een</w:t>
      </w:r>
      <w:r>
        <w:rPr>
          <w:rFonts w:ascii="Times New Roman" w:hAnsi="Times New Roman"/>
          <w:sz w:val="24"/>
        </w:rPr>
        <w:t xml:space="preserve"> referendum betrekking heeft op een wet of de goe</w:t>
      </w:r>
      <w:r w:rsidR="00DB101D">
        <w:rPr>
          <w:rFonts w:ascii="Times New Roman" w:hAnsi="Times New Roman"/>
          <w:sz w:val="24"/>
        </w:rPr>
        <w:t xml:space="preserve">dkeuring van een verdrag luidt </w:t>
      </w:r>
      <w:r w:rsidR="007A38D6">
        <w:rPr>
          <w:rFonts w:ascii="Times New Roman" w:hAnsi="Times New Roman"/>
          <w:sz w:val="24"/>
        </w:rPr>
        <w:t xml:space="preserve">de </w:t>
      </w:r>
      <w:r w:rsidR="00C340E3">
        <w:rPr>
          <w:rFonts w:ascii="Times New Roman" w:hAnsi="Times New Roman"/>
          <w:sz w:val="24"/>
        </w:rPr>
        <w:t xml:space="preserve">aan het referendum te onderwerpen </w:t>
      </w:r>
      <w:r w:rsidR="007A38D6">
        <w:rPr>
          <w:rFonts w:ascii="Times New Roman" w:hAnsi="Times New Roman"/>
          <w:sz w:val="24"/>
        </w:rPr>
        <w:t>vraag</w:t>
      </w:r>
      <w:r w:rsidR="00DB101D">
        <w:rPr>
          <w:rFonts w:ascii="Times New Roman" w:hAnsi="Times New Roman"/>
          <w:sz w:val="24"/>
        </w:rPr>
        <w:t>,</w:t>
      </w:r>
      <w:r w:rsidR="007A38D6">
        <w:rPr>
          <w:rFonts w:ascii="Times New Roman" w:hAnsi="Times New Roman"/>
          <w:sz w:val="24"/>
        </w:rPr>
        <w:t xml:space="preserve"> </w:t>
      </w:r>
      <w:r w:rsidR="00DB101D">
        <w:rPr>
          <w:rFonts w:ascii="Times New Roman" w:hAnsi="Times New Roman"/>
          <w:sz w:val="24"/>
        </w:rPr>
        <w:t xml:space="preserve">in afwijking van het eerste lid, </w:t>
      </w:r>
      <w:r w:rsidRPr="009E30D0">
        <w:rPr>
          <w:rFonts w:ascii="Times New Roman" w:hAnsi="Times New Roman"/>
          <w:sz w:val="24"/>
        </w:rPr>
        <w:t xml:space="preserve">of de kiezer voor of tegen de </w:t>
      </w:r>
      <w:r w:rsidR="00C340E3">
        <w:rPr>
          <w:rFonts w:ascii="Times New Roman" w:hAnsi="Times New Roman"/>
          <w:sz w:val="24"/>
        </w:rPr>
        <w:t xml:space="preserve">betrokken </w:t>
      </w:r>
      <w:r w:rsidRPr="009E30D0">
        <w:rPr>
          <w:rFonts w:ascii="Times New Roman" w:hAnsi="Times New Roman"/>
          <w:sz w:val="24"/>
        </w:rPr>
        <w:t>we</w:t>
      </w:r>
      <w:r w:rsidR="007A38D6">
        <w:rPr>
          <w:rFonts w:ascii="Times New Roman" w:hAnsi="Times New Roman"/>
          <w:sz w:val="24"/>
        </w:rPr>
        <w:t xml:space="preserve">t is, met dien verstande dat het centraal stembureau </w:t>
      </w:r>
      <w:r w:rsidRPr="009E30D0">
        <w:rPr>
          <w:rFonts w:ascii="Times New Roman" w:hAnsi="Times New Roman"/>
          <w:sz w:val="24"/>
        </w:rPr>
        <w:t xml:space="preserve">vaststelt hoe de wet wordt aangeduid. </w:t>
      </w:r>
    </w:p>
    <w:p w:rsidRPr="00BF3C24" w:rsidR="005C19A0" w:rsidP="00C340E3" w:rsidRDefault="00C340E3" w14:paraId="6A9C2941" w14:textId="7848AA94">
      <w:pPr>
        <w:tabs>
          <w:tab w:val="left" w:pos="284"/>
        </w:tabs>
        <w:rPr>
          <w:rFonts w:ascii="Times New Roman" w:hAnsi="Times New Roman"/>
          <w:sz w:val="24"/>
        </w:rPr>
      </w:pPr>
      <w:r>
        <w:rPr>
          <w:rFonts w:ascii="Times New Roman" w:hAnsi="Times New Roman"/>
          <w:sz w:val="24"/>
        </w:rPr>
        <w:lastRenderedPageBreak/>
        <w:tab/>
      </w:r>
      <w:r w:rsidR="006D4054">
        <w:rPr>
          <w:rFonts w:ascii="Times New Roman" w:hAnsi="Times New Roman"/>
          <w:sz w:val="24"/>
        </w:rPr>
        <w:t>4</w:t>
      </w:r>
      <w:r>
        <w:rPr>
          <w:rFonts w:ascii="Times New Roman" w:hAnsi="Times New Roman"/>
          <w:sz w:val="24"/>
        </w:rPr>
        <w:t xml:space="preserve">. </w:t>
      </w:r>
      <w:r w:rsidRPr="00C340E3">
        <w:rPr>
          <w:rFonts w:ascii="Times New Roman" w:hAnsi="Times New Roman"/>
          <w:sz w:val="24"/>
        </w:rPr>
        <w:t xml:space="preserve">De voorzitter van het centraal stembureau maakt het besluit inzake de </w:t>
      </w:r>
      <w:r>
        <w:rPr>
          <w:rFonts w:ascii="Times New Roman" w:hAnsi="Times New Roman"/>
          <w:sz w:val="24"/>
        </w:rPr>
        <w:t>aan het referendum te onderwerpen vraag</w:t>
      </w:r>
      <w:r w:rsidRPr="00C340E3">
        <w:rPr>
          <w:rFonts w:ascii="Times New Roman" w:hAnsi="Times New Roman"/>
          <w:sz w:val="24"/>
        </w:rPr>
        <w:t xml:space="preserve"> zo spoedig mogelijk </w:t>
      </w:r>
      <w:r w:rsidR="00B109D2">
        <w:rPr>
          <w:rFonts w:ascii="Times New Roman" w:hAnsi="Times New Roman"/>
          <w:sz w:val="24"/>
        </w:rPr>
        <w:t xml:space="preserve">bekend </w:t>
      </w:r>
      <w:r w:rsidRPr="00C340E3">
        <w:rPr>
          <w:rFonts w:ascii="Times New Roman" w:hAnsi="Times New Roman"/>
          <w:sz w:val="24"/>
        </w:rPr>
        <w:t xml:space="preserve">door </w:t>
      </w:r>
      <w:r w:rsidR="00B109D2">
        <w:rPr>
          <w:rFonts w:ascii="Times New Roman" w:hAnsi="Times New Roman"/>
          <w:sz w:val="24"/>
        </w:rPr>
        <w:t>kennisgeving</w:t>
      </w:r>
      <w:r w:rsidRPr="00C340E3">
        <w:rPr>
          <w:rFonts w:ascii="Times New Roman" w:hAnsi="Times New Roman"/>
          <w:sz w:val="24"/>
        </w:rPr>
        <w:t xml:space="preserve"> van het besluit in de Staatscourant</w:t>
      </w:r>
      <w:r>
        <w:rPr>
          <w:rFonts w:ascii="Times New Roman" w:hAnsi="Times New Roman"/>
          <w:sz w:val="24"/>
        </w:rPr>
        <w:t xml:space="preserve">, onder mededeling daarvan </w:t>
      </w:r>
      <w:r w:rsidRPr="00C340E3">
        <w:rPr>
          <w:rFonts w:ascii="Times New Roman" w:hAnsi="Times New Roman"/>
          <w:sz w:val="24"/>
        </w:rPr>
        <w:t>aan de voorzitter van de Tweede Kamer der Staten-Generaal, aan de voorzitter van de Eerste Kamer der Staten-Generaal en aan Onze Minister.</w:t>
      </w:r>
      <w:r w:rsidR="00B47488">
        <w:rPr>
          <w:rFonts w:ascii="Times New Roman" w:hAnsi="Times New Roman"/>
          <w:sz w:val="24"/>
        </w:rPr>
        <w:t xml:space="preserve"> </w:t>
      </w:r>
      <w:r w:rsidRPr="00B47488" w:rsidR="00B47488">
        <w:rPr>
          <w:rFonts w:ascii="Times New Roman" w:hAnsi="Times New Roman"/>
          <w:sz w:val="24"/>
        </w:rPr>
        <w:t>De werking van het besluit wordt opgeschort totdat de beroepstermijn is verstreken of, indien beroep is ingesteld, op het beroep is beslist.</w:t>
      </w:r>
    </w:p>
    <w:p w:rsidRPr="009E30D0" w:rsidR="00BF3C24" w:rsidP="009E30D0" w:rsidRDefault="00BF3C24" w14:paraId="03E7A19F" w14:textId="77777777">
      <w:pPr>
        <w:tabs>
          <w:tab w:val="left" w:pos="284"/>
        </w:tabs>
        <w:rPr>
          <w:rFonts w:ascii="Times New Roman" w:hAnsi="Times New Roman"/>
          <w:b/>
          <w:sz w:val="24"/>
        </w:rPr>
      </w:pPr>
    </w:p>
    <w:p w:rsidRPr="00A52C4E" w:rsidR="009E30D0" w:rsidP="009E30D0" w:rsidRDefault="00A52C4E" w14:paraId="682FFFAA" w14:textId="77777777">
      <w:pPr>
        <w:tabs>
          <w:tab w:val="left" w:pos="284"/>
        </w:tabs>
        <w:rPr>
          <w:rFonts w:ascii="Times New Roman" w:hAnsi="Times New Roman"/>
          <w:i/>
          <w:sz w:val="24"/>
        </w:rPr>
      </w:pPr>
      <w:r w:rsidRPr="00A52C4E">
        <w:rPr>
          <w:rFonts w:ascii="Times New Roman" w:hAnsi="Times New Roman"/>
          <w:i/>
          <w:sz w:val="24"/>
        </w:rPr>
        <w:t>§</w:t>
      </w:r>
      <w:r w:rsidRPr="00A52C4E" w:rsidR="009E30D0">
        <w:rPr>
          <w:rFonts w:ascii="Times New Roman" w:hAnsi="Times New Roman"/>
          <w:i/>
          <w:sz w:val="24"/>
        </w:rPr>
        <w:t xml:space="preserve"> </w:t>
      </w:r>
      <w:r w:rsidR="00BB6B65">
        <w:rPr>
          <w:rFonts w:ascii="Times New Roman" w:hAnsi="Times New Roman"/>
          <w:i/>
          <w:sz w:val="24"/>
        </w:rPr>
        <w:t>2</w:t>
      </w:r>
      <w:r w:rsidRPr="00A52C4E" w:rsidR="009E30D0">
        <w:rPr>
          <w:rFonts w:ascii="Times New Roman" w:hAnsi="Times New Roman"/>
          <w:i/>
          <w:sz w:val="24"/>
        </w:rPr>
        <w:t>. Het afleggen van verklaringen ter ondersteuning van het inleidend verzoek</w:t>
      </w:r>
    </w:p>
    <w:p w:rsidRPr="009E30D0" w:rsidR="009E30D0" w:rsidP="009E30D0" w:rsidRDefault="009E30D0" w14:paraId="147011B9" w14:textId="77777777">
      <w:pPr>
        <w:tabs>
          <w:tab w:val="left" w:pos="284"/>
        </w:tabs>
        <w:rPr>
          <w:rFonts w:ascii="Times New Roman" w:hAnsi="Times New Roman"/>
          <w:sz w:val="24"/>
        </w:rPr>
      </w:pPr>
    </w:p>
    <w:p w:rsidRPr="009E30D0" w:rsidR="009E30D0" w:rsidP="009E30D0" w:rsidRDefault="009E30D0" w14:paraId="2A64AE71" w14:textId="77777777">
      <w:pPr>
        <w:tabs>
          <w:tab w:val="left" w:pos="284"/>
        </w:tabs>
        <w:rPr>
          <w:rFonts w:ascii="Times New Roman" w:hAnsi="Times New Roman"/>
          <w:b/>
          <w:sz w:val="24"/>
        </w:rPr>
      </w:pPr>
      <w:r w:rsidRPr="009E30D0">
        <w:rPr>
          <w:rFonts w:ascii="Times New Roman" w:hAnsi="Times New Roman"/>
          <w:b/>
          <w:sz w:val="24"/>
        </w:rPr>
        <w:t xml:space="preserve">Artikel </w:t>
      </w:r>
      <w:r w:rsidR="001A25FB">
        <w:rPr>
          <w:rFonts w:ascii="Times New Roman" w:hAnsi="Times New Roman"/>
          <w:b/>
          <w:sz w:val="24"/>
        </w:rPr>
        <w:t>2</w:t>
      </w:r>
      <w:r w:rsidR="00C340E3">
        <w:rPr>
          <w:rFonts w:ascii="Times New Roman" w:hAnsi="Times New Roman"/>
          <w:b/>
          <w:sz w:val="24"/>
        </w:rPr>
        <w:t>7</w:t>
      </w:r>
    </w:p>
    <w:p w:rsidRPr="009E30D0" w:rsidR="009E30D0" w:rsidP="009E30D0" w:rsidRDefault="009E30D0" w14:paraId="7384DC6C" w14:textId="77777777">
      <w:pPr>
        <w:tabs>
          <w:tab w:val="left" w:pos="284"/>
        </w:tabs>
        <w:rPr>
          <w:rFonts w:ascii="Times New Roman" w:hAnsi="Times New Roman"/>
          <w:sz w:val="24"/>
        </w:rPr>
      </w:pPr>
    </w:p>
    <w:p w:rsidRPr="009E30D0" w:rsidR="009E30D0" w:rsidP="009E30D0" w:rsidRDefault="009E30D0" w14:paraId="4B08FDFD" w14:textId="77777777">
      <w:pPr>
        <w:tabs>
          <w:tab w:val="left" w:pos="284"/>
        </w:tabs>
        <w:rPr>
          <w:rFonts w:ascii="Times New Roman" w:hAnsi="Times New Roman"/>
          <w:sz w:val="24"/>
        </w:rPr>
      </w:pPr>
      <w:r w:rsidRPr="009E30D0">
        <w:rPr>
          <w:rFonts w:ascii="Times New Roman" w:hAnsi="Times New Roman"/>
          <w:sz w:val="24"/>
        </w:rPr>
        <w:tab/>
        <w:t>Het definitieve verzoek tot het houden van een referendum wordt gevormd door het totale aantal geldige verklaringen ter ondersteuning van het inleidend verzoek.</w:t>
      </w:r>
    </w:p>
    <w:p w:rsidRPr="009E30D0" w:rsidR="009E30D0" w:rsidP="009E30D0" w:rsidRDefault="009E30D0" w14:paraId="3304BC56" w14:textId="77777777">
      <w:pPr>
        <w:tabs>
          <w:tab w:val="left" w:pos="284"/>
        </w:tabs>
        <w:rPr>
          <w:rFonts w:ascii="Times New Roman" w:hAnsi="Times New Roman"/>
          <w:sz w:val="24"/>
        </w:rPr>
      </w:pPr>
    </w:p>
    <w:p w:rsidRPr="009E30D0" w:rsidR="009E30D0" w:rsidP="009E30D0" w:rsidRDefault="009E30D0" w14:paraId="57B9F885" w14:textId="77777777">
      <w:pPr>
        <w:tabs>
          <w:tab w:val="left" w:pos="284"/>
        </w:tabs>
        <w:rPr>
          <w:rFonts w:ascii="Times New Roman" w:hAnsi="Times New Roman"/>
          <w:b/>
          <w:sz w:val="24"/>
        </w:rPr>
      </w:pPr>
      <w:r w:rsidRPr="009E30D0">
        <w:rPr>
          <w:rFonts w:ascii="Times New Roman" w:hAnsi="Times New Roman"/>
          <w:b/>
          <w:sz w:val="24"/>
        </w:rPr>
        <w:t xml:space="preserve">Artikel </w:t>
      </w:r>
      <w:r w:rsidR="001A25FB">
        <w:rPr>
          <w:rFonts w:ascii="Times New Roman" w:hAnsi="Times New Roman"/>
          <w:b/>
          <w:sz w:val="24"/>
        </w:rPr>
        <w:t>2</w:t>
      </w:r>
      <w:r w:rsidR="00C340E3">
        <w:rPr>
          <w:rFonts w:ascii="Times New Roman" w:hAnsi="Times New Roman"/>
          <w:b/>
          <w:sz w:val="24"/>
        </w:rPr>
        <w:t>8</w:t>
      </w:r>
    </w:p>
    <w:p w:rsidRPr="009E30D0" w:rsidR="009E30D0" w:rsidP="009E30D0" w:rsidRDefault="009E30D0" w14:paraId="147FF8E2" w14:textId="77777777">
      <w:pPr>
        <w:tabs>
          <w:tab w:val="left" w:pos="284"/>
        </w:tabs>
        <w:rPr>
          <w:rFonts w:ascii="Times New Roman" w:hAnsi="Times New Roman"/>
          <w:sz w:val="24"/>
        </w:rPr>
      </w:pPr>
    </w:p>
    <w:p w:rsidRPr="009E30D0" w:rsidR="009E30D0" w:rsidP="009E30D0" w:rsidRDefault="009E30D0" w14:paraId="0C7BC587" w14:textId="32111B6B">
      <w:pPr>
        <w:tabs>
          <w:tab w:val="left" w:pos="284"/>
        </w:tabs>
        <w:rPr>
          <w:rFonts w:ascii="Times New Roman" w:hAnsi="Times New Roman"/>
          <w:sz w:val="24"/>
        </w:rPr>
      </w:pPr>
      <w:r w:rsidRPr="009E30D0">
        <w:rPr>
          <w:rFonts w:ascii="Times New Roman" w:hAnsi="Times New Roman"/>
          <w:sz w:val="24"/>
        </w:rPr>
        <w:tab/>
        <w:t xml:space="preserve">1. </w:t>
      </w:r>
      <w:r w:rsidR="00C340E3">
        <w:rPr>
          <w:rFonts w:ascii="Times New Roman" w:hAnsi="Times New Roman"/>
          <w:sz w:val="24"/>
        </w:rPr>
        <w:t xml:space="preserve">Na </w:t>
      </w:r>
      <w:r w:rsidR="00B47488">
        <w:rPr>
          <w:rFonts w:ascii="Times New Roman" w:hAnsi="Times New Roman"/>
          <w:sz w:val="24"/>
        </w:rPr>
        <w:t>het verstrijken van de</w:t>
      </w:r>
      <w:r w:rsidR="00C340E3">
        <w:rPr>
          <w:rFonts w:ascii="Times New Roman" w:hAnsi="Times New Roman"/>
          <w:sz w:val="24"/>
        </w:rPr>
        <w:t xml:space="preserve"> in artikel 26, </w:t>
      </w:r>
      <w:r w:rsidR="006D4054">
        <w:rPr>
          <w:rFonts w:ascii="Times New Roman" w:hAnsi="Times New Roman"/>
          <w:sz w:val="24"/>
        </w:rPr>
        <w:t>vierde</w:t>
      </w:r>
      <w:r w:rsidR="00C340E3">
        <w:rPr>
          <w:rFonts w:ascii="Times New Roman" w:hAnsi="Times New Roman"/>
          <w:sz w:val="24"/>
        </w:rPr>
        <w:t xml:space="preserve"> lid</w:t>
      </w:r>
      <w:r w:rsidRPr="009E30D0">
        <w:rPr>
          <w:rFonts w:ascii="Times New Roman" w:hAnsi="Times New Roman"/>
          <w:sz w:val="24"/>
        </w:rPr>
        <w:t>,</w:t>
      </w:r>
      <w:r w:rsidR="00B47488">
        <w:rPr>
          <w:rFonts w:ascii="Times New Roman" w:hAnsi="Times New Roman"/>
          <w:sz w:val="24"/>
        </w:rPr>
        <w:t xml:space="preserve"> laatste zin, bedoelde termijn,</w:t>
      </w:r>
      <w:r w:rsidR="00C27A2F">
        <w:rPr>
          <w:rFonts w:ascii="Times New Roman" w:hAnsi="Times New Roman"/>
          <w:sz w:val="24"/>
        </w:rPr>
        <w:t xml:space="preserve"> </w:t>
      </w:r>
      <w:r w:rsidRPr="009E30D0">
        <w:rPr>
          <w:rFonts w:ascii="Times New Roman" w:hAnsi="Times New Roman"/>
          <w:sz w:val="24"/>
        </w:rPr>
        <w:t>kan iedere kiesgerechtigde</w:t>
      </w:r>
      <w:r w:rsidR="00957D33">
        <w:rPr>
          <w:rFonts w:ascii="Times New Roman" w:hAnsi="Times New Roman"/>
          <w:sz w:val="24"/>
        </w:rPr>
        <w:t>, zolang het centraal stem</w:t>
      </w:r>
      <w:r w:rsidR="00C340E3">
        <w:rPr>
          <w:rFonts w:ascii="Times New Roman" w:hAnsi="Times New Roman"/>
          <w:sz w:val="24"/>
        </w:rPr>
        <w:t>bureau niet krachtens artikel 31</w:t>
      </w:r>
      <w:r w:rsidR="00957D33">
        <w:rPr>
          <w:rFonts w:ascii="Times New Roman" w:hAnsi="Times New Roman"/>
          <w:sz w:val="24"/>
        </w:rPr>
        <w:t xml:space="preserve"> heeft beslist dat het definitieve verzoek tot het houden van het referendum wordt toegelaten, doch uiterlijk b</w:t>
      </w:r>
      <w:r w:rsidRPr="009E30D0" w:rsidR="00957D33">
        <w:rPr>
          <w:rFonts w:ascii="Times New Roman" w:hAnsi="Times New Roman"/>
          <w:sz w:val="24"/>
        </w:rPr>
        <w:t xml:space="preserve">innen </w:t>
      </w:r>
      <w:r w:rsidR="00957D33">
        <w:rPr>
          <w:rFonts w:ascii="Times New Roman" w:hAnsi="Times New Roman"/>
          <w:sz w:val="24"/>
        </w:rPr>
        <w:t>achttien maanden,</w:t>
      </w:r>
      <w:r w:rsidRPr="009E30D0" w:rsidR="00957D33">
        <w:rPr>
          <w:rFonts w:ascii="Times New Roman" w:hAnsi="Times New Roman"/>
          <w:sz w:val="24"/>
        </w:rPr>
        <w:t xml:space="preserve"> </w:t>
      </w:r>
      <w:r w:rsidRPr="009E30D0">
        <w:rPr>
          <w:rFonts w:ascii="Times New Roman" w:hAnsi="Times New Roman"/>
          <w:sz w:val="24"/>
        </w:rPr>
        <w:t xml:space="preserve">bij de voorzitter van het centraal stembureau een verklaring tot ondersteuning van het inleidend verzoek afleggen. De verklaring tot ondersteuning dient binnen de </w:t>
      </w:r>
      <w:r w:rsidR="00191F99">
        <w:rPr>
          <w:rFonts w:ascii="Times New Roman" w:hAnsi="Times New Roman"/>
          <w:sz w:val="24"/>
        </w:rPr>
        <w:t xml:space="preserve">in de eerste zin genoemde termijn </w:t>
      </w:r>
      <w:r w:rsidRPr="009E30D0">
        <w:rPr>
          <w:rFonts w:ascii="Times New Roman" w:hAnsi="Times New Roman"/>
          <w:sz w:val="24"/>
        </w:rPr>
        <w:t>door de voorzitter te zijn ontvangen.</w:t>
      </w:r>
    </w:p>
    <w:p w:rsidRPr="009E30D0" w:rsidR="009E30D0" w:rsidP="009E30D0" w:rsidRDefault="009E30D0" w14:paraId="03559434" w14:textId="77777777">
      <w:pPr>
        <w:tabs>
          <w:tab w:val="left" w:pos="284"/>
        </w:tabs>
        <w:rPr>
          <w:rFonts w:ascii="Times New Roman" w:hAnsi="Times New Roman"/>
          <w:sz w:val="24"/>
        </w:rPr>
      </w:pPr>
      <w:r w:rsidRPr="009E30D0">
        <w:rPr>
          <w:rFonts w:ascii="Times New Roman" w:hAnsi="Times New Roman"/>
          <w:sz w:val="24"/>
        </w:rPr>
        <w:tab/>
        <w:t>2. Voor de beoordeling of aan de vereisten voor het kiesrecht is voldaan, is bepalend of dit op enig tijdstip binnen de in het eerste lid bedoelde termijn het geval was.</w:t>
      </w:r>
    </w:p>
    <w:p w:rsidRPr="009E30D0" w:rsidR="009E30D0" w:rsidP="009E30D0" w:rsidRDefault="009E30D0" w14:paraId="05233F4C" w14:textId="77777777">
      <w:pPr>
        <w:tabs>
          <w:tab w:val="left" w:pos="284"/>
        </w:tabs>
        <w:rPr>
          <w:rFonts w:ascii="Times New Roman" w:hAnsi="Times New Roman"/>
          <w:sz w:val="24"/>
        </w:rPr>
      </w:pPr>
      <w:r w:rsidRPr="009E30D0">
        <w:rPr>
          <w:rFonts w:ascii="Times New Roman" w:hAnsi="Times New Roman"/>
          <w:sz w:val="24"/>
        </w:rPr>
        <w:tab/>
        <w:t>3. Een verklaring tot ondersteuning wordt afgelegd door het plaatsen van de voornaam, de achternaam, het adres, de geboortedatum, de geboorteplaats en de handtekening op een lijst of een fotokopie daarvan.</w:t>
      </w:r>
    </w:p>
    <w:p w:rsidRPr="009E30D0" w:rsidR="009E30D0" w:rsidP="009E30D0" w:rsidRDefault="009E30D0" w14:paraId="34400720" w14:textId="77777777">
      <w:pPr>
        <w:tabs>
          <w:tab w:val="left" w:pos="284"/>
        </w:tabs>
        <w:rPr>
          <w:rFonts w:ascii="Times New Roman" w:hAnsi="Times New Roman"/>
          <w:sz w:val="24"/>
        </w:rPr>
      </w:pPr>
      <w:r w:rsidRPr="009E30D0">
        <w:rPr>
          <w:rFonts w:ascii="Times New Roman" w:hAnsi="Times New Roman"/>
          <w:sz w:val="24"/>
        </w:rPr>
        <w:tab/>
        <w:t>4. Op de lijst kunnen ondersteuningsverklaringen van één of meerdere kiesgerechtigden staan.</w:t>
      </w:r>
    </w:p>
    <w:p w:rsidRPr="009E30D0" w:rsidR="009E30D0" w:rsidP="009E30D0" w:rsidRDefault="009E30D0" w14:paraId="175E192A" w14:textId="7EA3752A">
      <w:pPr>
        <w:tabs>
          <w:tab w:val="left" w:pos="284"/>
        </w:tabs>
        <w:rPr>
          <w:rFonts w:ascii="Times New Roman" w:hAnsi="Times New Roman"/>
          <w:sz w:val="24"/>
        </w:rPr>
      </w:pPr>
      <w:r w:rsidRPr="009E30D0">
        <w:rPr>
          <w:rFonts w:ascii="Times New Roman" w:hAnsi="Times New Roman"/>
          <w:sz w:val="24"/>
        </w:rPr>
        <w:tab/>
        <w:t>5. De lijst wordt kosteloos beschikbaar gesteld door het centraal stembureau en is reeds voorzien van een</w:t>
      </w:r>
      <w:r w:rsidR="00A52C4E">
        <w:rPr>
          <w:rFonts w:ascii="Times New Roman" w:hAnsi="Times New Roman"/>
          <w:sz w:val="24"/>
        </w:rPr>
        <w:t xml:space="preserve"> aanduiding</w:t>
      </w:r>
      <w:r w:rsidRPr="009E30D0">
        <w:rPr>
          <w:rFonts w:ascii="Times New Roman" w:hAnsi="Times New Roman"/>
          <w:sz w:val="24"/>
        </w:rPr>
        <w:t xml:space="preserve"> van </w:t>
      </w:r>
      <w:r w:rsidR="0081559C">
        <w:rPr>
          <w:rFonts w:ascii="Times New Roman" w:hAnsi="Times New Roman"/>
          <w:sz w:val="24"/>
        </w:rPr>
        <w:t>de aan het referendum</w:t>
      </w:r>
      <w:r w:rsidRPr="009E30D0">
        <w:rPr>
          <w:rFonts w:ascii="Times New Roman" w:hAnsi="Times New Roman"/>
          <w:sz w:val="24"/>
        </w:rPr>
        <w:t xml:space="preserve"> waarop de ondersteuningsverklaring betrekking heeft</w:t>
      </w:r>
      <w:r w:rsidR="0081559C">
        <w:rPr>
          <w:rFonts w:ascii="Times New Roman" w:hAnsi="Times New Roman"/>
          <w:sz w:val="24"/>
        </w:rPr>
        <w:t xml:space="preserve"> onderworpen vraag</w:t>
      </w:r>
      <w:r w:rsidRPr="009E30D0">
        <w:rPr>
          <w:rFonts w:ascii="Times New Roman" w:hAnsi="Times New Roman"/>
          <w:sz w:val="24"/>
        </w:rPr>
        <w:t xml:space="preserve">. Bij ministeriële regeling wordt voor de lijst een model gesteld. </w:t>
      </w:r>
    </w:p>
    <w:p w:rsidRPr="009E30D0" w:rsidR="009E30D0" w:rsidP="009E30D0" w:rsidRDefault="009E30D0" w14:paraId="0FF81F20" w14:textId="77777777">
      <w:pPr>
        <w:tabs>
          <w:tab w:val="left" w:pos="284"/>
        </w:tabs>
        <w:rPr>
          <w:rFonts w:ascii="Times New Roman" w:hAnsi="Times New Roman"/>
          <w:sz w:val="24"/>
        </w:rPr>
      </w:pPr>
      <w:r w:rsidRPr="009E30D0">
        <w:rPr>
          <w:rFonts w:ascii="Times New Roman" w:hAnsi="Times New Roman"/>
          <w:sz w:val="24"/>
        </w:rPr>
        <w:tab/>
        <w:t xml:space="preserve">6. Een door de voorzitter van het centraal stembureau aan te wijzen persoon tekent bij ontvangst van een lijst hierop de datum van ontvangst aan. </w:t>
      </w:r>
    </w:p>
    <w:p w:rsidRPr="009E30D0" w:rsidR="009E30D0" w:rsidP="009E30D0" w:rsidRDefault="009E30D0" w14:paraId="3CCED150" w14:textId="77777777">
      <w:pPr>
        <w:rPr>
          <w:rFonts w:ascii="Times New Roman" w:hAnsi="Times New Roman"/>
          <w:sz w:val="24"/>
          <w:szCs w:val="20"/>
        </w:rPr>
      </w:pPr>
      <w:r w:rsidRPr="009E30D0">
        <w:rPr>
          <w:rFonts w:ascii="Times New Roman" w:hAnsi="Times New Roman"/>
          <w:sz w:val="24"/>
          <w:szCs w:val="20"/>
        </w:rPr>
        <w:t>7. Bij of krachtens algemene maatregel van bestuur worden nadere regels gesteld voor het afleggen van ondersteuningsverklaringen door de kiesgerechtigde die zijn werkelijke woonplaats buiten Nederland heeft.</w:t>
      </w:r>
    </w:p>
    <w:p w:rsidRPr="009E30D0" w:rsidR="009E30D0" w:rsidP="009E30D0" w:rsidRDefault="009E30D0" w14:paraId="6540B6DD" w14:textId="77777777">
      <w:pPr>
        <w:tabs>
          <w:tab w:val="left" w:pos="284"/>
        </w:tabs>
        <w:rPr>
          <w:rFonts w:ascii="Times New Roman" w:hAnsi="Times New Roman"/>
          <w:sz w:val="24"/>
        </w:rPr>
      </w:pPr>
    </w:p>
    <w:p w:rsidRPr="009E30D0" w:rsidR="009E30D0" w:rsidP="009E30D0" w:rsidRDefault="009E30D0" w14:paraId="7EB41D17" w14:textId="77777777">
      <w:pPr>
        <w:tabs>
          <w:tab w:val="left" w:pos="284"/>
        </w:tabs>
        <w:rPr>
          <w:rFonts w:ascii="Times New Roman" w:hAnsi="Times New Roman"/>
          <w:b/>
          <w:sz w:val="24"/>
        </w:rPr>
      </w:pPr>
      <w:r w:rsidRPr="009E30D0">
        <w:rPr>
          <w:rFonts w:ascii="Times New Roman" w:hAnsi="Times New Roman"/>
          <w:b/>
          <w:sz w:val="24"/>
        </w:rPr>
        <w:t xml:space="preserve">Artikel </w:t>
      </w:r>
      <w:r w:rsidR="001A25FB">
        <w:rPr>
          <w:rFonts w:ascii="Times New Roman" w:hAnsi="Times New Roman"/>
          <w:b/>
          <w:sz w:val="24"/>
        </w:rPr>
        <w:t>2</w:t>
      </w:r>
      <w:r w:rsidR="00C340E3">
        <w:rPr>
          <w:rFonts w:ascii="Times New Roman" w:hAnsi="Times New Roman"/>
          <w:b/>
          <w:sz w:val="24"/>
        </w:rPr>
        <w:t>9</w:t>
      </w:r>
    </w:p>
    <w:p w:rsidRPr="009E30D0" w:rsidR="009E30D0" w:rsidP="009E30D0" w:rsidRDefault="009E30D0" w14:paraId="5ECCEF45" w14:textId="77777777">
      <w:pPr>
        <w:tabs>
          <w:tab w:val="left" w:pos="284"/>
        </w:tabs>
        <w:rPr>
          <w:rFonts w:ascii="Times New Roman" w:hAnsi="Times New Roman"/>
          <w:sz w:val="24"/>
        </w:rPr>
      </w:pPr>
    </w:p>
    <w:p w:rsidRPr="009E30D0" w:rsidR="009E30D0" w:rsidP="009E30D0" w:rsidRDefault="009E30D0" w14:paraId="770403E7" w14:textId="77777777">
      <w:pPr>
        <w:tabs>
          <w:tab w:val="left" w:pos="284"/>
        </w:tabs>
        <w:rPr>
          <w:rFonts w:ascii="Times New Roman" w:hAnsi="Times New Roman"/>
          <w:sz w:val="24"/>
        </w:rPr>
      </w:pPr>
      <w:r w:rsidRPr="009E30D0">
        <w:rPr>
          <w:rFonts w:ascii="Times New Roman" w:hAnsi="Times New Roman"/>
          <w:sz w:val="24"/>
        </w:rPr>
        <w:tab/>
        <w:t>1. Een kiesgerechtigde mag niet meer dan één verklaring tot ondersteuning van hetzelfde inleidend verzoek afleggen.</w:t>
      </w:r>
    </w:p>
    <w:p w:rsidRPr="009E30D0" w:rsidR="009E30D0" w:rsidP="009E30D0" w:rsidRDefault="009E30D0" w14:paraId="7016ACF3" w14:textId="77777777">
      <w:pPr>
        <w:tabs>
          <w:tab w:val="left" w:pos="284"/>
        </w:tabs>
        <w:rPr>
          <w:rFonts w:ascii="Times New Roman" w:hAnsi="Times New Roman"/>
          <w:sz w:val="24"/>
        </w:rPr>
      </w:pPr>
      <w:r w:rsidRPr="009E30D0">
        <w:rPr>
          <w:rFonts w:ascii="Times New Roman" w:hAnsi="Times New Roman"/>
          <w:sz w:val="24"/>
        </w:rPr>
        <w:tab/>
        <w:t>2. Een afgelegde ondersteuningsverklaring kan niet worden ingetrokken.</w:t>
      </w:r>
    </w:p>
    <w:p w:rsidRPr="009E30D0" w:rsidR="009E30D0" w:rsidP="009E30D0" w:rsidRDefault="009E30D0" w14:paraId="30F5E62E" w14:textId="77777777">
      <w:pPr>
        <w:tabs>
          <w:tab w:val="left" w:pos="284"/>
        </w:tabs>
        <w:rPr>
          <w:rFonts w:ascii="Times New Roman" w:hAnsi="Times New Roman"/>
          <w:sz w:val="24"/>
        </w:rPr>
      </w:pPr>
    </w:p>
    <w:p w:rsidRPr="009E30D0" w:rsidR="009E30D0" w:rsidP="009E30D0" w:rsidRDefault="009E30D0" w14:paraId="648C4EF2" w14:textId="77777777">
      <w:pPr>
        <w:tabs>
          <w:tab w:val="left" w:pos="284"/>
        </w:tabs>
        <w:rPr>
          <w:rFonts w:ascii="Times New Roman" w:hAnsi="Times New Roman"/>
          <w:b/>
          <w:sz w:val="24"/>
        </w:rPr>
      </w:pPr>
      <w:r w:rsidRPr="009E30D0">
        <w:rPr>
          <w:rFonts w:ascii="Times New Roman" w:hAnsi="Times New Roman"/>
          <w:b/>
          <w:sz w:val="24"/>
        </w:rPr>
        <w:t xml:space="preserve">Artikel </w:t>
      </w:r>
      <w:r w:rsidR="00C340E3">
        <w:rPr>
          <w:rFonts w:ascii="Times New Roman" w:hAnsi="Times New Roman"/>
          <w:b/>
          <w:sz w:val="24"/>
        </w:rPr>
        <w:t>30</w:t>
      </w:r>
    </w:p>
    <w:p w:rsidRPr="009E30D0" w:rsidR="009E30D0" w:rsidP="009E30D0" w:rsidRDefault="009E30D0" w14:paraId="75BD8AC1" w14:textId="77777777">
      <w:pPr>
        <w:tabs>
          <w:tab w:val="left" w:pos="284"/>
        </w:tabs>
        <w:rPr>
          <w:rFonts w:ascii="Times New Roman" w:hAnsi="Times New Roman"/>
          <w:sz w:val="24"/>
        </w:rPr>
      </w:pPr>
    </w:p>
    <w:p w:rsidRPr="009E30D0" w:rsidR="009E30D0" w:rsidP="009E30D0" w:rsidRDefault="009E30D0" w14:paraId="0380FD16" w14:textId="77777777">
      <w:pPr>
        <w:tabs>
          <w:tab w:val="left" w:pos="284"/>
        </w:tabs>
        <w:rPr>
          <w:rFonts w:ascii="Times New Roman" w:hAnsi="Times New Roman"/>
          <w:sz w:val="24"/>
        </w:rPr>
      </w:pPr>
      <w:r w:rsidRPr="009E30D0">
        <w:rPr>
          <w:rFonts w:ascii="Times New Roman" w:hAnsi="Times New Roman"/>
          <w:sz w:val="24"/>
        </w:rPr>
        <w:tab/>
        <w:t xml:space="preserve">1. </w:t>
      </w:r>
      <w:r w:rsidR="001A25FB">
        <w:rPr>
          <w:rFonts w:ascii="Times New Roman" w:hAnsi="Times New Roman"/>
          <w:sz w:val="24"/>
        </w:rPr>
        <w:t xml:space="preserve">Ondersteuningsverklaringen </w:t>
      </w:r>
      <w:r w:rsidR="00C340E3">
        <w:rPr>
          <w:rFonts w:ascii="Times New Roman" w:hAnsi="Times New Roman"/>
          <w:sz w:val="24"/>
        </w:rPr>
        <w:t>als bedoeld in artikel 28</w:t>
      </w:r>
      <w:r w:rsidR="00366220">
        <w:rPr>
          <w:rFonts w:ascii="Times New Roman" w:hAnsi="Times New Roman"/>
          <w:sz w:val="24"/>
        </w:rPr>
        <w:t xml:space="preserve"> kunnen</w:t>
      </w:r>
      <w:r w:rsidRPr="009E30D0">
        <w:rPr>
          <w:rFonts w:ascii="Times New Roman" w:hAnsi="Times New Roman"/>
          <w:sz w:val="24"/>
        </w:rPr>
        <w:t xml:space="preserve"> op elektronische wijze worden afgelegd.</w:t>
      </w:r>
    </w:p>
    <w:p w:rsidRPr="009E30D0" w:rsidR="009E30D0" w:rsidP="009E30D0" w:rsidRDefault="009E30D0" w14:paraId="0679E8EC" w14:textId="77777777">
      <w:pPr>
        <w:tabs>
          <w:tab w:val="left" w:pos="284"/>
        </w:tabs>
        <w:rPr>
          <w:rFonts w:ascii="Times New Roman" w:hAnsi="Times New Roman"/>
          <w:sz w:val="24"/>
        </w:rPr>
      </w:pPr>
      <w:r w:rsidRPr="009E30D0">
        <w:rPr>
          <w:rFonts w:ascii="Times New Roman" w:hAnsi="Times New Roman"/>
          <w:sz w:val="24"/>
        </w:rPr>
        <w:lastRenderedPageBreak/>
        <w:tab/>
        <w:t xml:space="preserve">2. </w:t>
      </w:r>
      <w:r w:rsidR="00191F99">
        <w:rPr>
          <w:rFonts w:ascii="Times New Roman" w:hAnsi="Times New Roman"/>
          <w:sz w:val="24"/>
        </w:rPr>
        <w:t>B</w:t>
      </w:r>
      <w:r w:rsidRPr="009E30D0">
        <w:rPr>
          <w:rFonts w:ascii="Times New Roman" w:hAnsi="Times New Roman"/>
          <w:sz w:val="24"/>
        </w:rPr>
        <w:t xml:space="preserve">ij algemene maatregel van bestuur </w:t>
      </w:r>
      <w:r w:rsidR="00191F99">
        <w:rPr>
          <w:rFonts w:ascii="Times New Roman" w:hAnsi="Times New Roman"/>
          <w:sz w:val="24"/>
        </w:rPr>
        <w:t>worden nadere regels gesteld over de elektronische aflegging van ondersteuningsverklaringen die ertoe strekken te</w:t>
      </w:r>
      <w:r w:rsidRPr="009E30D0">
        <w:rPr>
          <w:rFonts w:ascii="Times New Roman" w:hAnsi="Times New Roman"/>
          <w:sz w:val="24"/>
        </w:rPr>
        <w:t xml:space="preserve"> verzeker</w:t>
      </w:r>
      <w:r w:rsidR="00191F99">
        <w:rPr>
          <w:rFonts w:ascii="Times New Roman" w:hAnsi="Times New Roman"/>
          <w:sz w:val="24"/>
        </w:rPr>
        <w:t>en</w:t>
      </w:r>
      <w:r w:rsidR="001C1B84">
        <w:rPr>
          <w:rFonts w:ascii="Times New Roman" w:hAnsi="Times New Roman"/>
          <w:sz w:val="24"/>
        </w:rPr>
        <w:t xml:space="preserve"> dat</w:t>
      </w:r>
      <w:r w:rsidRPr="009E30D0">
        <w:rPr>
          <w:rFonts w:ascii="Times New Roman" w:hAnsi="Times New Roman"/>
          <w:sz w:val="24"/>
        </w:rPr>
        <w:t xml:space="preserve"> geen afbreuk </w:t>
      </w:r>
      <w:r w:rsidR="00191F99">
        <w:rPr>
          <w:rFonts w:ascii="Times New Roman" w:hAnsi="Times New Roman"/>
          <w:sz w:val="24"/>
        </w:rPr>
        <w:t>wordt gedaan</w:t>
      </w:r>
      <w:r w:rsidRPr="009E30D0">
        <w:rPr>
          <w:rFonts w:ascii="Times New Roman" w:hAnsi="Times New Roman"/>
          <w:sz w:val="24"/>
        </w:rPr>
        <w:t xml:space="preserve"> aan de vereisten van toezicht en betrouwbaarheid.</w:t>
      </w:r>
    </w:p>
    <w:p w:rsidRPr="009E30D0" w:rsidR="009E30D0" w:rsidP="009E30D0" w:rsidRDefault="009E30D0" w14:paraId="0DE9547E" w14:textId="77777777">
      <w:pPr>
        <w:tabs>
          <w:tab w:val="left" w:pos="284"/>
        </w:tabs>
        <w:rPr>
          <w:rFonts w:ascii="Times New Roman" w:hAnsi="Times New Roman"/>
          <w:sz w:val="24"/>
        </w:rPr>
      </w:pPr>
      <w:r w:rsidRPr="009E30D0">
        <w:rPr>
          <w:rFonts w:ascii="Times New Roman" w:hAnsi="Times New Roman"/>
          <w:sz w:val="24"/>
        </w:rPr>
        <w:tab/>
        <w:t xml:space="preserve">3. Bij de in het </w:t>
      </w:r>
      <w:r w:rsidR="00191F99">
        <w:rPr>
          <w:rFonts w:ascii="Times New Roman" w:hAnsi="Times New Roman"/>
          <w:sz w:val="24"/>
        </w:rPr>
        <w:t>tweede</w:t>
      </w:r>
      <w:r w:rsidRPr="009E30D0">
        <w:rPr>
          <w:rFonts w:ascii="Times New Roman" w:hAnsi="Times New Roman"/>
          <w:sz w:val="24"/>
        </w:rPr>
        <w:t xml:space="preserve"> lid bedoelde algemene maatregel van bestuur </w:t>
      </w:r>
      <w:r w:rsidR="00191F99">
        <w:rPr>
          <w:rFonts w:ascii="Times New Roman" w:hAnsi="Times New Roman"/>
          <w:sz w:val="24"/>
        </w:rPr>
        <w:t>worden in ieder geval nadere regels gesteld over de</w:t>
      </w:r>
      <w:r w:rsidRPr="009E30D0">
        <w:rPr>
          <w:rFonts w:ascii="Times New Roman" w:hAnsi="Times New Roman"/>
          <w:sz w:val="24"/>
        </w:rPr>
        <w:t xml:space="preserve"> wijze</w:t>
      </w:r>
      <w:r w:rsidR="00191F99">
        <w:rPr>
          <w:rFonts w:ascii="Times New Roman" w:hAnsi="Times New Roman"/>
          <w:sz w:val="24"/>
        </w:rPr>
        <w:t xml:space="preserve"> waarop</w:t>
      </w:r>
      <w:r w:rsidRPr="009E30D0">
        <w:rPr>
          <w:rFonts w:ascii="Times New Roman" w:hAnsi="Times New Roman"/>
          <w:sz w:val="24"/>
        </w:rPr>
        <w:t xml:space="preserve"> deze ondersteuningsverklaringen worden afgelegd en gecontroleerd. </w:t>
      </w:r>
    </w:p>
    <w:p w:rsidRPr="009E30D0" w:rsidR="009E30D0" w:rsidP="009E30D0" w:rsidRDefault="009E30D0" w14:paraId="4B5B2670" w14:textId="77777777">
      <w:pPr>
        <w:tabs>
          <w:tab w:val="left" w:pos="284"/>
        </w:tabs>
        <w:rPr>
          <w:rFonts w:ascii="Times New Roman" w:hAnsi="Times New Roman"/>
          <w:sz w:val="24"/>
        </w:rPr>
      </w:pPr>
      <w:r w:rsidRPr="009E30D0">
        <w:rPr>
          <w:rFonts w:ascii="Times New Roman" w:hAnsi="Times New Roman"/>
          <w:sz w:val="24"/>
        </w:rPr>
        <w:tab/>
        <w:t xml:space="preserve">4. Een krachtens het </w:t>
      </w:r>
      <w:r w:rsidR="00191F99">
        <w:rPr>
          <w:rFonts w:ascii="Times New Roman" w:hAnsi="Times New Roman"/>
          <w:sz w:val="24"/>
        </w:rPr>
        <w:t>tweede of derde</w:t>
      </w:r>
      <w:r w:rsidRPr="009E30D0">
        <w:rPr>
          <w:rFonts w:ascii="Times New Roman" w:hAnsi="Times New Roman"/>
          <w:sz w:val="24"/>
        </w:rPr>
        <w:t xml:space="preserve"> lid vastgestelde algemene maatregel van bestuur treedt niet eerder in werking dan acht weken na de datum van uitgifte van het Staatsblad waarin hij is geplaatst. Van de plaatsing wordt onverwijld mededeling gedaan aan de beide kamers der Staten-Generaal.</w:t>
      </w:r>
    </w:p>
    <w:p w:rsidRPr="009E30D0" w:rsidR="001A25FB" w:rsidP="009E30D0" w:rsidRDefault="001A25FB" w14:paraId="02DE672A" w14:textId="77777777">
      <w:pPr>
        <w:tabs>
          <w:tab w:val="left" w:pos="284"/>
        </w:tabs>
        <w:rPr>
          <w:rFonts w:ascii="Times New Roman" w:hAnsi="Times New Roman"/>
          <w:sz w:val="24"/>
        </w:rPr>
      </w:pPr>
    </w:p>
    <w:p w:rsidRPr="00A52C4E" w:rsidR="009E30D0" w:rsidP="009E30D0" w:rsidRDefault="00A52C4E" w14:paraId="29286CE2" w14:textId="77777777">
      <w:pPr>
        <w:tabs>
          <w:tab w:val="left" w:pos="284"/>
        </w:tabs>
        <w:rPr>
          <w:rFonts w:ascii="Times New Roman" w:hAnsi="Times New Roman"/>
          <w:i/>
          <w:sz w:val="24"/>
        </w:rPr>
      </w:pPr>
      <w:r w:rsidRPr="00A52C4E">
        <w:rPr>
          <w:rFonts w:ascii="Times New Roman" w:hAnsi="Times New Roman"/>
          <w:i/>
          <w:sz w:val="24"/>
        </w:rPr>
        <w:t xml:space="preserve">§ </w:t>
      </w:r>
      <w:r w:rsidRPr="00A52C4E" w:rsidR="009E30D0">
        <w:rPr>
          <w:rFonts w:ascii="Times New Roman" w:hAnsi="Times New Roman"/>
          <w:i/>
          <w:sz w:val="24"/>
        </w:rPr>
        <w:t xml:space="preserve"> </w:t>
      </w:r>
      <w:r w:rsidR="006D4054">
        <w:rPr>
          <w:rFonts w:ascii="Times New Roman" w:hAnsi="Times New Roman"/>
          <w:i/>
          <w:sz w:val="24"/>
        </w:rPr>
        <w:t>3</w:t>
      </w:r>
      <w:r w:rsidRPr="00A52C4E" w:rsidR="009E30D0">
        <w:rPr>
          <w:rFonts w:ascii="Times New Roman" w:hAnsi="Times New Roman"/>
          <w:i/>
          <w:sz w:val="24"/>
        </w:rPr>
        <w:t xml:space="preserve">. De beoordeling van het definitieve verzoek </w:t>
      </w:r>
    </w:p>
    <w:p w:rsidRPr="009E30D0" w:rsidR="009E30D0" w:rsidP="009E30D0" w:rsidRDefault="009E30D0" w14:paraId="0EE5DD8B" w14:textId="77777777">
      <w:pPr>
        <w:tabs>
          <w:tab w:val="left" w:pos="284"/>
        </w:tabs>
        <w:rPr>
          <w:rFonts w:ascii="Times New Roman" w:hAnsi="Times New Roman"/>
          <w:b/>
          <w:sz w:val="24"/>
        </w:rPr>
      </w:pPr>
    </w:p>
    <w:p w:rsidRPr="009E30D0" w:rsidR="009E30D0" w:rsidP="009E30D0" w:rsidRDefault="009E30D0" w14:paraId="2370D3E5" w14:textId="77777777">
      <w:pPr>
        <w:tabs>
          <w:tab w:val="left" w:pos="284"/>
        </w:tabs>
        <w:rPr>
          <w:rFonts w:ascii="Times New Roman" w:hAnsi="Times New Roman"/>
          <w:b/>
          <w:sz w:val="24"/>
        </w:rPr>
      </w:pPr>
      <w:r w:rsidRPr="009E30D0">
        <w:rPr>
          <w:rFonts w:ascii="Times New Roman" w:hAnsi="Times New Roman"/>
          <w:b/>
          <w:sz w:val="24"/>
        </w:rPr>
        <w:t xml:space="preserve">Artikel </w:t>
      </w:r>
      <w:r w:rsidR="00EE4DCB">
        <w:rPr>
          <w:rFonts w:ascii="Times New Roman" w:hAnsi="Times New Roman"/>
          <w:b/>
          <w:sz w:val="24"/>
        </w:rPr>
        <w:t>3</w:t>
      </w:r>
      <w:r w:rsidR="00C340E3">
        <w:rPr>
          <w:rFonts w:ascii="Times New Roman" w:hAnsi="Times New Roman"/>
          <w:b/>
          <w:sz w:val="24"/>
        </w:rPr>
        <w:t>1</w:t>
      </w:r>
    </w:p>
    <w:p w:rsidRPr="009E30D0" w:rsidR="009E30D0" w:rsidP="009E30D0" w:rsidRDefault="009E30D0" w14:paraId="3A7DCD16" w14:textId="77777777">
      <w:pPr>
        <w:tabs>
          <w:tab w:val="left" w:pos="284"/>
        </w:tabs>
        <w:rPr>
          <w:rFonts w:ascii="Times New Roman" w:hAnsi="Times New Roman"/>
          <w:sz w:val="24"/>
        </w:rPr>
      </w:pPr>
    </w:p>
    <w:p w:rsidRPr="009E30D0" w:rsidR="009E30D0" w:rsidP="009E30D0" w:rsidRDefault="009E30D0" w14:paraId="0731971E" w14:textId="77777777">
      <w:pPr>
        <w:tabs>
          <w:tab w:val="left" w:pos="284"/>
        </w:tabs>
        <w:rPr>
          <w:rFonts w:ascii="Times New Roman" w:hAnsi="Times New Roman"/>
          <w:sz w:val="24"/>
        </w:rPr>
      </w:pPr>
      <w:r w:rsidRPr="009E30D0">
        <w:rPr>
          <w:rFonts w:ascii="Times New Roman" w:hAnsi="Times New Roman"/>
          <w:sz w:val="24"/>
        </w:rPr>
        <w:tab/>
        <w:t xml:space="preserve">1. Het centraal stembureau </w:t>
      </w:r>
      <w:r w:rsidR="00EE4DCB">
        <w:rPr>
          <w:rFonts w:ascii="Times New Roman" w:hAnsi="Times New Roman"/>
          <w:sz w:val="24"/>
        </w:rPr>
        <w:t>houdt het aantal afgelegde</w:t>
      </w:r>
      <w:r w:rsidRPr="009E30D0">
        <w:rPr>
          <w:rFonts w:ascii="Times New Roman" w:hAnsi="Times New Roman"/>
          <w:sz w:val="24"/>
        </w:rPr>
        <w:t xml:space="preserve"> ondersteuningsverklaringen</w:t>
      </w:r>
      <w:r w:rsidR="00EE4DCB">
        <w:rPr>
          <w:rFonts w:ascii="Times New Roman" w:hAnsi="Times New Roman"/>
          <w:sz w:val="24"/>
        </w:rPr>
        <w:t xml:space="preserve"> bij</w:t>
      </w:r>
      <w:r w:rsidRPr="009E30D0">
        <w:rPr>
          <w:rFonts w:ascii="Times New Roman" w:hAnsi="Times New Roman"/>
          <w:sz w:val="24"/>
        </w:rPr>
        <w:t>.</w:t>
      </w:r>
    </w:p>
    <w:p w:rsidRPr="009E30D0" w:rsidR="009E30D0" w:rsidP="009E30D0" w:rsidRDefault="009E30D0" w14:paraId="147F1060" w14:textId="77777777">
      <w:pPr>
        <w:tabs>
          <w:tab w:val="left" w:pos="284"/>
        </w:tabs>
        <w:rPr>
          <w:rFonts w:ascii="Times New Roman" w:hAnsi="Times New Roman"/>
          <w:sz w:val="24"/>
        </w:rPr>
      </w:pPr>
      <w:r w:rsidRPr="009E30D0">
        <w:rPr>
          <w:rFonts w:ascii="Times New Roman" w:hAnsi="Times New Roman"/>
          <w:sz w:val="24"/>
        </w:rPr>
        <w:tab/>
        <w:t xml:space="preserve">2. Indien er </w:t>
      </w:r>
      <w:r w:rsidR="00EE4DCB">
        <w:rPr>
          <w:rFonts w:ascii="Times New Roman" w:hAnsi="Times New Roman"/>
          <w:sz w:val="24"/>
        </w:rPr>
        <w:t>twee</w:t>
      </w:r>
      <w:r w:rsidRPr="009E30D0">
        <w:rPr>
          <w:rFonts w:ascii="Times New Roman" w:hAnsi="Times New Roman"/>
          <w:sz w:val="24"/>
        </w:rPr>
        <w:t>honderdduizend of meer ondersteuningsverklaringen zijn afgelegd</w:t>
      </w:r>
      <w:r w:rsidRPr="00963DEC" w:rsidR="00963DEC">
        <w:rPr>
          <w:rFonts w:ascii="Times New Roman" w:hAnsi="Times New Roman"/>
          <w:sz w:val="24"/>
        </w:rPr>
        <w:t xml:space="preserve"> </w:t>
      </w:r>
      <w:r w:rsidR="00963DEC">
        <w:rPr>
          <w:rFonts w:ascii="Times New Roman" w:hAnsi="Times New Roman"/>
          <w:sz w:val="24"/>
        </w:rPr>
        <w:t>en zolang</w:t>
      </w:r>
      <w:r w:rsidRPr="00EE4DCB" w:rsidR="00963DEC">
        <w:t xml:space="preserve"> </w:t>
      </w:r>
      <w:r w:rsidRPr="00EE4DCB" w:rsidR="00963DEC">
        <w:rPr>
          <w:rFonts w:ascii="Times New Roman" w:hAnsi="Times New Roman"/>
          <w:sz w:val="24"/>
        </w:rPr>
        <w:t>het centraal stembureau niet krachten</w:t>
      </w:r>
      <w:r w:rsidR="00963DEC">
        <w:rPr>
          <w:rFonts w:ascii="Times New Roman" w:hAnsi="Times New Roman"/>
          <w:sz w:val="24"/>
        </w:rPr>
        <w:t>s het vierde lid</w:t>
      </w:r>
      <w:r w:rsidRPr="00EE4DCB" w:rsidR="00963DEC">
        <w:rPr>
          <w:rFonts w:ascii="Times New Roman" w:hAnsi="Times New Roman"/>
          <w:sz w:val="24"/>
        </w:rPr>
        <w:t xml:space="preserve"> heeft beslist </w:t>
      </w:r>
      <w:r w:rsidR="00963DEC">
        <w:rPr>
          <w:rFonts w:ascii="Times New Roman" w:hAnsi="Times New Roman"/>
          <w:sz w:val="24"/>
        </w:rPr>
        <w:t xml:space="preserve">dat </w:t>
      </w:r>
      <w:r w:rsidRPr="00EE4DCB" w:rsidR="00963DEC">
        <w:rPr>
          <w:rFonts w:ascii="Times New Roman" w:hAnsi="Times New Roman"/>
          <w:sz w:val="24"/>
        </w:rPr>
        <w:t>het definitieve verzoek tot het houden van het referendum wordt toegelaten</w:t>
      </w:r>
      <w:r w:rsidRPr="009E30D0">
        <w:rPr>
          <w:rFonts w:ascii="Times New Roman" w:hAnsi="Times New Roman"/>
          <w:sz w:val="24"/>
        </w:rPr>
        <w:t xml:space="preserve">, </w:t>
      </w:r>
      <w:r w:rsidR="000116B6">
        <w:rPr>
          <w:rFonts w:ascii="Times New Roman" w:hAnsi="Times New Roman"/>
          <w:sz w:val="24"/>
        </w:rPr>
        <w:t>inventariseert</w:t>
      </w:r>
      <w:r w:rsidRPr="009E30D0">
        <w:rPr>
          <w:rFonts w:ascii="Times New Roman" w:hAnsi="Times New Roman"/>
          <w:sz w:val="24"/>
        </w:rPr>
        <w:t xml:space="preserve"> het centraal stembureau tevens:</w:t>
      </w:r>
    </w:p>
    <w:p w:rsidRPr="009E30D0" w:rsidR="009E30D0" w:rsidP="009E30D0" w:rsidRDefault="009E30D0" w14:paraId="69A3E85F" w14:textId="77777777">
      <w:pPr>
        <w:tabs>
          <w:tab w:val="left" w:pos="284"/>
        </w:tabs>
        <w:rPr>
          <w:rFonts w:ascii="Times New Roman" w:hAnsi="Times New Roman"/>
          <w:sz w:val="24"/>
        </w:rPr>
      </w:pPr>
      <w:r w:rsidRPr="009E30D0">
        <w:rPr>
          <w:rFonts w:ascii="Times New Roman" w:hAnsi="Times New Roman"/>
          <w:sz w:val="24"/>
        </w:rPr>
        <w:tab/>
        <w:t>a. het aantal geldige ondersteuningsverklaringen,</w:t>
      </w:r>
    </w:p>
    <w:p w:rsidRPr="009E30D0" w:rsidR="009E30D0" w:rsidP="009E30D0" w:rsidRDefault="009E30D0" w14:paraId="501678E0" w14:textId="77777777">
      <w:pPr>
        <w:tabs>
          <w:tab w:val="left" w:pos="284"/>
        </w:tabs>
        <w:rPr>
          <w:rFonts w:ascii="Times New Roman" w:hAnsi="Times New Roman"/>
          <w:sz w:val="24"/>
        </w:rPr>
      </w:pPr>
      <w:r w:rsidRPr="009E30D0">
        <w:rPr>
          <w:rFonts w:ascii="Times New Roman" w:hAnsi="Times New Roman"/>
          <w:sz w:val="24"/>
        </w:rPr>
        <w:tab/>
        <w:t>b. het aantal ongeldige ondersteuningsverklaringen.</w:t>
      </w:r>
    </w:p>
    <w:p w:rsidRPr="009E30D0" w:rsidR="009E30D0" w:rsidP="009E30D0" w:rsidRDefault="009E30D0" w14:paraId="09280697" w14:textId="77777777">
      <w:pPr>
        <w:tabs>
          <w:tab w:val="left" w:pos="284"/>
        </w:tabs>
        <w:rPr>
          <w:rFonts w:ascii="Times New Roman" w:hAnsi="Times New Roman"/>
          <w:sz w:val="24"/>
        </w:rPr>
      </w:pPr>
      <w:r w:rsidRPr="009E30D0">
        <w:rPr>
          <w:rFonts w:ascii="Times New Roman" w:hAnsi="Times New Roman"/>
          <w:sz w:val="24"/>
        </w:rPr>
        <w:tab/>
        <w:t>3. Ongeldig zijn de ondersteuningsverklaringen die:</w:t>
      </w:r>
    </w:p>
    <w:p w:rsidRPr="009E30D0" w:rsidR="009E30D0" w:rsidP="009E30D0" w:rsidRDefault="009E30D0" w14:paraId="5F9180D5" w14:textId="77777777">
      <w:pPr>
        <w:tabs>
          <w:tab w:val="left" w:pos="284"/>
        </w:tabs>
        <w:rPr>
          <w:rFonts w:ascii="Times New Roman" w:hAnsi="Times New Roman"/>
          <w:sz w:val="24"/>
        </w:rPr>
      </w:pPr>
      <w:r w:rsidRPr="009E30D0">
        <w:rPr>
          <w:rFonts w:ascii="Times New Roman" w:hAnsi="Times New Roman"/>
          <w:sz w:val="24"/>
        </w:rPr>
        <w:tab/>
      </w:r>
      <w:r w:rsidR="00EE4DCB">
        <w:rPr>
          <w:rFonts w:ascii="Times New Roman" w:hAnsi="Times New Roman"/>
          <w:sz w:val="24"/>
        </w:rPr>
        <w:t>a</w:t>
      </w:r>
      <w:r w:rsidRPr="009E30D0">
        <w:rPr>
          <w:rFonts w:ascii="Times New Roman" w:hAnsi="Times New Roman"/>
          <w:sz w:val="24"/>
        </w:rPr>
        <w:t xml:space="preserve">. zijn ingediend op een lijst die door de voorzitter van het centraal stembureau is ontvangen nadat de termijn, bedoeld in artikel </w:t>
      </w:r>
      <w:r w:rsidR="00D620F7">
        <w:rPr>
          <w:rFonts w:ascii="Times New Roman" w:hAnsi="Times New Roman"/>
          <w:sz w:val="24"/>
        </w:rPr>
        <w:t>28</w:t>
      </w:r>
      <w:r w:rsidR="00EE4DCB">
        <w:rPr>
          <w:rFonts w:ascii="Times New Roman" w:hAnsi="Times New Roman"/>
          <w:sz w:val="24"/>
        </w:rPr>
        <w:t>, eerste lid</w:t>
      </w:r>
      <w:r w:rsidRPr="009E30D0">
        <w:rPr>
          <w:rFonts w:ascii="Times New Roman" w:hAnsi="Times New Roman"/>
          <w:sz w:val="24"/>
        </w:rPr>
        <w:t>, is verstreken;</w:t>
      </w:r>
    </w:p>
    <w:p w:rsidRPr="009E30D0" w:rsidR="009E30D0" w:rsidP="009E30D0" w:rsidRDefault="009E30D0" w14:paraId="6C084B23" w14:textId="77777777">
      <w:pPr>
        <w:tabs>
          <w:tab w:val="left" w:pos="284"/>
        </w:tabs>
        <w:rPr>
          <w:rFonts w:ascii="Times New Roman" w:hAnsi="Times New Roman"/>
          <w:sz w:val="24"/>
        </w:rPr>
      </w:pPr>
      <w:r w:rsidRPr="009E30D0">
        <w:rPr>
          <w:rFonts w:ascii="Times New Roman" w:hAnsi="Times New Roman"/>
          <w:sz w:val="24"/>
        </w:rPr>
        <w:tab/>
      </w:r>
      <w:r w:rsidR="00EE4DCB">
        <w:rPr>
          <w:rFonts w:ascii="Times New Roman" w:hAnsi="Times New Roman"/>
          <w:sz w:val="24"/>
        </w:rPr>
        <w:t>b</w:t>
      </w:r>
      <w:r w:rsidRPr="009E30D0">
        <w:rPr>
          <w:rFonts w:ascii="Times New Roman" w:hAnsi="Times New Roman"/>
          <w:sz w:val="24"/>
        </w:rPr>
        <w:t xml:space="preserve">. niet zijn ingediend op een lijst als bedoeld in artikel </w:t>
      </w:r>
      <w:r w:rsidR="00EE4DCB">
        <w:rPr>
          <w:rFonts w:ascii="Times New Roman" w:hAnsi="Times New Roman"/>
          <w:sz w:val="24"/>
        </w:rPr>
        <w:t>2</w:t>
      </w:r>
      <w:r w:rsidR="00D620F7">
        <w:rPr>
          <w:rFonts w:ascii="Times New Roman" w:hAnsi="Times New Roman"/>
          <w:sz w:val="24"/>
        </w:rPr>
        <w:t>8</w:t>
      </w:r>
      <w:r w:rsidRPr="009E30D0">
        <w:rPr>
          <w:rFonts w:ascii="Times New Roman" w:hAnsi="Times New Roman"/>
          <w:sz w:val="24"/>
        </w:rPr>
        <w:t>;</w:t>
      </w:r>
    </w:p>
    <w:p w:rsidRPr="009E30D0" w:rsidR="009E30D0" w:rsidP="009E30D0" w:rsidRDefault="009E30D0" w14:paraId="15375CCD" w14:textId="77777777">
      <w:pPr>
        <w:tabs>
          <w:tab w:val="left" w:pos="284"/>
        </w:tabs>
        <w:rPr>
          <w:rFonts w:ascii="Times New Roman" w:hAnsi="Times New Roman"/>
          <w:sz w:val="24"/>
        </w:rPr>
      </w:pPr>
      <w:r w:rsidRPr="009E30D0">
        <w:rPr>
          <w:rFonts w:ascii="Times New Roman" w:hAnsi="Times New Roman"/>
          <w:sz w:val="24"/>
        </w:rPr>
        <w:tab/>
      </w:r>
      <w:r w:rsidR="00EE4DCB">
        <w:rPr>
          <w:rFonts w:ascii="Times New Roman" w:hAnsi="Times New Roman"/>
          <w:sz w:val="24"/>
        </w:rPr>
        <w:t>c</w:t>
      </w:r>
      <w:r w:rsidRPr="009E30D0">
        <w:rPr>
          <w:rFonts w:ascii="Times New Roman" w:hAnsi="Times New Roman"/>
          <w:sz w:val="24"/>
        </w:rPr>
        <w:t xml:space="preserve">. niet alle gegevens bevatten die op grond van artikel </w:t>
      </w:r>
      <w:r w:rsidR="00EE4DCB">
        <w:rPr>
          <w:rFonts w:ascii="Times New Roman" w:hAnsi="Times New Roman"/>
          <w:sz w:val="24"/>
        </w:rPr>
        <w:t>2</w:t>
      </w:r>
      <w:r w:rsidR="00D620F7">
        <w:rPr>
          <w:rFonts w:ascii="Times New Roman" w:hAnsi="Times New Roman"/>
          <w:sz w:val="24"/>
        </w:rPr>
        <w:t>8</w:t>
      </w:r>
      <w:r w:rsidRPr="009E30D0">
        <w:rPr>
          <w:rFonts w:ascii="Times New Roman" w:hAnsi="Times New Roman"/>
          <w:sz w:val="24"/>
        </w:rPr>
        <w:t>, derde lid, op de lijst moeten worden geplaatst;</w:t>
      </w:r>
    </w:p>
    <w:p w:rsidRPr="009E30D0" w:rsidR="009E30D0" w:rsidP="009E30D0" w:rsidRDefault="009E30D0" w14:paraId="07EFEB49" w14:textId="77777777">
      <w:pPr>
        <w:tabs>
          <w:tab w:val="left" w:pos="284"/>
        </w:tabs>
        <w:rPr>
          <w:rFonts w:ascii="Times New Roman" w:hAnsi="Times New Roman"/>
          <w:sz w:val="24"/>
        </w:rPr>
      </w:pPr>
      <w:r w:rsidRPr="009E30D0">
        <w:rPr>
          <w:rFonts w:ascii="Times New Roman" w:hAnsi="Times New Roman"/>
          <w:sz w:val="24"/>
        </w:rPr>
        <w:tab/>
      </w:r>
      <w:r w:rsidR="00EE4DCB">
        <w:rPr>
          <w:rFonts w:ascii="Times New Roman" w:hAnsi="Times New Roman"/>
          <w:sz w:val="24"/>
        </w:rPr>
        <w:t>d</w:t>
      </w:r>
      <w:r w:rsidRPr="009E30D0">
        <w:rPr>
          <w:rFonts w:ascii="Times New Roman" w:hAnsi="Times New Roman"/>
          <w:sz w:val="24"/>
        </w:rPr>
        <w:t>. de gegevens bevatten van een persoon die niet kiesgerechtigd is;</w:t>
      </w:r>
      <w:r w:rsidRPr="009E30D0" w:rsidDel="003F3C92">
        <w:rPr>
          <w:rFonts w:ascii="Times New Roman" w:hAnsi="Times New Roman"/>
          <w:sz w:val="24"/>
        </w:rPr>
        <w:t xml:space="preserve"> </w:t>
      </w:r>
    </w:p>
    <w:p w:rsidRPr="009E30D0" w:rsidR="009E30D0" w:rsidP="009E30D0" w:rsidRDefault="009E30D0" w14:paraId="1A21F596" w14:textId="77777777">
      <w:pPr>
        <w:tabs>
          <w:tab w:val="left" w:pos="284"/>
        </w:tabs>
        <w:rPr>
          <w:rFonts w:ascii="Times New Roman" w:hAnsi="Times New Roman"/>
          <w:sz w:val="24"/>
        </w:rPr>
      </w:pPr>
      <w:r w:rsidRPr="009E30D0">
        <w:rPr>
          <w:rFonts w:ascii="Times New Roman" w:hAnsi="Times New Roman"/>
          <w:sz w:val="24"/>
        </w:rPr>
        <w:tab/>
      </w:r>
      <w:r w:rsidR="00EE4DCB">
        <w:rPr>
          <w:rFonts w:ascii="Times New Roman" w:hAnsi="Times New Roman"/>
          <w:sz w:val="24"/>
        </w:rPr>
        <w:t>e</w:t>
      </w:r>
      <w:r w:rsidRPr="009E30D0">
        <w:rPr>
          <w:rFonts w:ascii="Times New Roman" w:hAnsi="Times New Roman"/>
          <w:sz w:val="24"/>
        </w:rPr>
        <w:t>. onjuiste gegevens bevatten;</w:t>
      </w:r>
    </w:p>
    <w:p w:rsidR="009E30D0" w:rsidP="009E30D0" w:rsidRDefault="009E30D0" w14:paraId="23D73976" w14:textId="77777777">
      <w:pPr>
        <w:tabs>
          <w:tab w:val="left" w:pos="284"/>
        </w:tabs>
        <w:rPr>
          <w:rFonts w:ascii="Times New Roman" w:hAnsi="Times New Roman"/>
          <w:sz w:val="24"/>
        </w:rPr>
      </w:pPr>
      <w:r w:rsidRPr="009E30D0">
        <w:rPr>
          <w:rFonts w:ascii="Times New Roman" w:hAnsi="Times New Roman"/>
          <w:sz w:val="24"/>
        </w:rPr>
        <w:tab/>
      </w:r>
      <w:r w:rsidR="00EE4DCB">
        <w:rPr>
          <w:rFonts w:ascii="Times New Roman" w:hAnsi="Times New Roman"/>
          <w:sz w:val="24"/>
        </w:rPr>
        <w:t>f</w:t>
      </w:r>
      <w:r w:rsidRPr="009E30D0">
        <w:rPr>
          <w:rFonts w:ascii="Times New Roman" w:hAnsi="Times New Roman"/>
          <w:sz w:val="24"/>
        </w:rPr>
        <w:t xml:space="preserve">. afkomstig zijn van personen die meer dan één verzoek tot het houden van een referendum over </w:t>
      </w:r>
      <w:r w:rsidR="00EE4DCB">
        <w:rPr>
          <w:rFonts w:ascii="Times New Roman" w:hAnsi="Times New Roman"/>
          <w:sz w:val="24"/>
        </w:rPr>
        <w:t>hetzelfde onderwerp</w:t>
      </w:r>
      <w:r w:rsidRPr="009E30D0">
        <w:rPr>
          <w:rFonts w:ascii="Times New Roman" w:hAnsi="Times New Roman"/>
          <w:sz w:val="24"/>
        </w:rPr>
        <w:t xml:space="preserve"> hebben ingediend.</w:t>
      </w:r>
    </w:p>
    <w:p w:rsidR="00963DEC" w:rsidP="009E30D0" w:rsidRDefault="003D3F31" w14:paraId="12C41FAA" w14:textId="77777777">
      <w:pPr>
        <w:tabs>
          <w:tab w:val="left" w:pos="284"/>
        </w:tabs>
        <w:rPr>
          <w:rFonts w:ascii="Times New Roman" w:hAnsi="Times New Roman"/>
          <w:sz w:val="24"/>
        </w:rPr>
      </w:pPr>
      <w:r>
        <w:rPr>
          <w:rFonts w:ascii="Times New Roman" w:hAnsi="Times New Roman"/>
          <w:sz w:val="24"/>
        </w:rPr>
        <w:tab/>
        <w:t>4</w:t>
      </w:r>
      <w:r w:rsidR="00963DEC">
        <w:rPr>
          <w:rFonts w:ascii="Times New Roman" w:hAnsi="Times New Roman"/>
          <w:sz w:val="24"/>
        </w:rPr>
        <w:t xml:space="preserve">. Zodra het centraal stembureau ingevolge </w:t>
      </w:r>
      <w:r>
        <w:rPr>
          <w:rFonts w:ascii="Times New Roman" w:hAnsi="Times New Roman"/>
          <w:sz w:val="24"/>
        </w:rPr>
        <w:t>het</w:t>
      </w:r>
      <w:r w:rsidR="000116B6">
        <w:rPr>
          <w:rFonts w:ascii="Times New Roman" w:hAnsi="Times New Roman"/>
          <w:sz w:val="24"/>
        </w:rPr>
        <w:t xml:space="preserve"> tweede lid </w:t>
      </w:r>
      <w:r w:rsidR="00963DEC">
        <w:rPr>
          <w:rFonts w:ascii="Times New Roman" w:hAnsi="Times New Roman"/>
          <w:sz w:val="24"/>
        </w:rPr>
        <w:t xml:space="preserve">heeft vastgesteld dat er binnen de </w:t>
      </w:r>
      <w:r>
        <w:rPr>
          <w:rFonts w:ascii="Times New Roman" w:hAnsi="Times New Roman"/>
          <w:sz w:val="24"/>
        </w:rPr>
        <w:t>in</w:t>
      </w:r>
      <w:r w:rsidR="00D620F7">
        <w:rPr>
          <w:rFonts w:ascii="Times New Roman" w:hAnsi="Times New Roman"/>
          <w:sz w:val="24"/>
        </w:rPr>
        <w:t xml:space="preserve"> artikel 28</w:t>
      </w:r>
      <w:r w:rsidR="00963DEC">
        <w:rPr>
          <w:rFonts w:ascii="Times New Roman" w:hAnsi="Times New Roman"/>
          <w:sz w:val="24"/>
        </w:rPr>
        <w:t xml:space="preserve">, eerste lid, bedoelde termijn </w:t>
      </w:r>
      <w:r w:rsidR="000116B6">
        <w:rPr>
          <w:rFonts w:ascii="Times New Roman" w:hAnsi="Times New Roman"/>
          <w:sz w:val="24"/>
        </w:rPr>
        <w:t xml:space="preserve">van achttien maanden </w:t>
      </w:r>
      <w:r w:rsidR="00963DEC">
        <w:rPr>
          <w:rFonts w:ascii="Times New Roman" w:hAnsi="Times New Roman"/>
          <w:sz w:val="24"/>
        </w:rPr>
        <w:t xml:space="preserve">tweehonderdduizend geldige ondersteuningsverklaringen zijn afgelegd, </w:t>
      </w:r>
      <w:r>
        <w:rPr>
          <w:rFonts w:ascii="Times New Roman" w:hAnsi="Times New Roman"/>
          <w:sz w:val="24"/>
        </w:rPr>
        <w:t xml:space="preserve">besluit zij </w:t>
      </w:r>
      <w:r w:rsidR="00963DEC">
        <w:rPr>
          <w:rFonts w:ascii="Times New Roman" w:hAnsi="Times New Roman"/>
          <w:sz w:val="24"/>
        </w:rPr>
        <w:t xml:space="preserve">dat </w:t>
      </w:r>
      <w:r w:rsidRPr="00963DEC" w:rsidR="00963DEC">
        <w:rPr>
          <w:rFonts w:ascii="Times New Roman" w:hAnsi="Times New Roman"/>
          <w:sz w:val="24"/>
        </w:rPr>
        <w:t>het definitieve verzoek tot het houden van een referendum wordt toegelaten.</w:t>
      </w:r>
    </w:p>
    <w:p w:rsidRPr="009E30D0" w:rsidR="000116B6" w:rsidP="009E30D0" w:rsidRDefault="000116B6" w14:paraId="08FF6E4A" w14:textId="77777777">
      <w:pPr>
        <w:tabs>
          <w:tab w:val="left" w:pos="284"/>
        </w:tabs>
        <w:rPr>
          <w:rFonts w:ascii="Times New Roman" w:hAnsi="Times New Roman"/>
          <w:sz w:val="24"/>
        </w:rPr>
      </w:pPr>
      <w:r>
        <w:rPr>
          <w:rFonts w:ascii="Times New Roman" w:hAnsi="Times New Roman"/>
          <w:sz w:val="24"/>
        </w:rPr>
        <w:tab/>
        <w:t xml:space="preserve">5. </w:t>
      </w:r>
      <w:r w:rsidR="008E2075">
        <w:rPr>
          <w:rFonts w:ascii="Times New Roman" w:hAnsi="Times New Roman"/>
          <w:sz w:val="24"/>
        </w:rPr>
        <w:t>Indien na het verstrijken van</w:t>
      </w:r>
      <w:r w:rsidRPr="009E30D0" w:rsidR="008E2075">
        <w:rPr>
          <w:rFonts w:ascii="Times New Roman" w:hAnsi="Times New Roman"/>
          <w:sz w:val="24"/>
        </w:rPr>
        <w:t xml:space="preserve"> </w:t>
      </w:r>
      <w:r w:rsidR="00D620F7">
        <w:rPr>
          <w:rFonts w:ascii="Times New Roman" w:hAnsi="Times New Roman"/>
          <w:sz w:val="24"/>
        </w:rPr>
        <w:t>de in artikel 28</w:t>
      </w:r>
      <w:r w:rsidR="008E2075">
        <w:rPr>
          <w:rFonts w:ascii="Times New Roman" w:hAnsi="Times New Roman"/>
          <w:sz w:val="24"/>
        </w:rPr>
        <w:t>, eerste lid, bedoelde termijn van achttien maanden</w:t>
      </w:r>
      <w:r w:rsidRPr="009E30D0" w:rsidR="008E2075">
        <w:rPr>
          <w:rFonts w:ascii="Times New Roman" w:hAnsi="Times New Roman"/>
          <w:sz w:val="24"/>
        </w:rPr>
        <w:t xml:space="preserve"> </w:t>
      </w:r>
      <w:r w:rsidR="008E2075">
        <w:rPr>
          <w:rFonts w:ascii="Times New Roman" w:hAnsi="Times New Roman"/>
          <w:sz w:val="24"/>
        </w:rPr>
        <w:t xml:space="preserve">het </w:t>
      </w:r>
      <w:r w:rsidRPr="009E30D0" w:rsidR="008E2075">
        <w:rPr>
          <w:rFonts w:ascii="Times New Roman" w:hAnsi="Times New Roman"/>
          <w:sz w:val="24"/>
        </w:rPr>
        <w:t xml:space="preserve">aantal afgelegde ondersteuningsverklaringen minder bedraagt dan </w:t>
      </w:r>
      <w:r w:rsidR="008E2075">
        <w:rPr>
          <w:rFonts w:ascii="Times New Roman" w:hAnsi="Times New Roman"/>
          <w:sz w:val="24"/>
        </w:rPr>
        <w:t>twee</w:t>
      </w:r>
      <w:r w:rsidRPr="009E30D0" w:rsidR="008E2075">
        <w:rPr>
          <w:rFonts w:ascii="Times New Roman" w:hAnsi="Times New Roman"/>
          <w:sz w:val="24"/>
        </w:rPr>
        <w:t xml:space="preserve">honderdduizend, dan wel, indien toepassing is gegeven aan </w:t>
      </w:r>
      <w:r w:rsidR="008E2075">
        <w:rPr>
          <w:rFonts w:ascii="Times New Roman" w:hAnsi="Times New Roman"/>
          <w:sz w:val="24"/>
        </w:rPr>
        <w:t>het</w:t>
      </w:r>
      <w:r w:rsidRPr="009E30D0" w:rsidR="008E2075">
        <w:rPr>
          <w:rFonts w:ascii="Times New Roman" w:hAnsi="Times New Roman"/>
          <w:sz w:val="24"/>
        </w:rPr>
        <w:t xml:space="preserve"> tweede lid, het aantal geldige ondersteuningsverklaringen minder bedraagt dan </w:t>
      </w:r>
      <w:r w:rsidR="008E2075">
        <w:rPr>
          <w:rFonts w:ascii="Times New Roman" w:hAnsi="Times New Roman"/>
          <w:sz w:val="24"/>
        </w:rPr>
        <w:t>twee</w:t>
      </w:r>
      <w:r w:rsidRPr="009E30D0" w:rsidR="008E2075">
        <w:rPr>
          <w:rFonts w:ascii="Times New Roman" w:hAnsi="Times New Roman"/>
          <w:sz w:val="24"/>
        </w:rPr>
        <w:t>honderdduizend</w:t>
      </w:r>
      <w:r w:rsidR="008E2075">
        <w:rPr>
          <w:rFonts w:ascii="Times New Roman" w:hAnsi="Times New Roman"/>
          <w:sz w:val="24"/>
        </w:rPr>
        <w:t>, besluit h</w:t>
      </w:r>
      <w:r w:rsidRPr="009E30D0">
        <w:rPr>
          <w:rFonts w:ascii="Times New Roman" w:hAnsi="Times New Roman"/>
          <w:sz w:val="24"/>
        </w:rPr>
        <w:t xml:space="preserve">et centraal stembureau dat het definitieve verzoek </w:t>
      </w:r>
      <w:r w:rsidR="008E2075">
        <w:rPr>
          <w:rFonts w:ascii="Times New Roman" w:hAnsi="Times New Roman"/>
          <w:sz w:val="24"/>
        </w:rPr>
        <w:t xml:space="preserve">tot het houden van een referendum </w:t>
      </w:r>
      <w:r w:rsidRPr="009E30D0">
        <w:rPr>
          <w:rFonts w:ascii="Times New Roman" w:hAnsi="Times New Roman"/>
          <w:sz w:val="24"/>
        </w:rPr>
        <w:t>niet wordt toegelaten</w:t>
      </w:r>
      <w:r w:rsidR="008E2075">
        <w:rPr>
          <w:rFonts w:ascii="Times New Roman" w:hAnsi="Times New Roman"/>
          <w:sz w:val="24"/>
        </w:rPr>
        <w:t>.</w:t>
      </w:r>
    </w:p>
    <w:p w:rsidRPr="009E30D0" w:rsidR="00963DEC" w:rsidP="00AB611A" w:rsidRDefault="000116B6" w14:paraId="4A36C2D5" w14:textId="77777777">
      <w:pPr>
        <w:ind w:firstLine="284"/>
        <w:rPr>
          <w:rFonts w:ascii="Times New Roman" w:hAnsi="Times New Roman"/>
          <w:sz w:val="24"/>
          <w:szCs w:val="20"/>
        </w:rPr>
      </w:pPr>
      <w:r>
        <w:rPr>
          <w:rFonts w:ascii="Times New Roman" w:hAnsi="Times New Roman"/>
          <w:sz w:val="24"/>
          <w:szCs w:val="20"/>
        </w:rPr>
        <w:t>6</w:t>
      </w:r>
      <w:r w:rsidRPr="009E30D0" w:rsidR="009E30D0">
        <w:rPr>
          <w:rFonts w:ascii="Times New Roman" w:hAnsi="Times New Roman"/>
          <w:sz w:val="24"/>
          <w:szCs w:val="20"/>
        </w:rPr>
        <w:t>. Bij of krachtens algemene maatregel van bestuur kunnen nadere regels worden gesteld betreffende de controle van de ondersteuningsverklaringen.</w:t>
      </w:r>
      <w:r w:rsidR="00963DEC">
        <w:rPr>
          <w:rFonts w:ascii="Times New Roman" w:hAnsi="Times New Roman"/>
          <w:sz w:val="24"/>
          <w:szCs w:val="20"/>
        </w:rPr>
        <w:t xml:space="preserve"> </w:t>
      </w:r>
    </w:p>
    <w:p w:rsidRPr="009E30D0" w:rsidR="009E30D0" w:rsidP="009E30D0" w:rsidRDefault="009E30D0" w14:paraId="31DD36D4" w14:textId="77777777">
      <w:pPr>
        <w:tabs>
          <w:tab w:val="left" w:pos="284"/>
        </w:tabs>
        <w:rPr>
          <w:rFonts w:ascii="Times New Roman" w:hAnsi="Times New Roman"/>
          <w:sz w:val="24"/>
        </w:rPr>
      </w:pPr>
    </w:p>
    <w:p w:rsidRPr="009E30D0" w:rsidR="009E30D0" w:rsidP="009E30D0" w:rsidRDefault="009E30D0" w14:paraId="0E8D2781" w14:textId="77777777">
      <w:pPr>
        <w:tabs>
          <w:tab w:val="left" w:pos="284"/>
        </w:tabs>
        <w:rPr>
          <w:rFonts w:ascii="Times New Roman" w:hAnsi="Times New Roman"/>
          <w:b/>
          <w:sz w:val="24"/>
        </w:rPr>
      </w:pPr>
      <w:r w:rsidRPr="009E30D0">
        <w:rPr>
          <w:rFonts w:ascii="Times New Roman" w:hAnsi="Times New Roman"/>
          <w:b/>
          <w:sz w:val="24"/>
        </w:rPr>
        <w:t xml:space="preserve">Artikel </w:t>
      </w:r>
      <w:r w:rsidR="00EE4DCB">
        <w:rPr>
          <w:rFonts w:ascii="Times New Roman" w:hAnsi="Times New Roman"/>
          <w:b/>
          <w:sz w:val="24"/>
        </w:rPr>
        <w:t>3</w:t>
      </w:r>
      <w:r w:rsidR="00D620F7">
        <w:rPr>
          <w:rFonts w:ascii="Times New Roman" w:hAnsi="Times New Roman"/>
          <w:b/>
          <w:sz w:val="24"/>
        </w:rPr>
        <w:t>2</w:t>
      </w:r>
    </w:p>
    <w:p w:rsidRPr="009E30D0" w:rsidR="009E30D0" w:rsidP="009E30D0" w:rsidRDefault="009E30D0" w14:paraId="58313416" w14:textId="77777777">
      <w:pPr>
        <w:tabs>
          <w:tab w:val="left" w:pos="284"/>
        </w:tabs>
        <w:rPr>
          <w:rFonts w:ascii="Times New Roman" w:hAnsi="Times New Roman"/>
          <w:sz w:val="24"/>
        </w:rPr>
      </w:pPr>
    </w:p>
    <w:p w:rsidRPr="009E30D0" w:rsidR="009E30D0" w:rsidP="009E30D0" w:rsidRDefault="009E30D0" w14:paraId="72A820FB" w14:textId="77777777">
      <w:pPr>
        <w:tabs>
          <w:tab w:val="left" w:pos="284"/>
        </w:tabs>
        <w:rPr>
          <w:rFonts w:ascii="Times New Roman" w:hAnsi="Times New Roman"/>
          <w:sz w:val="24"/>
        </w:rPr>
      </w:pPr>
      <w:r w:rsidRPr="009E30D0">
        <w:rPr>
          <w:rFonts w:ascii="Times New Roman" w:hAnsi="Times New Roman"/>
          <w:sz w:val="24"/>
        </w:rPr>
        <w:lastRenderedPageBreak/>
        <w:tab/>
        <w:t xml:space="preserve">1. De controle van de ondersteuningsverklaringen die niet reeds op grond van artikel </w:t>
      </w:r>
      <w:r w:rsidR="00EE4DCB">
        <w:rPr>
          <w:rFonts w:ascii="Times New Roman" w:hAnsi="Times New Roman"/>
          <w:sz w:val="24"/>
        </w:rPr>
        <w:t>3</w:t>
      </w:r>
      <w:r w:rsidR="00D620F7">
        <w:rPr>
          <w:rFonts w:ascii="Times New Roman" w:hAnsi="Times New Roman"/>
          <w:sz w:val="24"/>
        </w:rPr>
        <w:t>1</w:t>
      </w:r>
      <w:r w:rsidRPr="009E30D0">
        <w:rPr>
          <w:rFonts w:ascii="Times New Roman" w:hAnsi="Times New Roman"/>
          <w:sz w:val="24"/>
        </w:rPr>
        <w:t xml:space="preserve">, derde lid, onder a en </w:t>
      </w:r>
      <w:r w:rsidR="00EE4DCB">
        <w:rPr>
          <w:rFonts w:ascii="Times New Roman" w:hAnsi="Times New Roman"/>
          <w:sz w:val="24"/>
        </w:rPr>
        <w:t>b</w:t>
      </w:r>
      <w:r w:rsidRPr="009E30D0">
        <w:rPr>
          <w:rFonts w:ascii="Times New Roman" w:hAnsi="Times New Roman"/>
          <w:sz w:val="24"/>
        </w:rPr>
        <w:t>, ongeldig zijn verklaard, kan geschieden door middel van een steekproef.</w:t>
      </w:r>
    </w:p>
    <w:p w:rsidRPr="009E30D0" w:rsidR="009E30D0" w:rsidP="009E30D0" w:rsidRDefault="009E30D0" w14:paraId="37063A17" w14:textId="77777777">
      <w:pPr>
        <w:tabs>
          <w:tab w:val="left" w:pos="284"/>
        </w:tabs>
        <w:rPr>
          <w:rFonts w:ascii="Times New Roman" w:hAnsi="Times New Roman"/>
          <w:sz w:val="24"/>
        </w:rPr>
      </w:pPr>
      <w:r w:rsidRPr="009E30D0">
        <w:rPr>
          <w:rFonts w:ascii="Times New Roman" w:hAnsi="Times New Roman"/>
          <w:sz w:val="24"/>
        </w:rPr>
        <w:tab/>
        <w:t>2. Bij of krachtens algemene maatregel van bestuur worden regels gesteld betreffende de wijze waarop de steekproef wordt uitgevoerd. Deze regels hebben in ieder geval betrekking op de omvang van de steekproef, de kenmerken op basis waarvan de selectie voor de steekproef wordt bepaald, de controle van de ondersteuningsverklaringen van kiesgerechtigde</w:t>
      </w:r>
      <w:r w:rsidR="0025251A">
        <w:rPr>
          <w:rFonts w:ascii="Times New Roman" w:hAnsi="Times New Roman"/>
          <w:sz w:val="24"/>
        </w:rPr>
        <w:t xml:space="preserve"> personen met een woonplaats buiten Nederland</w:t>
      </w:r>
      <w:r w:rsidRPr="009E30D0">
        <w:rPr>
          <w:rFonts w:ascii="Times New Roman" w:hAnsi="Times New Roman"/>
          <w:sz w:val="24"/>
        </w:rPr>
        <w:t>, en de vaststelling van het totaal aantal geldige ondersteuningsverklaringen op basis van de uitkomst van de steekproef.</w:t>
      </w:r>
    </w:p>
    <w:p w:rsidRPr="009E30D0" w:rsidR="009E30D0" w:rsidP="009E30D0" w:rsidRDefault="009E30D0" w14:paraId="04EF5668" w14:textId="77777777">
      <w:pPr>
        <w:tabs>
          <w:tab w:val="left" w:pos="284"/>
        </w:tabs>
        <w:rPr>
          <w:rFonts w:ascii="Times New Roman" w:hAnsi="Times New Roman"/>
          <w:sz w:val="24"/>
        </w:rPr>
      </w:pPr>
    </w:p>
    <w:p w:rsidRPr="009E30D0" w:rsidR="009E30D0" w:rsidP="009E30D0" w:rsidRDefault="009E30D0" w14:paraId="6CD28349" w14:textId="77777777">
      <w:pPr>
        <w:tabs>
          <w:tab w:val="left" w:pos="284"/>
        </w:tabs>
        <w:rPr>
          <w:rFonts w:ascii="Times New Roman" w:hAnsi="Times New Roman"/>
          <w:b/>
          <w:sz w:val="24"/>
        </w:rPr>
      </w:pPr>
      <w:r w:rsidRPr="009E30D0">
        <w:rPr>
          <w:rFonts w:ascii="Times New Roman" w:hAnsi="Times New Roman"/>
          <w:b/>
          <w:sz w:val="24"/>
        </w:rPr>
        <w:t xml:space="preserve">Artikel </w:t>
      </w:r>
      <w:r w:rsidR="00EE4DCB">
        <w:rPr>
          <w:rFonts w:ascii="Times New Roman" w:hAnsi="Times New Roman"/>
          <w:b/>
          <w:sz w:val="24"/>
        </w:rPr>
        <w:t>3</w:t>
      </w:r>
      <w:r w:rsidR="00D620F7">
        <w:rPr>
          <w:rFonts w:ascii="Times New Roman" w:hAnsi="Times New Roman"/>
          <w:b/>
          <w:sz w:val="24"/>
        </w:rPr>
        <w:t>3</w:t>
      </w:r>
    </w:p>
    <w:p w:rsidRPr="009E30D0" w:rsidR="009E30D0" w:rsidP="009E30D0" w:rsidRDefault="009E30D0" w14:paraId="63036780" w14:textId="77777777">
      <w:pPr>
        <w:tabs>
          <w:tab w:val="left" w:pos="284"/>
        </w:tabs>
        <w:rPr>
          <w:rFonts w:ascii="Times New Roman" w:hAnsi="Times New Roman"/>
          <w:sz w:val="24"/>
        </w:rPr>
      </w:pPr>
    </w:p>
    <w:p w:rsidRPr="009E30D0" w:rsidR="009E30D0" w:rsidP="009E30D0" w:rsidRDefault="009E30D0" w14:paraId="14A68D91" w14:textId="77777777">
      <w:pPr>
        <w:tabs>
          <w:tab w:val="left" w:pos="284"/>
        </w:tabs>
        <w:rPr>
          <w:rFonts w:ascii="Times New Roman" w:hAnsi="Times New Roman"/>
          <w:sz w:val="24"/>
        </w:rPr>
      </w:pPr>
      <w:r w:rsidRPr="009E30D0">
        <w:rPr>
          <w:rFonts w:ascii="Times New Roman" w:hAnsi="Times New Roman"/>
          <w:sz w:val="24"/>
        </w:rPr>
        <w:tab/>
        <w:t xml:space="preserve">1. Het centraal stembureau houdt op de tweede dag na </w:t>
      </w:r>
      <w:r w:rsidR="00D620F7">
        <w:rPr>
          <w:rFonts w:ascii="Times New Roman" w:hAnsi="Times New Roman"/>
          <w:sz w:val="24"/>
        </w:rPr>
        <w:t>het nemen van het in artikel 31</w:t>
      </w:r>
      <w:r w:rsidR="000116B6">
        <w:rPr>
          <w:rFonts w:ascii="Times New Roman" w:hAnsi="Times New Roman"/>
          <w:sz w:val="24"/>
        </w:rPr>
        <w:t>, vierde of vijfde lid, bedoelde besluit,</w:t>
      </w:r>
      <w:r w:rsidRPr="009E30D0">
        <w:rPr>
          <w:rFonts w:ascii="Times New Roman" w:hAnsi="Times New Roman"/>
          <w:sz w:val="24"/>
        </w:rPr>
        <w:t xml:space="preserve"> om tien uur een openbare zitting.</w:t>
      </w:r>
    </w:p>
    <w:p w:rsidRPr="009E30D0" w:rsidR="009E30D0" w:rsidP="009E30D0" w:rsidRDefault="009E30D0" w14:paraId="5491B503" w14:textId="77777777">
      <w:pPr>
        <w:tabs>
          <w:tab w:val="left" w:pos="284"/>
        </w:tabs>
        <w:rPr>
          <w:rFonts w:ascii="Times New Roman" w:hAnsi="Times New Roman"/>
          <w:sz w:val="24"/>
        </w:rPr>
      </w:pPr>
      <w:r w:rsidRPr="009E30D0">
        <w:rPr>
          <w:rFonts w:ascii="Times New Roman" w:hAnsi="Times New Roman"/>
          <w:sz w:val="24"/>
        </w:rPr>
        <w:tab/>
        <w:t>2. Dag en uur van de zitting van het centraal stembureau worden door de voorzitter tijdig bekendgemaakt. De wijze van bekendmaking wordt geregeld bij algemene maatregel van bestuur.</w:t>
      </w:r>
    </w:p>
    <w:p w:rsidRPr="009E30D0" w:rsidR="009E30D0" w:rsidP="009E30D0" w:rsidRDefault="009E30D0" w14:paraId="74DA1CE9" w14:textId="77777777">
      <w:pPr>
        <w:tabs>
          <w:tab w:val="left" w:pos="284"/>
        </w:tabs>
        <w:rPr>
          <w:rFonts w:ascii="Times New Roman" w:hAnsi="Times New Roman"/>
          <w:sz w:val="24"/>
        </w:rPr>
      </w:pPr>
      <w:r w:rsidRPr="009E30D0">
        <w:rPr>
          <w:rFonts w:ascii="Times New Roman" w:hAnsi="Times New Roman"/>
          <w:sz w:val="24"/>
        </w:rPr>
        <w:tab/>
        <w:t>3. De voorzitter is belast met de handhaving van de orde tijdens de zitting.</w:t>
      </w:r>
    </w:p>
    <w:p w:rsidRPr="009E30D0" w:rsidR="009E30D0" w:rsidP="009E30D0" w:rsidRDefault="009E30D0" w14:paraId="6E941B44" w14:textId="77777777">
      <w:pPr>
        <w:tabs>
          <w:tab w:val="left" w:pos="284"/>
        </w:tabs>
        <w:rPr>
          <w:rFonts w:ascii="Times New Roman" w:hAnsi="Times New Roman"/>
          <w:sz w:val="24"/>
        </w:rPr>
      </w:pPr>
      <w:r w:rsidRPr="009E30D0">
        <w:rPr>
          <w:rFonts w:ascii="Times New Roman" w:hAnsi="Times New Roman"/>
          <w:sz w:val="24"/>
        </w:rPr>
        <w:tab/>
        <w:t>4. Door de aanwezige kiesgerechtigden kunnen mondeling bezwaren worden ingebracht.</w:t>
      </w:r>
    </w:p>
    <w:p w:rsidRPr="009E30D0" w:rsidR="009E30D0" w:rsidP="009E30D0" w:rsidRDefault="009E30D0" w14:paraId="42E6ED06" w14:textId="77777777">
      <w:pPr>
        <w:tabs>
          <w:tab w:val="left" w:pos="284"/>
        </w:tabs>
        <w:rPr>
          <w:rFonts w:ascii="Times New Roman" w:hAnsi="Times New Roman"/>
          <w:sz w:val="24"/>
        </w:rPr>
      </w:pPr>
    </w:p>
    <w:p w:rsidRPr="009E30D0" w:rsidR="009E30D0" w:rsidP="009E30D0" w:rsidRDefault="009E30D0" w14:paraId="301FD99F" w14:textId="77777777">
      <w:pPr>
        <w:tabs>
          <w:tab w:val="left" w:pos="284"/>
        </w:tabs>
        <w:rPr>
          <w:rFonts w:ascii="Times New Roman" w:hAnsi="Times New Roman"/>
          <w:b/>
          <w:sz w:val="24"/>
        </w:rPr>
      </w:pPr>
      <w:r w:rsidRPr="009E30D0">
        <w:rPr>
          <w:rFonts w:ascii="Times New Roman" w:hAnsi="Times New Roman"/>
          <w:b/>
          <w:sz w:val="24"/>
        </w:rPr>
        <w:t xml:space="preserve">Artikel </w:t>
      </w:r>
      <w:r w:rsidR="00F2573E">
        <w:rPr>
          <w:rFonts w:ascii="Times New Roman" w:hAnsi="Times New Roman"/>
          <w:b/>
          <w:sz w:val="24"/>
        </w:rPr>
        <w:t>3</w:t>
      </w:r>
      <w:r w:rsidR="00D620F7">
        <w:rPr>
          <w:rFonts w:ascii="Times New Roman" w:hAnsi="Times New Roman"/>
          <w:b/>
          <w:sz w:val="24"/>
        </w:rPr>
        <w:t>4</w:t>
      </w:r>
    </w:p>
    <w:p w:rsidRPr="009E30D0" w:rsidR="009E30D0" w:rsidP="009E30D0" w:rsidRDefault="009E30D0" w14:paraId="50EC6574" w14:textId="77777777">
      <w:pPr>
        <w:tabs>
          <w:tab w:val="left" w:pos="284"/>
        </w:tabs>
        <w:rPr>
          <w:rFonts w:ascii="Times New Roman" w:hAnsi="Times New Roman"/>
          <w:sz w:val="24"/>
        </w:rPr>
      </w:pPr>
    </w:p>
    <w:p w:rsidRPr="009E30D0" w:rsidR="009E30D0" w:rsidP="009E30D0" w:rsidRDefault="009E30D0" w14:paraId="17FCF1ED" w14:textId="77777777">
      <w:pPr>
        <w:tabs>
          <w:tab w:val="left" w:pos="284"/>
        </w:tabs>
        <w:rPr>
          <w:rFonts w:ascii="Times New Roman" w:hAnsi="Times New Roman"/>
          <w:sz w:val="24"/>
        </w:rPr>
      </w:pPr>
      <w:r w:rsidRPr="009E30D0">
        <w:rPr>
          <w:rFonts w:ascii="Times New Roman" w:hAnsi="Times New Roman"/>
          <w:sz w:val="24"/>
        </w:rPr>
        <w:tab/>
        <w:t>Op de zitting maakt de voorzitter van het centraal stembureau aan de aanwezige kiezers bekend:</w:t>
      </w:r>
    </w:p>
    <w:p w:rsidRPr="009E30D0" w:rsidR="009E30D0" w:rsidP="009E30D0" w:rsidRDefault="009E30D0" w14:paraId="5DD9E252" w14:textId="77777777">
      <w:pPr>
        <w:tabs>
          <w:tab w:val="left" w:pos="284"/>
        </w:tabs>
        <w:rPr>
          <w:rFonts w:ascii="Times New Roman" w:hAnsi="Times New Roman"/>
          <w:sz w:val="24"/>
        </w:rPr>
      </w:pPr>
      <w:r w:rsidRPr="009E30D0">
        <w:rPr>
          <w:rFonts w:ascii="Times New Roman" w:hAnsi="Times New Roman"/>
          <w:sz w:val="24"/>
        </w:rPr>
        <w:tab/>
        <w:t>a. het aantal afgelegde ondersteuningsverklaringen,</w:t>
      </w:r>
    </w:p>
    <w:p w:rsidRPr="009E30D0" w:rsidR="009E30D0" w:rsidP="009E30D0" w:rsidRDefault="009E30D0" w14:paraId="0ACC39BC" w14:textId="77777777">
      <w:pPr>
        <w:tabs>
          <w:tab w:val="left" w:pos="284"/>
        </w:tabs>
        <w:rPr>
          <w:rFonts w:ascii="Times New Roman" w:hAnsi="Times New Roman"/>
          <w:sz w:val="24"/>
        </w:rPr>
      </w:pPr>
      <w:r w:rsidRPr="009E30D0">
        <w:rPr>
          <w:rFonts w:ascii="Times New Roman" w:hAnsi="Times New Roman"/>
          <w:sz w:val="24"/>
        </w:rPr>
        <w:tab/>
        <w:t xml:space="preserve">b. het aantal geldige en ongeldige ondersteuningsverklaringen, indien artikel </w:t>
      </w:r>
      <w:r w:rsidR="008E2075">
        <w:rPr>
          <w:rFonts w:ascii="Times New Roman" w:hAnsi="Times New Roman"/>
          <w:sz w:val="24"/>
        </w:rPr>
        <w:t>3</w:t>
      </w:r>
      <w:r w:rsidR="00D620F7">
        <w:rPr>
          <w:rFonts w:ascii="Times New Roman" w:hAnsi="Times New Roman"/>
          <w:sz w:val="24"/>
        </w:rPr>
        <w:t>1</w:t>
      </w:r>
      <w:r w:rsidRPr="009E30D0">
        <w:rPr>
          <w:rFonts w:ascii="Times New Roman" w:hAnsi="Times New Roman"/>
          <w:sz w:val="24"/>
        </w:rPr>
        <w:t>, tweede lid, is toegepast;</w:t>
      </w:r>
    </w:p>
    <w:p w:rsidRPr="009E30D0" w:rsidR="009E30D0" w:rsidP="009E30D0" w:rsidRDefault="009E30D0" w14:paraId="57CFA1E2" w14:textId="77777777">
      <w:pPr>
        <w:tabs>
          <w:tab w:val="left" w:pos="284"/>
        </w:tabs>
        <w:rPr>
          <w:rFonts w:ascii="Times New Roman" w:hAnsi="Times New Roman"/>
          <w:sz w:val="24"/>
        </w:rPr>
      </w:pPr>
      <w:r w:rsidRPr="009E30D0">
        <w:rPr>
          <w:rFonts w:ascii="Times New Roman" w:hAnsi="Times New Roman"/>
          <w:sz w:val="24"/>
        </w:rPr>
        <w:tab/>
        <w:t xml:space="preserve">c. het </w:t>
      </w:r>
      <w:r w:rsidR="000116B6">
        <w:rPr>
          <w:rFonts w:ascii="Times New Roman" w:hAnsi="Times New Roman"/>
          <w:sz w:val="24"/>
        </w:rPr>
        <w:t xml:space="preserve">aldus genomen </w:t>
      </w:r>
      <w:r w:rsidRPr="009E30D0">
        <w:rPr>
          <w:rFonts w:ascii="Times New Roman" w:hAnsi="Times New Roman"/>
          <w:sz w:val="24"/>
        </w:rPr>
        <w:t xml:space="preserve">besluit, bedoeld in artikel </w:t>
      </w:r>
      <w:r w:rsidR="00F2573E">
        <w:rPr>
          <w:rFonts w:ascii="Times New Roman" w:hAnsi="Times New Roman"/>
          <w:sz w:val="24"/>
        </w:rPr>
        <w:t>3</w:t>
      </w:r>
      <w:r w:rsidR="00D620F7">
        <w:rPr>
          <w:rFonts w:ascii="Times New Roman" w:hAnsi="Times New Roman"/>
          <w:sz w:val="24"/>
        </w:rPr>
        <w:t>1</w:t>
      </w:r>
      <w:r w:rsidRPr="009E30D0">
        <w:rPr>
          <w:rFonts w:ascii="Times New Roman" w:hAnsi="Times New Roman"/>
          <w:sz w:val="24"/>
        </w:rPr>
        <w:t xml:space="preserve">, </w:t>
      </w:r>
      <w:r w:rsidR="003D3F31">
        <w:rPr>
          <w:rFonts w:ascii="Times New Roman" w:hAnsi="Times New Roman"/>
          <w:sz w:val="24"/>
        </w:rPr>
        <w:t>vierde</w:t>
      </w:r>
      <w:r w:rsidR="000116B6">
        <w:rPr>
          <w:rFonts w:ascii="Times New Roman" w:hAnsi="Times New Roman"/>
          <w:sz w:val="24"/>
        </w:rPr>
        <w:t xml:space="preserve"> of vijfde</w:t>
      </w:r>
      <w:r w:rsidRPr="009E30D0">
        <w:rPr>
          <w:rFonts w:ascii="Times New Roman" w:hAnsi="Times New Roman"/>
          <w:sz w:val="24"/>
        </w:rPr>
        <w:t xml:space="preserve"> lid.</w:t>
      </w:r>
    </w:p>
    <w:p w:rsidRPr="009E30D0" w:rsidR="009E30D0" w:rsidP="009E30D0" w:rsidRDefault="009E30D0" w14:paraId="53824AF8" w14:textId="77777777">
      <w:pPr>
        <w:tabs>
          <w:tab w:val="left" w:pos="284"/>
        </w:tabs>
        <w:rPr>
          <w:rFonts w:ascii="Times New Roman" w:hAnsi="Times New Roman"/>
          <w:sz w:val="24"/>
        </w:rPr>
      </w:pPr>
    </w:p>
    <w:p w:rsidRPr="009E30D0" w:rsidR="009E30D0" w:rsidP="009E30D0" w:rsidRDefault="009E30D0" w14:paraId="4882ED33" w14:textId="77777777">
      <w:pPr>
        <w:tabs>
          <w:tab w:val="left" w:pos="284"/>
        </w:tabs>
        <w:rPr>
          <w:rFonts w:ascii="Times New Roman" w:hAnsi="Times New Roman"/>
          <w:sz w:val="24"/>
        </w:rPr>
      </w:pPr>
      <w:r w:rsidRPr="009E30D0">
        <w:rPr>
          <w:rFonts w:ascii="Times New Roman" w:hAnsi="Times New Roman"/>
          <w:b/>
          <w:sz w:val="24"/>
        </w:rPr>
        <w:t xml:space="preserve">Artikel </w:t>
      </w:r>
      <w:r w:rsidR="00F2573E">
        <w:rPr>
          <w:rFonts w:ascii="Times New Roman" w:hAnsi="Times New Roman"/>
          <w:b/>
          <w:sz w:val="24"/>
        </w:rPr>
        <w:t>3</w:t>
      </w:r>
      <w:r w:rsidR="00D620F7">
        <w:rPr>
          <w:rFonts w:ascii="Times New Roman" w:hAnsi="Times New Roman"/>
          <w:b/>
          <w:sz w:val="24"/>
        </w:rPr>
        <w:t>5</w:t>
      </w:r>
    </w:p>
    <w:p w:rsidRPr="009E30D0" w:rsidR="009E30D0" w:rsidP="009E30D0" w:rsidRDefault="009E30D0" w14:paraId="61D2A6F3" w14:textId="77777777">
      <w:pPr>
        <w:tabs>
          <w:tab w:val="left" w:pos="284"/>
        </w:tabs>
        <w:rPr>
          <w:rFonts w:ascii="Times New Roman" w:hAnsi="Times New Roman"/>
          <w:sz w:val="24"/>
        </w:rPr>
      </w:pPr>
    </w:p>
    <w:p w:rsidRPr="009E30D0" w:rsidR="009E30D0" w:rsidP="009E30D0" w:rsidRDefault="009E30D0" w14:paraId="695BA7EB" w14:textId="77777777">
      <w:pPr>
        <w:tabs>
          <w:tab w:val="left" w:pos="284"/>
        </w:tabs>
        <w:rPr>
          <w:rFonts w:ascii="Times New Roman" w:hAnsi="Times New Roman"/>
          <w:sz w:val="24"/>
        </w:rPr>
      </w:pPr>
      <w:r w:rsidRPr="009E30D0">
        <w:rPr>
          <w:rFonts w:ascii="Times New Roman" w:hAnsi="Times New Roman"/>
          <w:sz w:val="24"/>
        </w:rPr>
        <w:tab/>
        <w:t>1. Bij twijfel over de geldigheid van de verklaring en bij ongeldigheid van de verklaring maakt de voorzitter de redenen hiervoor, alsmede de beslissing daaromtrent, onmiddellijk bekend.</w:t>
      </w:r>
    </w:p>
    <w:p w:rsidRPr="009E30D0" w:rsidR="009E30D0" w:rsidP="009E30D0" w:rsidRDefault="009E30D0" w14:paraId="7C45D4EF" w14:textId="77777777">
      <w:pPr>
        <w:tabs>
          <w:tab w:val="left" w:pos="284"/>
        </w:tabs>
        <w:rPr>
          <w:rFonts w:ascii="Times New Roman" w:hAnsi="Times New Roman"/>
          <w:sz w:val="24"/>
        </w:rPr>
      </w:pPr>
      <w:r w:rsidRPr="009E30D0">
        <w:rPr>
          <w:rFonts w:ascii="Times New Roman" w:hAnsi="Times New Roman"/>
          <w:sz w:val="24"/>
        </w:rPr>
        <w:tab/>
        <w:t>2. Indien een van de aanwezige kiezers dit verlangt, wordt de betreffende lijst getoond.</w:t>
      </w:r>
    </w:p>
    <w:p w:rsidRPr="009E30D0" w:rsidR="009E30D0" w:rsidP="009E30D0" w:rsidRDefault="009E30D0" w14:paraId="1E06CA9D" w14:textId="77777777">
      <w:pPr>
        <w:tabs>
          <w:tab w:val="left" w:pos="284"/>
        </w:tabs>
        <w:rPr>
          <w:rFonts w:ascii="Times New Roman" w:hAnsi="Times New Roman"/>
          <w:sz w:val="24"/>
        </w:rPr>
      </w:pPr>
      <w:r w:rsidRPr="009E30D0">
        <w:rPr>
          <w:rFonts w:ascii="Times New Roman" w:hAnsi="Times New Roman"/>
          <w:sz w:val="24"/>
        </w:rPr>
        <w:tab/>
        <w:t xml:space="preserve">3. Indien wordt besloten een verklaring ongeldig te verklaren, wordt dit met opgave van redenen op de lijst aangetekend. </w:t>
      </w:r>
    </w:p>
    <w:p w:rsidRPr="009E30D0" w:rsidR="009E30D0" w:rsidP="009E30D0" w:rsidRDefault="009E30D0" w14:paraId="0597B132" w14:textId="77777777">
      <w:pPr>
        <w:tabs>
          <w:tab w:val="left" w:pos="284"/>
        </w:tabs>
        <w:rPr>
          <w:rFonts w:ascii="Times New Roman" w:hAnsi="Times New Roman"/>
          <w:b/>
          <w:sz w:val="24"/>
        </w:rPr>
      </w:pPr>
      <w:r w:rsidRPr="009E30D0">
        <w:rPr>
          <w:rFonts w:ascii="Times New Roman" w:hAnsi="Times New Roman"/>
          <w:sz w:val="24"/>
        </w:rPr>
        <w:tab/>
        <w:t xml:space="preserve">4. De voorzitter van het centraal stembureau legt een kopie van een lijst waarop één of meer ondersteuningsverklaringen ongeldig zijn verklaard gedurende twee weken na de dag van de openbare zitting, bedoeld in artikel </w:t>
      </w:r>
      <w:r w:rsidR="00F2573E">
        <w:rPr>
          <w:rFonts w:ascii="Times New Roman" w:hAnsi="Times New Roman"/>
          <w:sz w:val="24"/>
        </w:rPr>
        <w:t>3</w:t>
      </w:r>
      <w:r w:rsidR="00D620F7">
        <w:rPr>
          <w:rFonts w:ascii="Times New Roman" w:hAnsi="Times New Roman"/>
          <w:sz w:val="24"/>
        </w:rPr>
        <w:t>3</w:t>
      </w:r>
      <w:r w:rsidRPr="009E30D0">
        <w:rPr>
          <w:rFonts w:ascii="Times New Roman" w:hAnsi="Times New Roman"/>
          <w:sz w:val="24"/>
        </w:rPr>
        <w:t>, eerste lid, voor een ieder ter inzage</w:t>
      </w:r>
      <w:r w:rsidRPr="009E30D0">
        <w:rPr>
          <w:rFonts w:ascii="Times New Roman" w:hAnsi="Times New Roman"/>
          <w:b/>
          <w:sz w:val="24"/>
        </w:rPr>
        <w:t>.</w:t>
      </w:r>
    </w:p>
    <w:p w:rsidRPr="009E30D0" w:rsidR="009E30D0" w:rsidP="009E30D0" w:rsidRDefault="009E30D0" w14:paraId="27757B92" w14:textId="77777777">
      <w:pPr>
        <w:tabs>
          <w:tab w:val="left" w:pos="284"/>
        </w:tabs>
        <w:rPr>
          <w:rFonts w:ascii="Times New Roman" w:hAnsi="Times New Roman"/>
          <w:b/>
          <w:sz w:val="24"/>
        </w:rPr>
      </w:pPr>
    </w:p>
    <w:p w:rsidRPr="009E30D0" w:rsidR="009E30D0" w:rsidP="009E30D0" w:rsidRDefault="009E30D0" w14:paraId="6112508D" w14:textId="77777777">
      <w:pPr>
        <w:tabs>
          <w:tab w:val="left" w:pos="284"/>
        </w:tabs>
        <w:rPr>
          <w:rFonts w:ascii="Times New Roman" w:hAnsi="Times New Roman"/>
          <w:b/>
          <w:sz w:val="24"/>
        </w:rPr>
      </w:pPr>
      <w:r w:rsidRPr="009E30D0">
        <w:rPr>
          <w:rFonts w:ascii="Times New Roman" w:hAnsi="Times New Roman"/>
          <w:b/>
          <w:sz w:val="24"/>
        </w:rPr>
        <w:t xml:space="preserve">Artikel </w:t>
      </w:r>
      <w:r w:rsidR="00F2573E">
        <w:rPr>
          <w:rFonts w:ascii="Times New Roman" w:hAnsi="Times New Roman"/>
          <w:b/>
          <w:sz w:val="24"/>
        </w:rPr>
        <w:t>3</w:t>
      </w:r>
      <w:r w:rsidR="00D620F7">
        <w:rPr>
          <w:rFonts w:ascii="Times New Roman" w:hAnsi="Times New Roman"/>
          <w:b/>
          <w:sz w:val="24"/>
        </w:rPr>
        <w:t>6</w:t>
      </w:r>
    </w:p>
    <w:p w:rsidRPr="009E30D0" w:rsidR="009E30D0" w:rsidP="009E30D0" w:rsidRDefault="009E30D0" w14:paraId="16A91A20" w14:textId="77777777">
      <w:pPr>
        <w:tabs>
          <w:tab w:val="left" w:pos="284"/>
        </w:tabs>
        <w:rPr>
          <w:rFonts w:ascii="Times New Roman" w:hAnsi="Times New Roman"/>
          <w:sz w:val="24"/>
        </w:rPr>
      </w:pPr>
    </w:p>
    <w:p w:rsidRPr="009E30D0" w:rsidR="008E2075" w:rsidP="009E30D0" w:rsidRDefault="009E30D0" w14:paraId="705BFC7D" w14:textId="77777777">
      <w:pPr>
        <w:tabs>
          <w:tab w:val="left" w:pos="284"/>
        </w:tabs>
        <w:rPr>
          <w:rFonts w:ascii="Times New Roman" w:hAnsi="Times New Roman"/>
          <w:sz w:val="24"/>
        </w:rPr>
      </w:pPr>
      <w:r w:rsidRPr="009E30D0">
        <w:rPr>
          <w:rFonts w:ascii="Times New Roman" w:hAnsi="Times New Roman"/>
          <w:sz w:val="24"/>
        </w:rPr>
        <w:tab/>
        <w:t>Het besluit tot toelating van een definitief verzoek houdt tevens de vaststelling in dat een referendum zal worden gehouden.</w:t>
      </w:r>
      <w:r w:rsidR="008E2075">
        <w:rPr>
          <w:rFonts w:ascii="Times New Roman" w:hAnsi="Times New Roman"/>
          <w:sz w:val="24"/>
        </w:rPr>
        <w:t xml:space="preserve"> </w:t>
      </w:r>
    </w:p>
    <w:p w:rsidRPr="009E30D0" w:rsidR="009E30D0" w:rsidP="009E30D0" w:rsidRDefault="009E30D0" w14:paraId="13F23076" w14:textId="77777777">
      <w:pPr>
        <w:tabs>
          <w:tab w:val="left" w:pos="284"/>
        </w:tabs>
        <w:rPr>
          <w:rFonts w:ascii="Times New Roman" w:hAnsi="Times New Roman"/>
          <w:b/>
          <w:sz w:val="24"/>
        </w:rPr>
      </w:pPr>
    </w:p>
    <w:p w:rsidRPr="009E30D0" w:rsidR="009E30D0" w:rsidP="009E30D0" w:rsidRDefault="009E30D0" w14:paraId="4D39EBD1" w14:textId="77777777">
      <w:pPr>
        <w:tabs>
          <w:tab w:val="left" w:pos="284"/>
        </w:tabs>
        <w:rPr>
          <w:rFonts w:ascii="Times New Roman" w:hAnsi="Times New Roman"/>
          <w:b/>
          <w:sz w:val="24"/>
        </w:rPr>
      </w:pPr>
      <w:r w:rsidRPr="009E30D0">
        <w:rPr>
          <w:rFonts w:ascii="Times New Roman" w:hAnsi="Times New Roman"/>
          <w:b/>
          <w:sz w:val="24"/>
        </w:rPr>
        <w:t xml:space="preserve">Artikel </w:t>
      </w:r>
      <w:r w:rsidR="00F2573E">
        <w:rPr>
          <w:rFonts w:ascii="Times New Roman" w:hAnsi="Times New Roman"/>
          <w:b/>
          <w:sz w:val="24"/>
        </w:rPr>
        <w:t>3</w:t>
      </w:r>
      <w:r w:rsidR="00D620F7">
        <w:rPr>
          <w:rFonts w:ascii="Times New Roman" w:hAnsi="Times New Roman"/>
          <w:b/>
          <w:sz w:val="24"/>
        </w:rPr>
        <w:t>7</w:t>
      </w:r>
    </w:p>
    <w:p w:rsidRPr="009E30D0" w:rsidR="009E30D0" w:rsidP="009E30D0" w:rsidRDefault="009E30D0" w14:paraId="42189FAC" w14:textId="77777777">
      <w:pPr>
        <w:tabs>
          <w:tab w:val="left" w:pos="284"/>
        </w:tabs>
        <w:rPr>
          <w:rFonts w:ascii="Times New Roman" w:hAnsi="Times New Roman"/>
          <w:sz w:val="24"/>
        </w:rPr>
      </w:pPr>
    </w:p>
    <w:p w:rsidRPr="009E30D0" w:rsidR="009E30D0" w:rsidP="009E30D0" w:rsidRDefault="009E30D0" w14:paraId="45B24ECB" w14:textId="77777777">
      <w:pPr>
        <w:tabs>
          <w:tab w:val="left" w:pos="284"/>
        </w:tabs>
        <w:rPr>
          <w:rFonts w:ascii="Times New Roman" w:hAnsi="Times New Roman"/>
          <w:sz w:val="24"/>
        </w:rPr>
      </w:pPr>
      <w:r w:rsidRPr="009E30D0">
        <w:rPr>
          <w:rFonts w:ascii="Times New Roman" w:hAnsi="Times New Roman"/>
          <w:sz w:val="24"/>
        </w:rPr>
        <w:lastRenderedPageBreak/>
        <w:tab/>
        <w:t xml:space="preserve">1. Nadat de werkzaamheden, bedoeld in artikel </w:t>
      </w:r>
      <w:r w:rsidR="00F2573E">
        <w:rPr>
          <w:rFonts w:ascii="Times New Roman" w:hAnsi="Times New Roman"/>
          <w:sz w:val="24"/>
        </w:rPr>
        <w:t>3</w:t>
      </w:r>
      <w:r w:rsidR="00D620F7">
        <w:rPr>
          <w:rFonts w:ascii="Times New Roman" w:hAnsi="Times New Roman"/>
          <w:sz w:val="24"/>
        </w:rPr>
        <w:t>4</w:t>
      </w:r>
      <w:r w:rsidRPr="009E30D0">
        <w:rPr>
          <w:rFonts w:ascii="Times New Roman" w:hAnsi="Times New Roman"/>
          <w:sz w:val="24"/>
        </w:rPr>
        <w:t xml:space="preserve"> en </w:t>
      </w:r>
      <w:r w:rsidR="00F2573E">
        <w:rPr>
          <w:rFonts w:ascii="Times New Roman" w:hAnsi="Times New Roman"/>
          <w:sz w:val="24"/>
        </w:rPr>
        <w:t>3</w:t>
      </w:r>
      <w:r w:rsidR="00D620F7">
        <w:rPr>
          <w:rFonts w:ascii="Times New Roman" w:hAnsi="Times New Roman"/>
          <w:sz w:val="24"/>
        </w:rPr>
        <w:t>5</w:t>
      </w:r>
      <w:r w:rsidRPr="009E30D0">
        <w:rPr>
          <w:rFonts w:ascii="Times New Roman" w:hAnsi="Times New Roman"/>
          <w:sz w:val="24"/>
        </w:rPr>
        <w:t>, eerste tot en met derde lid, zijn beëindigd, worden de lijsten in een pak gedaan. Het pak wordt verzegeld.</w:t>
      </w:r>
    </w:p>
    <w:p w:rsidRPr="009E30D0" w:rsidR="009E30D0" w:rsidP="009E30D0" w:rsidRDefault="009E30D0" w14:paraId="64859C42" w14:textId="77777777">
      <w:pPr>
        <w:tabs>
          <w:tab w:val="left" w:pos="284"/>
        </w:tabs>
        <w:rPr>
          <w:rFonts w:ascii="Times New Roman" w:hAnsi="Times New Roman"/>
          <w:sz w:val="24"/>
        </w:rPr>
      </w:pPr>
      <w:r w:rsidRPr="009E30D0">
        <w:rPr>
          <w:rFonts w:ascii="Times New Roman" w:hAnsi="Times New Roman"/>
          <w:sz w:val="24"/>
        </w:rPr>
        <w:tab/>
        <w:t>2. Op het pak wordt vermeld:</w:t>
      </w:r>
    </w:p>
    <w:p w:rsidRPr="009E30D0" w:rsidR="009E30D0" w:rsidP="009E30D0" w:rsidRDefault="009E30D0" w14:paraId="74C879FF" w14:textId="77777777">
      <w:pPr>
        <w:tabs>
          <w:tab w:val="left" w:pos="284"/>
        </w:tabs>
        <w:rPr>
          <w:rFonts w:ascii="Times New Roman" w:hAnsi="Times New Roman"/>
          <w:sz w:val="24"/>
        </w:rPr>
      </w:pPr>
      <w:r w:rsidRPr="009E30D0">
        <w:rPr>
          <w:rFonts w:ascii="Times New Roman" w:hAnsi="Times New Roman"/>
          <w:sz w:val="24"/>
        </w:rPr>
        <w:tab/>
        <w:t>a. het aantal afgelegde ondersteuningsverklaringen;</w:t>
      </w:r>
    </w:p>
    <w:p w:rsidRPr="009E30D0" w:rsidR="009E30D0" w:rsidP="009E30D0" w:rsidRDefault="009E30D0" w14:paraId="49FD2CAA" w14:textId="77777777">
      <w:pPr>
        <w:tabs>
          <w:tab w:val="left" w:pos="284"/>
        </w:tabs>
        <w:rPr>
          <w:rFonts w:ascii="Times New Roman" w:hAnsi="Times New Roman"/>
          <w:sz w:val="24"/>
        </w:rPr>
      </w:pPr>
      <w:r w:rsidRPr="009E30D0">
        <w:rPr>
          <w:rFonts w:ascii="Times New Roman" w:hAnsi="Times New Roman"/>
          <w:sz w:val="24"/>
        </w:rPr>
        <w:tab/>
        <w:t xml:space="preserve">b. het aantal geldige en ongeldige ondersteuningsverklaringen indien artikel </w:t>
      </w:r>
      <w:r w:rsidR="00F2573E">
        <w:rPr>
          <w:rFonts w:ascii="Times New Roman" w:hAnsi="Times New Roman"/>
          <w:sz w:val="24"/>
        </w:rPr>
        <w:t>3</w:t>
      </w:r>
      <w:r w:rsidR="00D620F7">
        <w:rPr>
          <w:rFonts w:ascii="Times New Roman" w:hAnsi="Times New Roman"/>
          <w:sz w:val="24"/>
        </w:rPr>
        <w:t>1</w:t>
      </w:r>
      <w:r w:rsidRPr="009E30D0">
        <w:rPr>
          <w:rFonts w:ascii="Times New Roman" w:hAnsi="Times New Roman"/>
          <w:sz w:val="24"/>
        </w:rPr>
        <w:t>, tweede lid, is toegepast;</w:t>
      </w:r>
    </w:p>
    <w:p w:rsidRPr="009E30D0" w:rsidR="009E30D0" w:rsidP="009E30D0" w:rsidRDefault="009E30D0" w14:paraId="10A74782" w14:textId="77777777">
      <w:pPr>
        <w:tabs>
          <w:tab w:val="left" w:pos="284"/>
        </w:tabs>
        <w:rPr>
          <w:rFonts w:ascii="Times New Roman" w:hAnsi="Times New Roman"/>
          <w:sz w:val="24"/>
        </w:rPr>
      </w:pPr>
      <w:r w:rsidRPr="009E30D0">
        <w:rPr>
          <w:rFonts w:ascii="Times New Roman" w:hAnsi="Times New Roman"/>
          <w:sz w:val="24"/>
        </w:rPr>
        <w:tab/>
        <w:t xml:space="preserve">c. een aanduiding van </w:t>
      </w:r>
      <w:r w:rsidR="00D3431D">
        <w:rPr>
          <w:rFonts w:ascii="Times New Roman" w:hAnsi="Times New Roman"/>
          <w:sz w:val="24"/>
        </w:rPr>
        <w:t>het onderwerp</w:t>
      </w:r>
      <w:r w:rsidRPr="009E30D0">
        <w:rPr>
          <w:rFonts w:ascii="Times New Roman" w:hAnsi="Times New Roman"/>
          <w:sz w:val="24"/>
        </w:rPr>
        <w:t xml:space="preserve"> waarop de ondersteuningsverklaringen betrekking hebben.</w:t>
      </w:r>
    </w:p>
    <w:p w:rsidRPr="009E30D0" w:rsidR="009E30D0" w:rsidP="009E30D0" w:rsidRDefault="009E30D0" w14:paraId="7C6F0038" w14:textId="77777777">
      <w:pPr>
        <w:tabs>
          <w:tab w:val="left" w:pos="284"/>
        </w:tabs>
        <w:rPr>
          <w:rFonts w:ascii="Times New Roman" w:hAnsi="Times New Roman"/>
          <w:sz w:val="24"/>
        </w:rPr>
      </w:pPr>
    </w:p>
    <w:p w:rsidRPr="009E30D0" w:rsidR="009E30D0" w:rsidP="009E30D0" w:rsidRDefault="009E30D0" w14:paraId="496854D0" w14:textId="77777777">
      <w:pPr>
        <w:tabs>
          <w:tab w:val="left" w:pos="284"/>
        </w:tabs>
        <w:rPr>
          <w:rFonts w:ascii="Times New Roman" w:hAnsi="Times New Roman"/>
          <w:b/>
          <w:sz w:val="24"/>
        </w:rPr>
      </w:pPr>
      <w:r w:rsidRPr="009E30D0">
        <w:rPr>
          <w:rFonts w:ascii="Times New Roman" w:hAnsi="Times New Roman"/>
          <w:b/>
          <w:sz w:val="24"/>
        </w:rPr>
        <w:t xml:space="preserve">Artikel </w:t>
      </w:r>
      <w:r w:rsidR="00F2573E">
        <w:rPr>
          <w:rFonts w:ascii="Times New Roman" w:hAnsi="Times New Roman"/>
          <w:b/>
          <w:sz w:val="24"/>
        </w:rPr>
        <w:t>3</w:t>
      </w:r>
      <w:r w:rsidR="006D4054">
        <w:rPr>
          <w:rFonts w:ascii="Times New Roman" w:hAnsi="Times New Roman"/>
          <w:b/>
          <w:sz w:val="24"/>
        </w:rPr>
        <w:t>8</w:t>
      </w:r>
    </w:p>
    <w:p w:rsidRPr="009E30D0" w:rsidR="009E30D0" w:rsidP="009E30D0" w:rsidRDefault="009E30D0" w14:paraId="428A7BC4" w14:textId="77777777">
      <w:pPr>
        <w:tabs>
          <w:tab w:val="left" w:pos="284"/>
        </w:tabs>
        <w:rPr>
          <w:rFonts w:ascii="Times New Roman" w:hAnsi="Times New Roman"/>
          <w:sz w:val="24"/>
        </w:rPr>
      </w:pPr>
    </w:p>
    <w:p w:rsidRPr="009E30D0" w:rsidR="009E30D0" w:rsidP="009E30D0" w:rsidRDefault="009E30D0" w14:paraId="55BADDA0" w14:textId="77777777">
      <w:pPr>
        <w:tabs>
          <w:tab w:val="left" w:pos="284"/>
        </w:tabs>
        <w:rPr>
          <w:rFonts w:ascii="Times New Roman" w:hAnsi="Times New Roman"/>
          <w:sz w:val="24"/>
        </w:rPr>
      </w:pPr>
      <w:r w:rsidRPr="009E30D0">
        <w:rPr>
          <w:rFonts w:ascii="Times New Roman" w:hAnsi="Times New Roman"/>
          <w:sz w:val="24"/>
        </w:rPr>
        <w:tab/>
        <w:t>1. Nadat alle werkzaamheden zijn beëindigd, wordt daarvan aanstonds proces-verbaal opgemaakt.</w:t>
      </w:r>
    </w:p>
    <w:p w:rsidRPr="009E30D0" w:rsidR="009E30D0" w:rsidP="009E30D0" w:rsidRDefault="009E30D0" w14:paraId="7CD531A4" w14:textId="77777777">
      <w:pPr>
        <w:tabs>
          <w:tab w:val="left" w:pos="284"/>
        </w:tabs>
        <w:rPr>
          <w:rFonts w:ascii="Times New Roman" w:hAnsi="Times New Roman"/>
          <w:sz w:val="24"/>
        </w:rPr>
      </w:pPr>
      <w:r w:rsidRPr="009E30D0">
        <w:rPr>
          <w:rFonts w:ascii="Times New Roman" w:hAnsi="Times New Roman"/>
          <w:sz w:val="24"/>
        </w:rPr>
        <w:tab/>
        <w:t>2. Het proces-verbaal wordt door alle aanwezige leden van het centraal stembureau ondertekend.</w:t>
      </w:r>
    </w:p>
    <w:p w:rsidRPr="009E30D0" w:rsidR="009E30D0" w:rsidP="009E30D0" w:rsidRDefault="009E30D0" w14:paraId="19DE5DB6" w14:textId="77777777">
      <w:pPr>
        <w:tabs>
          <w:tab w:val="left" w:pos="284"/>
        </w:tabs>
        <w:rPr>
          <w:rFonts w:ascii="Times New Roman" w:hAnsi="Times New Roman"/>
          <w:sz w:val="24"/>
        </w:rPr>
      </w:pPr>
      <w:r w:rsidRPr="009E30D0">
        <w:rPr>
          <w:rFonts w:ascii="Times New Roman" w:hAnsi="Times New Roman"/>
          <w:sz w:val="24"/>
        </w:rPr>
        <w:tab/>
        <w:t>3. Bij ministeriële regeling wordt voor het proces-verbaal een model vastgesteld.</w:t>
      </w:r>
    </w:p>
    <w:p w:rsidRPr="009E30D0" w:rsidR="009E30D0" w:rsidP="009E30D0" w:rsidRDefault="009E30D0" w14:paraId="02BDCFC9" w14:textId="77777777">
      <w:pPr>
        <w:tabs>
          <w:tab w:val="left" w:pos="284"/>
        </w:tabs>
        <w:rPr>
          <w:rFonts w:ascii="Times New Roman" w:hAnsi="Times New Roman"/>
          <w:b/>
          <w:sz w:val="24"/>
        </w:rPr>
      </w:pPr>
    </w:p>
    <w:p w:rsidRPr="009E30D0" w:rsidR="009E30D0" w:rsidP="009E30D0" w:rsidRDefault="009E30D0" w14:paraId="46D8FC21" w14:textId="77777777">
      <w:pPr>
        <w:tabs>
          <w:tab w:val="left" w:pos="284"/>
        </w:tabs>
        <w:rPr>
          <w:rFonts w:ascii="Times New Roman" w:hAnsi="Times New Roman"/>
          <w:b/>
          <w:sz w:val="24"/>
        </w:rPr>
      </w:pPr>
      <w:r w:rsidRPr="009E30D0">
        <w:rPr>
          <w:rFonts w:ascii="Times New Roman" w:hAnsi="Times New Roman"/>
          <w:b/>
          <w:sz w:val="24"/>
        </w:rPr>
        <w:t xml:space="preserve">Artikel </w:t>
      </w:r>
      <w:r w:rsidR="00F2573E">
        <w:rPr>
          <w:rFonts w:ascii="Times New Roman" w:hAnsi="Times New Roman"/>
          <w:b/>
          <w:sz w:val="24"/>
        </w:rPr>
        <w:t>3</w:t>
      </w:r>
      <w:r w:rsidR="006D4054">
        <w:rPr>
          <w:rFonts w:ascii="Times New Roman" w:hAnsi="Times New Roman"/>
          <w:b/>
          <w:sz w:val="24"/>
        </w:rPr>
        <w:t>9</w:t>
      </w:r>
    </w:p>
    <w:p w:rsidRPr="009E30D0" w:rsidR="009E30D0" w:rsidP="009E30D0" w:rsidRDefault="009E30D0" w14:paraId="0D4D5AFB" w14:textId="77777777">
      <w:pPr>
        <w:tabs>
          <w:tab w:val="left" w:pos="284"/>
        </w:tabs>
        <w:rPr>
          <w:rFonts w:ascii="Times New Roman" w:hAnsi="Times New Roman"/>
          <w:sz w:val="24"/>
        </w:rPr>
      </w:pPr>
    </w:p>
    <w:p w:rsidRPr="00677A20" w:rsidR="009E30D0" w:rsidP="00677A20" w:rsidRDefault="00677A20" w14:paraId="6BA80342" w14:textId="77777777">
      <w:pPr>
        <w:tabs>
          <w:tab w:val="left" w:pos="284"/>
        </w:tabs>
        <w:rPr>
          <w:rFonts w:ascii="Times New Roman" w:hAnsi="Times New Roman"/>
          <w:sz w:val="24"/>
        </w:rPr>
      </w:pPr>
      <w:r>
        <w:rPr>
          <w:rFonts w:ascii="Times New Roman" w:hAnsi="Times New Roman"/>
          <w:sz w:val="24"/>
        </w:rPr>
        <w:tab/>
        <w:t xml:space="preserve">1. </w:t>
      </w:r>
      <w:r w:rsidRPr="00677A20" w:rsidR="009E30D0">
        <w:rPr>
          <w:rFonts w:ascii="Times New Roman" w:hAnsi="Times New Roman"/>
          <w:sz w:val="24"/>
        </w:rPr>
        <w:t xml:space="preserve">De voorzitter van het centraal stembureau maakt het besluit inzake de toelating van het definitieve verzoek zo spoedig mogelijk openbaar door </w:t>
      </w:r>
      <w:r w:rsidRPr="00677A20" w:rsidR="001C1B84">
        <w:rPr>
          <w:rFonts w:ascii="Times New Roman" w:hAnsi="Times New Roman"/>
          <w:sz w:val="24"/>
        </w:rPr>
        <w:t>kennisgeving</w:t>
      </w:r>
      <w:r w:rsidRPr="00677A20" w:rsidR="009E30D0">
        <w:rPr>
          <w:rFonts w:ascii="Times New Roman" w:hAnsi="Times New Roman"/>
          <w:sz w:val="24"/>
        </w:rPr>
        <w:t xml:space="preserve"> van het besluit in de Staatscourant. </w:t>
      </w:r>
    </w:p>
    <w:p w:rsidRPr="009E30D0" w:rsidR="009E30D0" w:rsidP="009E30D0" w:rsidRDefault="009E30D0" w14:paraId="2791DE09" w14:textId="77777777">
      <w:pPr>
        <w:tabs>
          <w:tab w:val="left" w:pos="284"/>
        </w:tabs>
        <w:rPr>
          <w:rFonts w:ascii="Times New Roman" w:hAnsi="Times New Roman"/>
          <w:sz w:val="24"/>
        </w:rPr>
      </w:pPr>
      <w:r w:rsidRPr="009E30D0">
        <w:rPr>
          <w:rFonts w:ascii="Times New Roman" w:hAnsi="Times New Roman"/>
          <w:sz w:val="24"/>
        </w:rPr>
        <w:tab/>
        <w:t>2. De voorzitter doet van het besluit inzake de toelating van het inleidend verzoek mededeling aan de voorzitter van de Tweede Kamer der Staten-Generaal, aan de voorzitter van de Eerste Kamer der Staten-Generaal en aan Onze Minister.</w:t>
      </w:r>
    </w:p>
    <w:p w:rsidRPr="009E30D0" w:rsidR="009E30D0" w:rsidP="009E30D0" w:rsidRDefault="009E30D0" w14:paraId="21FFB7D8" w14:textId="77777777">
      <w:pPr>
        <w:tabs>
          <w:tab w:val="left" w:pos="284"/>
        </w:tabs>
        <w:rPr>
          <w:rFonts w:ascii="Times New Roman" w:hAnsi="Times New Roman"/>
          <w:sz w:val="24"/>
        </w:rPr>
      </w:pPr>
    </w:p>
    <w:p w:rsidRPr="009E30D0" w:rsidR="009E30D0" w:rsidP="009E30D0" w:rsidRDefault="009E30D0" w14:paraId="6A3C9243" w14:textId="77777777">
      <w:pPr>
        <w:tabs>
          <w:tab w:val="left" w:pos="284"/>
        </w:tabs>
        <w:rPr>
          <w:rFonts w:ascii="Times New Roman" w:hAnsi="Times New Roman"/>
          <w:b/>
          <w:sz w:val="24"/>
        </w:rPr>
      </w:pPr>
      <w:r w:rsidRPr="009E30D0">
        <w:rPr>
          <w:rFonts w:ascii="Times New Roman" w:hAnsi="Times New Roman"/>
          <w:b/>
          <w:sz w:val="24"/>
        </w:rPr>
        <w:t xml:space="preserve">Artikel </w:t>
      </w:r>
      <w:r w:rsidR="006D4054">
        <w:rPr>
          <w:rFonts w:ascii="Times New Roman" w:hAnsi="Times New Roman"/>
          <w:b/>
          <w:sz w:val="24"/>
        </w:rPr>
        <w:t>40</w:t>
      </w:r>
    </w:p>
    <w:p w:rsidRPr="009E30D0" w:rsidR="009E30D0" w:rsidP="009E30D0" w:rsidRDefault="009E30D0" w14:paraId="30C40868" w14:textId="77777777">
      <w:pPr>
        <w:tabs>
          <w:tab w:val="left" w:pos="284"/>
        </w:tabs>
        <w:rPr>
          <w:rFonts w:ascii="Times New Roman" w:hAnsi="Times New Roman"/>
          <w:b/>
          <w:sz w:val="24"/>
        </w:rPr>
      </w:pPr>
    </w:p>
    <w:p w:rsidRPr="009E30D0" w:rsidR="009E30D0" w:rsidP="009E30D0" w:rsidRDefault="009E30D0" w14:paraId="6B833F1E" w14:textId="77777777">
      <w:pPr>
        <w:tabs>
          <w:tab w:val="left" w:pos="284"/>
        </w:tabs>
        <w:rPr>
          <w:rFonts w:ascii="Times New Roman" w:hAnsi="Times New Roman"/>
          <w:sz w:val="24"/>
        </w:rPr>
      </w:pPr>
      <w:r w:rsidRPr="009E30D0">
        <w:rPr>
          <w:rFonts w:ascii="Times New Roman" w:hAnsi="Times New Roman"/>
          <w:sz w:val="24"/>
        </w:rPr>
        <w:tab/>
        <w:t xml:space="preserve">1. De voorzitter van het centraal stembureau draagt er zorg voor dat het verzegelde pak, bedoeld in artikel </w:t>
      </w:r>
      <w:r w:rsidR="00F2573E">
        <w:rPr>
          <w:rFonts w:ascii="Times New Roman" w:hAnsi="Times New Roman"/>
          <w:sz w:val="24"/>
        </w:rPr>
        <w:t>3</w:t>
      </w:r>
      <w:r w:rsidR="006D4054">
        <w:rPr>
          <w:rFonts w:ascii="Times New Roman" w:hAnsi="Times New Roman"/>
          <w:sz w:val="24"/>
        </w:rPr>
        <w:t>7</w:t>
      </w:r>
      <w:r w:rsidRPr="009E30D0">
        <w:rPr>
          <w:rFonts w:ascii="Times New Roman" w:hAnsi="Times New Roman"/>
          <w:sz w:val="24"/>
        </w:rPr>
        <w:t xml:space="preserve">, wordt vernietigd nadat drie maanden zijn verstreken nadat onherroepelijk is vastgesteld dat geen referendum zal worden gehouden of, indien de officier van justitie of de rechter-commissaris in het kader van een strafrechtelijk onderzoek een verzoek heeft gedaan tot overdracht van het verzegelde pak, nadat dit onderzoek is afgerond, of, indien strafvervolging is ingesteld of grond van deze wet, nadat er een onherroepelijke rechterlijke uitspraak is. Van deze vernietiging wordt proces-verbaal opgemaakt. </w:t>
      </w:r>
    </w:p>
    <w:p w:rsidRPr="009E30D0" w:rsidR="009E30D0" w:rsidP="009E30D0" w:rsidRDefault="009E30D0" w14:paraId="25194ABA" w14:textId="77777777">
      <w:pPr>
        <w:tabs>
          <w:tab w:val="left" w:pos="284"/>
        </w:tabs>
        <w:rPr>
          <w:rFonts w:ascii="Times New Roman" w:hAnsi="Times New Roman"/>
          <w:sz w:val="24"/>
        </w:rPr>
      </w:pPr>
      <w:r w:rsidRPr="009E30D0">
        <w:rPr>
          <w:rFonts w:ascii="Times New Roman" w:hAnsi="Times New Roman"/>
          <w:sz w:val="24"/>
        </w:rPr>
        <w:tab/>
        <w:t xml:space="preserve">2. De voorzitter is nadat onherroepelijk is vastgesteld dat geen referendum zal worden gehouden bevoegd het verzegelde pak, bedoeld in artikel </w:t>
      </w:r>
      <w:r w:rsidR="00F2573E">
        <w:rPr>
          <w:rFonts w:ascii="Times New Roman" w:hAnsi="Times New Roman"/>
          <w:sz w:val="24"/>
        </w:rPr>
        <w:t>3</w:t>
      </w:r>
      <w:r w:rsidR="006D4054">
        <w:rPr>
          <w:rFonts w:ascii="Times New Roman" w:hAnsi="Times New Roman"/>
          <w:sz w:val="24"/>
        </w:rPr>
        <w:t>7</w:t>
      </w:r>
      <w:r w:rsidRPr="009E30D0">
        <w:rPr>
          <w:rFonts w:ascii="Times New Roman" w:hAnsi="Times New Roman"/>
          <w:sz w:val="24"/>
        </w:rPr>
        <w:t>, ten dienst van een onderzoek naar enig strafbaar feit over te dragen aan de officier van justitie.</w:t>
      </w:r>
    </w:p>
    <w:p w:rsidR="009E30D0" w:rsidP="009E30D0" w:rsidRDefault="009E30D0" w14:paraId="5654798A" w14:textId="77777777">
      <w:pPr>
        <w:tabs>
          <w:tab w:val="left" w:pos="284"/>
        </w:tabs>
        <w:rPr>
          <w:rFonts w:ascii="Times New Roman" w:hAnsi="Times New Roman"/>
          <w:sz w:val="24"/>
        </w:rPr>
      </w:pPr>
    </w:p>
    <w:p w:rsidRPr="009E30D0" w:rsidR="00D3431D" w:rsidP="009E30D0" w:rsidRDefault="00D3431D" w14:paraId="01C79747" w14:textId="77777777">
      <w:pPr>
        <w:tabs>
          <w:tab w:val="left" w:pos="284"/>
        </w:tabs>
        <w:rPr>
          <w:rFonts w:ascii="Times New Roman" w:hAnsi="Times New Roman"/>
          <w:sz w:val="24"/>
        </w:rPr>
      </w:pPr>
    </w:p>
    <w:p w:rsidRPr="009E30D0" w:rsidR="009E30D0" w:rsidP="009E30D0" w:rsidRDefault="009E30D0" w14:paraId="610320BC" w14:textId="77777777">
      <w:pPr>
        <w:tabs>
          <w:tab w:val="left" w:pos="284"/>
        </w:tabs>
        <w:rPr>
          <w:rFonts w:ascii="Times New Roman" w:hAnsi="Times New Roman"/>
          <w:b/>
          <w:sz w:val="24"/>
        </w:rPr>
      </w:pPr>
      <w:r w:rsidRPr="009E30D0">
        <w:rPr>
          <w:rFonts w:ascii="Times New Roman" w:hAnsi="Times New Roman"/>
          <w:b/>
          <w:sz w:val="24"/>
        </w:rPr>
        <w:t xml:space="preserve">HOOFDSTUK </w:t>
      </w:r>
      <w:r w:rsidR="00F2573E">
        <w:rPr>
          <w:rFonts w:ascii="Times New Roman" w:hAnsi="Times New Roman"/>
          <w:b/>
          <w:sz w:val="24"/>
        </w:rPr>
        <w:t>7</w:t>
      </w:r>
      <w:r w:rsidRPr="009E30D0">
        <w:rPr>
          <w:rFonts w:ascii="Times New Roman" w:hAnsi="Times New Roman"/>
          <w:b/>
          <w:sz w:val="24"/>
        </w:rPr>
        <w:t>. DE STEMMING</w:t>
      </w:r>
    </w:p>
    <w:p w:rsidRPr="009E30D0" w:rsidR="009E30D0" w:rsidP="009E30D0" w:rsidRDefault="009E30D0" w14:paraId="500BB101" w14:textId="77777777">
      <w:pPr>
        <w:tabs>
          <w:tab w:val="left" w:pos="284"/>
        </w:tabs>
        <w:rPr>
          <w:rFonts w:ascii="Times New Roman" w:hAnsi="Times New Roman"/>
          <w:b/>
          <w:sz w:val="24"/>
        </w:rPr>
      </w:pPr>
    </w:p>
    <w:p w:rsidRPr="009E30D0" w:rsidR="009E30D0" w:rsidP="009E30D0" w:rsidRDefault="009E30D0" w14:paraId="6B9242A3" w14:textId="77777777">
      <w:pPr>
        <w:tabs>
          <w:tab w:val="left" w:pos="284"/>
        </w:tabs>
        <w:rPr>
          <w:rFonts w:ascii="Times New Roman" w:hAnsi="Times New Roman"/>
          <w:b/>
          <w:sz w:val="24"/>
        </w:rPr>
      </w:pPr>
      <w:r w:rsidRPr="009E30D0">
        <w:rPr>
          <w:rFonts w:ascii="Times New Roman" w:hAnsi="Times New Roman"/>
          <w:b/>
          <w:sz w:val="24"/>
        </w:rPr>
        <w:t xml:space="preserve">Artikel </w:t>
      </w:r>
      <w:r w:rsidR="00F2573E">
        <w:rPr>
          <w:rFonts w:ascii="Times New Roman" w:hAnsi="Times New Roman"/>
          <w:b/>
          <w:sz w:val="24"/>
        </w:rPr>
        <w:t>41</w:t>
      </w:r>
    </w:p>
    <w:p w:rsidRPr="009E30D0" w:rsidR="009E30D0" w:rsidP="009E30D0" w:rsidRDefault="009E30D0" w14:paraId="651347CC" w14:textId="77777777">
      <w:pPr>
        <w:tabs>
          <w:tab w:val="left" w:pos="284"/>
        </w:tabs>
        <w:rPr>
          <w:rFonts w:ascii="Times New Roman" w:hAnsi="Times New Roman"/>
          <w:sz w:val="24"/>
        </w:rPr>
      </w:pPr>
    </w:p>
    <w:p w:rsidRPr="009E30D0" w:rsidR="009E30D0" w:rsidP="009E30D0" w:rsidRDefault="009E30D0" w14:paraId="2FB63C32" w14:textId="43CE1F3E">
      <w:pPr>
        <w:tabs>
          <w:tab w:val="left" w:pos="284"/>
        </w:tabs>
        <w:rPr>
          <w:rFonts w:ascii="Times New Roman" w:hAnsi="Times New Roman"/>
          <w:sz w:val="24"/>
        </w:rPr>
      </w:pPr>
      <w:r w:rsidRPr="009E30D0">
        <w:rPr>
          <w:rFonts w:ascii="Times New Roman" w:hAnsi="Times New Roman"/>
          <w:sz w:val="24"/>
        </w:rPr>
        <w:tab/>
        <w:t xml:space="preserve">1. Binnen een week nadat het besluit van het centraal stembureau dat een referendum zal worden gehouden, onherroepelijk is geworden, stelt </w:t>
      </w:r>
      <w:r w:rsidR="0051298B">
        <w:rPr>
          <w:rFonts w:ascii="Times New Roman" w:hAnsi="Times New Roman"/>
          <w:sz w:val="24"/>
        </w:rPr>
        <w:t>het centraal stembureau</w:t>
      </w:r>
      <w:r w:rsidRPr="009E30D0">
        <w:rPr>
          <w:rFonts w:ascii="Times New Roman" w:hAnsi="Times New Roman"/>
          <w:sz w:val="24"/>
        </w:rPr>
        <w:t xml:space="preserve">, na overleg met Onze Minister, de dag van de stemming vast. </w:t>
      </w:r>
      <w:r w:rsidRPr="009E30D0">
        <w:rPr>
          <w:rFonts w:ascii="Times New Roman" w:hAnsi="Times New Roman" w:eastAsia="Arial Unicode MS"/>
          <w:sz w:val="24"/>
        </w:rPr>
        <w:t>De bekendmaking van het besluit geschiedt door kennisgeving in de Staatscourant</w:t>
      </w:r>
      <w:r w:rsidRPr="009E30D0">
        <w:rPr>
          <w:rFonts w:ascii="Times New Roman" w:hAnsi="Times New Roman"/>
          <w:sz w:val="24"/>
        </w:rPr>
        <w:t>.</w:t>
      </w:r>
    </w:p>
    <w:p w:rsidRPr="009E30D0" w:rsidR="009E30D0" w:rsidP="009E30D0" w:rsidRDefault="009E30D0" w14:paraId="7D3010E5" w14:textId="77777777">
      <w:pPr>
        <w:tabs>
          <w:tab w:val="left" w:pos="284"/>
        </w:tabs>
        <w:rPr>
          <w:rFonts w:ascii="Times New Roman" w:hAnsi="Times New Roman"/>
          <w:sz w:val="24"/>
        </w:rPr>
      </w:pPr>
      <w:r w:rsidRPr="009E30D0">
        <w:rPr>
          <w:rFonts w:ascii="Times New Roman" w:hAnsi="Times New Roman"/>
          <w:sz w:val="24"/>
        </w:rPr>
        <w:lastRenderedPageBreak/>
        <w:tab/>
        <w:t>2. Als dag van de stemming wordt een woensdag aangewezen binnen een termijn die aanvangt op de vijfentachtigste dag en eindigt zes maanden na de dagtekening van het besluit.</w:t>
      </w:r>
    </w:p>
    <w:p w:rsidRPr="009E30D0" w:rsidR="009E30D0" w:rsidP="009E30D0" w:rsidRDefault="009E30D0" w14:paraId="38050D04" w14:textId="77777777">
      <w:pPr>
        <w:tabs>
          <w:tab w:val="left" w:pos="284"/>
        </w:tabs>
        <w:rPr>
          <w:rFonts w:ascii="Times New Roman" w:hAnsi="Times New Roman"/>
          <w:sz w:val="24"/>
        </w:rPr>
      </w:pPr>
      <w:r w:rsidRPr="009E30D0">
        <w:rPr>
          <w:rFonts w:ascii="Times New Roman" w:hAnsi="Times New Roman"/>
          <w:sz w:val="24"/>
        </w:rPr>
        <w:tab/>
        <w:t>3. Voor de berekening van de termijn van zes maanden wordt de periode van 1 juli tot en met 31 augustus niet meegeteld.</w:t>
      </w:r>
    </w:p>
    <w:p w:rsidRPr="009E30D0" w:rsidR="009E30D0" w:rsidP="009E30D0" w:rsidRDefault="009E30D0" w14:paraId="34D1149E" w14:textId="77777777">
      <w:pPr>
        <w:tabs>
          <w:tab w:val="left" w:pos="284"/>
        </w:tabs>
        <w:rPr>
          <w:rFonts w:ascii="Times New Roman" w:hAnsi="Times New Roman"/>
          <w:sz w:val="24"/>
        </w:rPr>
      </w:pPr>
    </w:p>
    <w:p w:rsidRPr="009E30D0" w:rsidR="009E30D0" w:rsidP="009E30D0" w:rsidRDefault="009E30D0" w14:paraId="5410B3C9" w14:textId="77777777">
      <w:pPr>
        <w:tabs>
          <w:tab w:val="left" w:pos="284"/>
        </w:tabs>
        <w:rPr>
          <w:rFonts w:ascii="Times New Roman" w:hAnsi="Times New Roman"/>
          <w:b/>
          <w:sz w:val="24"/>
        </w:rPr>
      </w:pPr>
      <w:r w:rsidRPr="009E30D0">
        <w:rPr>
          <w:rFonts w:ascii="Times New Roman" w:hAnsi="Times New Roman"/>
          <w:b/>
          <w:sz w:val="24"/>
        </w:rPr>
        <w:t xml:space="preserve">Artikel </w:t>
      </w:r>
      <w:r w:rsidR="00C86BC7">
        <w:rPr>
          <w:rFonts w:ascii="Times New Roman" w:hAnsi="Times New Roman"/>
          <w:b/>
          <w:sz w:val="24"/>
        </w:rPr>
        <w:t>42</w:t>
      </w:r>
    </w:p>
    <w:p w:rsidRPr="009E30D0" w:rsidR="009E30D0" w:rsidP="009E30D0" w:rsidRDefault="009E30D0" w14:paraId="1FCDFD50" w14:textId="77777777">
      <w:pPr>
        <w:tabs>
          <w:tab w:val="left" w:pos="284"/>
        </w:tabs>
        <w:rPr>
          <w:rFonts w:ascii="Times New Roman" w:hAnsi="Times New Roman"/>
          <w:sz w:val="24"/>
        </w:rPr>
      </w:pPr>
    </w:p>
    <w:p w:rsidRPr="009E30D0" w:rsidR="009E30D0" w:rsidP="009E30D0" w:rsidRDefault="009E30D0" w14:paraId="3C7BB0FE" w14:textId="5FD2CBC9">
      <w:pPr>
        <w:tabs>
          <w:tab w:val="left" w:pos="284"/>
        </w:tabs>
        <w:rPr>
          <w:rFonts w:ascii="Times New Roman" w:hAnsi="Times New Roman"/>
          <w:sz w:val="24"/>
        </w:rPr>
      </w:pPr>
      <w:r w:rsidRPr="009E30D0">
        <w:rPr>
          <w:rFonts w:ascii="Times New Roman" w:hAnsi="Times New Roman"/>
          <w:sz w:val="24"/>
        </w:rPr>
        <w:tab/>
        <w:t>1. I</w:t>
      </w:r>
      <w:r w:rsidR="00C86BC7">
        <w:rPr>
          <w:rFonts w:ascii="Times New Roman" w:hAnsi="Times New Roman"/>
          <w:sz w:val="24"/>
        </w:rPr>
        <w:t>n afwijking van artikel 41, tweede lid, wordt i</w:t>
      </w:r>
      <w:r w:rsidRPr="009E30D0">
        <w:rPr>
          <w:rFonts w:ascii="Times New Roman" w:hAnsi="Times New Roman"/>
          <w:sz w:val="24"/>
        </w:rPr>
        <w:t xml:space="preserve">ndien binnen </w:t>
      </w:r>
      <w:r w:rsidR="00C86BC7">
        <w:rPr>
          <w:rFonts w:ascii="Times New Roman" w:hAnsi="Times New Roman"/>
          <w:sz w:val="24"/>
        </w:rPr>
        <w:t xml:space="preserve">een </w:t>
      </w:r>
      <w:r w:rsidRPr="009E30D0">
        <w:rPr>
          <w:rFonts w:ascii="Times New Roman" w:hAnsi="Times New Roman"/>
          <w:sz w:val="24"/>
        </w:rPr>
        <w:t xml:space="preserve">termijn </w:t>
      </w:r>
      <w:r w:rsidR="00C86BC7">
        <w:rPr>
          <w:rFonts w:ascii="Times New Roman" w:hAnsi="Times New Roman"/>
          <w:sz w:val="24"/>
        </w:rPr>
        <w:t>van twaalf maanden na de dagtekening van het in artikel 41, eerste lid, bedoelde besluit</w:t>
      </w:r>
      <w:r w:rsidRPr="009E30D0" w:rsidR="00C86BC7">
        <w:rPr>
          <w:rFonts w:ascii="Times New Roman" w:hAnsi="Times New Roman"/>
          <w:sz w:val="24"/>
        </w:rPr>
        <w:t xml:space="preserve"> </w:t>
      </w:r>
      <w:r w:rsidRPr="009E30D0">
        <w:rPr>
          <w:rFonts w:ascii="Times New Roman" w:hAnsi="Times New Roman"/>
          <w:sz w:val="24"/>
        </w:rPr>
        <w:t xml:space="preserve">een of meer stemmingen voor een verkiezing van de leden van de Tweede Kamer der Staten-Generaal, provinciale staten, de gemeenteraden of het Europees Parlement plaatsvinden, of een ander referendum op basis van deze wet, wordt als dag van de stemming voor het referendum aangewezen de dag van die stemming, onderscheidenlijk één van die stemmingen. </w:t>
      </w:r>
    </w:p>
    <w:p w:rsidRPr="009E30D0" w:rsidR="009E30D0" w:rsidP="009E30D0" w:rsidRDefault="009E30D0" w14:paraId="7041CC53" w14:textId="77777777">
      <w:pPr>
        <w:tabs>
          <w:tab w:val="left" w:pos="284"/>
        </w:tabs>
        <w:rPr>
          <w:rFonts w:ascii="Times New Roman" w:hAnsi="Times New Roman"/>
          <w:sz w:val="24"/>
        </w:rPr>
      </w:pPr>
      <w:r w:rsidRPr="009E30D0">
        <w:rPr>
          <w:rFonts w:ascii="Times New Roman" w:hAnsi="Times New Roman"/>
          <w:sz w:val="24"/>
        </w:rPr>
        <w:tab/>
        <w:t xml:space="preserve">2. </w:t>
      </w:r>
      <w:r w:rsidRPr="00D3431D" w:rsidR="00D3431D">
        <w:rPr>
          <w:rFonts w:ascii="Times New Roman" w:hAnsi="Times New Roman"/>
          <w:sz w:val="24"/>
        </w:rPr>
        <w:t>Bij of krachtens algemene maatregel van bestuur kunnen voorschriften worden gegeven met het oog op de combinatie van stemmingen als bedoeld in het eerste lid.</w:t>
      </w:r>
    </w:p>
    <w:p w:rsidRPr="009E30D0" w:rsidR="009E30D0" w:rsidP="009E30D0" w:rsidRDefault="009E30D0" w14:paraId="27487401" w14:textId="77777777">
      <w:pPr>
        <w:tabs>
          <w:tab w:val="left" w:pos="284"/>
        </w:tabs>
        <w:rPr>
          <w:rFonts w:ascii="Times New Roman" w:hAnsi="Times New Roman"/>
          <w:sz w:val="24"/>
        </w:rPr>
      </w:pPr>
    </w:p>
    <w:p w:rsidRPr="009E30D0" w:rsidR="009E30D0" w:rsidP="009E30D0" w:rsidRDefault="009E30D0" w14:paraId="21971AEA" w14:textId="77777777">
      <w:pPr>
        <w:tabs>
          <w:tab w:val="left" w:pos="284"/>
        </w:tabs>
        <w:rPr>
          <w:rFonts w:ascii="Times New Roman" w:hAnsi="Times New Roman"/>
          <w:b/>
          <w:sz w:val="24"/>
        </w:rPr>
      </w:pPr>
      <w:r w:rsidRPr="009E30D0">
        <w:rPr>
          <w:rFonts w:ascii="Times New Roman" w:hAnsi="Times New Roman"/>
          <w:b/>
          <w:sz w:val="24"/>
        </w:rPr>
        <w:t xml:space="preserve">Artikel </w:t>
      </w:r>
      <w:r w:rsidR="00C86BC7">
        <w:rPr>
          <w:rFonts w:ascii="Times New Roman" w:hAnsi="Times New Roman"/>
          <w:b/>
          <w:sz w:val="24"/>
        </w:rPr>
        <w:t>43</w:t>
      </w:r>
    </w:p>
    <w:p w:rsidRPr="009E30D0" w:rsidR="009E30D0" w:rsidP="009E30D0" w:rsidRDefault="009E30D0" w14:paraId="3CF04099" w14:textId="77777777">
      <w:pPr>
        <w:tabs>
          <w:tab w:val="left" w:pos="284"/>
        </w:tabs>
        <w:rPr>
          <w:rFonts w:ascii="Times New Roman" w:hAnsi="Times New Roman"/>
          <w:sz w:val="24"/>
        </w:rPr>
      </w:pPr>
    </w:p>
    <w:p w:rsidRPr="009E30D0" w:rsidR="009E30D0" w:rsidP="009E30D0" w:rsidRDefault="005853F4" w14:paraId="404EB779" w14:textId="30AC46E0">
      <w:pPr>
        <w:tabs>
          <w:tab w:val="left" w:pos="284"/>
        </w:tabs>
        <w:rPr>
          <w:rFonts w:ascii="Times New Roman" w:hAnsi="Times New Roman"/>
          <w:sz w:val="24"/>
        </w:rPr>
      </w:pPr>
      <w:r>
        <w:rPr>
          <w:rFonts w:ascii="Times New Roman" w:hAnsi="Times New Roman"/>
          <w:sz w:val="24"/>
        </w:rPr>
        <w:tab/>
      </w:r>
      <w:r w:rsidR="0081559C">
        <w:rPr>
          <w:rFonts w:ascii="Times New Roman" w:hAnsi="Times New Roman"/>
          <w:sz w:val="24"/>
        </w:rPr>
        <w:t>1</w:t>
      </w:r>
      <w:r w:rsidRPr="009E30D0" w:rsidR="009E30D0">
        <w:rPr>
          <w:rFonts w:ascii="Times New Roman" w:hAnsi="Times New Roman"/>
          <w:sz w:val="24"/>
        </w:rPr>
        <w:t xml:space="preserve">. </w:t>
      </w:r>
      <w:r w:rsidR="00C95EF4">
        <w:rPr>
          <w:rFonts w:ascii="Times New Roman" w:hAnsi="Times New Roman"/>
          <w:sz w:val="24"/>
        </w:rPr>
        <w:t>Voor zover het referendum betrekking heeft op een wet, is d</w:t>
      </w:r>
      <w:r w:rsidRPr="009E30D0" w:rsidR="009E30D0">
        <w:rPr>
          <w:rFonts w:ascii="Times New Roman" w:hAnsi="Times New Roman"/>
          <w:sz w:val="24"/>
        </w:rPr>
        <w:t xml:space="preserve">e tekst van </w:t>
      </w:r>
      <w:r w:rsidR="00C95EF4">
        <w:rPr>
          <w:rFonts w:ascii="Times New Roman" w:hAnsi="Times New Roman"/>
          <w:sz w:val="24"/>
        </w:rPr>
        <w:t>die</w:t>
      </w:r>
      <w:r w:rsidRPr="009E30D0" w:rsidR="009E30D0">
        <w:rPr>
          <w:rFonts w:ascii="Times New Roman" w:hAnsi="Times New Roman"/>
          <w:sz w:val="24"/>
        </w:rPr>
        <w:t xml:space="preserve"> wet gedurende vier weken voorafgaande aan de stemming kosteloos ter secretarie van elke gemeente verkrijgbaar. De burgemeester brengt dit ter openbare kennis.</w:t>
      </w:r>
    </w:p>
    <w:p w:rsidRPr="009E30D0" w:rsidR="009E30D0" w:rsidP="009E30D0" w:rsidRDefault="009E30D0" w14:paraId="26E17766" w14:textId="7F4678BA">
      <w:pPr>
        <w:tabs>
          <w:tab w:val="left" w:pos="284"/>
        </w:tabs>
        <w:rPr>
          <w:rFonts w:ascii="Times New Roman" w:hAnsi="Times New Roman"/>
          <w:sz w:val="24"/>
        </w:rPr>
      </w:pPr>
      <w:r w:rsidRPr="009E30D0">
        <w:rPr>
          <w:rFonts w:ascii="Times New Roman" w:hAnsi="Times New Roman"/>
          <w:sz w:val="24"/>
        </w:rPr>
        <w:tab/>
        <w:t xml:space="preserve"> </w:t>
      </w:r>
      <w:r w:rsidR="0081559C">
        <w:rPr>
          <w:rFonts w:ascii="Times New Roman" w:hAnsi="Times New Roman"/>
          <w:sz w:val="24"/>
        </w:rPr>
        <w:t>2</w:t>
      </w:r>
      <w:r w:rsidRPr="009E30D0">
        <w:rPr>
          <w:rFonts w:ascii="Times New Roman" w:hAnsi="Times New Roman"/>
          <w:sz w:val="24"/>
        </w:rPr>
        <w:t xml:space="preserve">. Bij een referendum over de goedkeuring van een verdrag geldt het in </w:t>
      </w:r>
      <w:r w:rsidR="00C95EF4">
        <w:rPr>
          <w:rFonts w:ascii="Times New Roman" w:hAnsi="Times New Roman"/>
          <w:sz w:val="24"/>
        </w:rPr>
        <w:t xml:space="preserve">het </w:t>
      </w:r>
      <w:r w:rsidR="0081559C">
        <w:rPr>
          <w:rFonts w:ascii="Times New Roman" w:hAnsi="Times New Roman"/>
          <w:sz w:val="24"/>
        </w:rPr>
        <w:t>eerste</w:t>
      </w:r>
      <w:r w:rsidR="00C95EF4">
        <w:rPr>
          <w:rFonts w:ascii="Times New Roman" w:hAnsi="Times New Roman"/>
          <w:sz w:val="24"/>
        </w:rPr>
        <w:t xml:space="preserve"> lid</w:t>
      </w:r>
      <w:r w:rsidRPr="009E30D0">
        <w:rPr>
          <w:rFonts w:ascii="Times New Roman" w:hAnsi="Times New Roman"/>
          <w:sz w:val="24"/>
        </w:rPr>
        <w:t xml:space="preserve"> bepaalde mede ten aanzien van de tekst van het verdrag.</w:t>
      </w:r>
    </w:p>
    <w:p w:rsidRPr="009E30D0" w:rsidR="009E30D0" w:rsidP="009E30D0" w:rsidRDefault="009E30D0" w14:paraId="32AE40BF" w14:textId="77777777">
      <w:pPr>
        <w:tabs>
          <w:tab w:val="left" w:pos="284"/>
        </w:tabs>
        <w:rPr>
          <w:rFonts w:ascii="Times New Roman" w:hAnsi="Times New Roman"/>
          <w:sz w:val="24"/>
        </w:rPr>
      </w:pPr>
    </w:p>
    <w:p w:rsidRPr="009E30D0" w:rsidR="009E30D0" w:rsidP="009E30D0" w:rsidRDefault="009E30D0" w14:paraId="61F6BE2B" w14:textId="77777777">
      <w:pPr>
        <w:tabs>
          <w:tab w:val="left" w:pos="284"/>
        </w:tabs>
        <w:rPr>
          <w:rFonts w:ascii="Times New Roman" w:hAnsi="Times New Roman"/>
          <w:b/>
          <w:sz w:val="24"/>
        </w:rPr>
      </w:pPr>
      <w:r w:rsidRPr="009E30D0">
        <w:rPr>
          <w:rFonts w:ascii="Times New Roman" w:hAnsi="Times New Roman"/>
          <w:b/>
          <w:sz w:val="24"/>
        </w:rPr>
        <w:t xml:space="preserve">Artikel </w:t>
      </w:r>
      <w:r w:rsidR="00A65ECE">
        <w:rPr>
          <w:rFonts w:ascii="Times New Roman" w:hAnsi="Times New Roman"/>
          <w:b/>
          <w:sz w:val="24"/>
        </w:rPr>
        <w:t>44</w:t>
      </w:r>
    </w:p>
    <w:p w:rsidRPr="009E30D0" w:rsidR="009E30D0" w:rsidP="009E30D0" w:rsidRDefault="009E30D0" w14:paraId="51EA6F35" w14:textId="77777777">
      <w:pPr>
        <w:tabs>
          <w:tab w:val="left" w:pos="284"/>
        </w:tabs>
        <w:rPr>
          <w:rFonts w:ascii="Times New Roman" w:hAnsi="Times New Roman"/>
          <w:sz w:val="24"/>
        </w:rPr>
      </w:pPr>
    </w:p>
    <w:p w:rsidRPr="009E30D0" w:rsidR="009E30D0" w:rsidP="009E30D0" w:rsidRDefault="009E30D0" w14:paraId="29B91A33" w14:textId="77777777">
      <w:pPr>
        <w:tabs>
          <w:tab w:val="left" w:pos="284"/>
        </w:tabs>
        <w:rPr>
          <w:rFonts w:ascii="Times New Roman" w:hAnsi="Times New Roman"/>
          <w:sz w:val="24"/>
        </w:rPr>
      </w:pPr>
      <w:r w:rsidRPr="009E30D0">
        <w:rPr>
          <w:rFonts w:ascii="Times New Roman" w:hAnsi="Times New Roman"/>
          <w:sz w:val="24"/>
        </w:rPr>
        <w:tab/>
        <w:t xml:space="preserve">1. </w:t>
      </w:r>
      <w:r w:rsidR="009D0951">
        <w:rPr>
          <w:rFonts w:ascii="Times New Roman" w:hAnsi="Times New Roman"/>
          <w:sz w:val="24"/>
        </w:rPr>
        <w:t>Op</w:t>
      </w:r>
      <w:r w:rsidR="005853F4">
        <w:rPr>
          <w:rFonts w:ascii="Times New Roman" w:hAnsi="Times New Roman"/>
          <w:sz w:val="24"/>
        </w:rPr>
        <w:t xml:space="preserve"> het bij de stemming te bezigen stembiljet</w:t>
      </w:r>
      <w:r w:rsidR="009D0951">
        <w:rPr>
          <w:rFonts w:ascii="Times New Roman" w:hAnsi="Times New Roman"/>
          <w:sz w:val="24"/>
        </w:rPr>
        <w:t xml:space="preserve"> wordt</w:t>
      </w:r>
      <w:r w:rsidR="005853F4">
        <w:rPr>
          <w:rFonts w:ascii="Times New Roman" w:hAnsi="Times New Roman"/>
          <w:sz w:val="24"/>
        </w:rPr>
        <w:t xml:space="preserve"> de </w:t>
      </w:r>
      <w:r w:rsidR="009D0951">
        <w:rPr>
          <w:rFonts w:ascii="Times New Roman" w:hAnsi="Times New Roman"/>
          <w:sz w:val="24"/>
        </w:rPr>
        <w:t xml:space="preserve">op grond van artikel </w:t>
      </w:r>
      <w:r w:rsidR="006D4054">
        <w:rPr>
          <w:rFonts w:ascii="Times New Roman" w:hAnsi="Times New Roman"/>
          <w:sz w:val="24"/>
        </w:rPr>
        <w:t>26</w:t>
      </w:r>
      <w:r w:rsidR="009D0951">
        <w:rPr>
          <w:rFonts w:ascii="Times New Roman" w:hAnsi="Times New Roman"/>
          <w:sz w:val="24"/>
        </w:rPr>
        <w:t xml:space="preserve"> vastgestelde </w:t>
      </w:r>
      <w:r w:rsidR="005853F4">
        <w:rPr>
          <w:rFonts w:ascii="Times New Roman" w:hAnsi="Times New Roman"/>
          <w:sz w:val="24"/>
        </w:rPr>
        <w:t>vraag vermeld</w:t>
      </w:r>
      <w:r w:rsidR="00C5486E">
        <w:rPr>
          <w:rFonts w:ascii="Times New Roman" w:hAnsi="Times New Roman"/>
          <w:sz w:val="24"/>
        </w:rPr>
        <w:t>, met de mogelijkheid voor</w:t>
      </w:r>
      <w:r w:rsidR="0054633B">
        <w:rPr>
          <w:rFonts w:ascii="Times New Roman" w:hAnsi="Times New Roman"/>
          <w:sz w:val="24"/>
        </w:rPr>
        <w:t xml:space="preserve"> de kiezer</w:t>
      </w:r>
      <w:r w:rsidR="00C5486E">
        <w:rPr>
          <w:rFonts w:ascii="Times New Roman" w:hAnsi="Times New Roman"/>
          <w:sz w:val="24"/>
        </w:rPr>
        <w:t xml:space="preserve"> zich</w:t>
      </w:r>
      <w:r w:rsidR="0054633B">
        <w:rPr>
          <w:rFonts w:ascii="Times New Roman" w:hAnsi="Times New Roman"/>
          <w:sz w:val="24"/>
        </w:rPr>
        <w:t xml:space="preserve"> </w:t>
      </w:r>
      <w:r w:rsidR="00C5486E">
        <w:rPr>
          <w:rFonts w:ascii="Times New Roman" w:hAnsi="Times New Roman"/>
          <w:sz w:val="24"/>
        </w:rPr>
        <w:t>daarover instemmend</w:t>
      </w:r>
      <w:r w:rsidR="0054633B">
        <w:rPr>
          <w:rFonts w:ascii="Times New Roman" w:hAnsi="Times New Roman"/>
          <w:sz w:val="24"/>
        </w:rPr>
        <w:t xml:space="preserve"> of </w:t>
      </w:r>
      <w:r w:rsidR="00C5486E">
        <w:rPr>
          <w:rFonts w:ascii="Times New Roman" w:hAnsi="Times New Roman"/>
          <w:sz w:val="24"/>
        </w:rPr>
        <w:t>afwijzend uit te spreken.</w:t>
      </w:r>
      <w:r w:rsidR="0054633B">
        <w:rPr>
          <w:rFonts w:ascii="Times New Roman" w:hAnsi="Times New Roman"/>
          <w:sz w:val="24"/>
        </w:rPr>
        <w:t xml:space="preserve"> </w:t>
      </w:r>
      <w:r w:rsidRPr="009E30D0">
        <w:rPr>
          <w:rFonts w:ascii="Times New Roman" w:hAnsi="Times New Roman"/>
          <w:sz w:val="24"/>
        </w:rPr>
        <w:t>Op de achterzijde wordt de handtekening van de voorzitter van het centraal stembureau gedrukt.</w:t>
      </w:r>
    </w:p>
    <w:p w:rsidRPr="009E30D0" w:rsidR="009E30D0" w:rsidP="009E30D0" w:rsidRDefault="009E30D0" w14:paraId="3D2ED71E" w14:textId="77777777">
      <w:pPr>
        <w:tabs>
          <w:tab w:val="left" w:pos="284"/>
        </w:tabs>
        <w:rPr>
          <w:rFonts w:ascii="Times New Roman" w:hAnsi="Times New Roman"/>
          <w:sz w:val="24"/>
        </w:rPr>
      </w:pPr>
      <w:r w:rsidRPr="009E30D0">
        <w:rPr>
          <w:rFonts w:ascii="Times New Roman" w:hAnsi="Times New Roman"/>
          <w:sz w:val="24"/>
        </w:rPr>
        <w:tab/>
        <w:t>2. Bij ministeriële regeling wordt voor het stembiljet een model vastgesteld.</w:t>
      </w:r>
    </w:p>
    <w:p w:rsidRPr="009E30D0" w:rsidR="009E30D0" w:rsidP="009E30D0" w:rsidRDefault="009E30D0" w14:paraId="48FF6367" w14:textId="77777777">
      <w:pPr>
        <w:tabs>
          <w:tab w:val="left" w:pos="284"/>
        </w:tabs>
        <w:rPr>
          <w:rFonts w:ascii="Times New Roman" w:hAnsi="Times New Roman"/>
          <w:sz w:val="24"/>
        </w:rPr>
      </w:pPr>
    </w:p>
    <w:p w:rsidRPr="009E30D0" w:rsidR="009E30D0" w:rsidP="009E30D0" w:rsidRDefault="009E30D0" w14:paraId="08954787" w14:textId="77777777">
      <w:pPr>
        <w:tabs>
          <w:tab w:val="left" w:pos="284"/>
        </w:tabs>
        <w:rPr>
          <w:rFonts w:ascii="Times New Roman" w:hAnsi="Times New Roman"/>
          <w:b/>
          <w:sz w:val="24"/>
        </w:rPr>
      </w:pPr>
      <w:r w:rsidRPr="009E30D0">
        <w:rPr>
          <w:rFonts w:ascii="Times New Roman" w:hAnsi="Times New Roman"/>
          <w:b/>
          <w:sz w:val="24"/>
        </w:rPr>
        <w:t xml:space="preserve">Artikel </w:t>
      </w:r>
      <w:r w:rsidR="00A65ECE">
        <w:rPr>
          <w:rFonts w:ascii="Times New Roman" w:hAnsi="Times New Roman"/>
          <w:b/>
          <w:sz w:val="24"/>
        </w:rPr>
        <w:t>45</w:t>
      </w:r>
    </w:p>
    <w:p w:rsidRPr="009E30D0" w:rsidR="009E30D0" w:rsidP="009E30D0" w:rsidRDefault="009E30D0" w14:paraId="61E5C91A" w14:textId="77777777">
      <w:pPr>
        <w:tabs>
          <w:tab w:val="left" w:pos="284"/>
        </w:tabs>
        <w:rPr>
          <w:rFonts w:ascii="Times New Roman" w:hAnsi="Times New Roman"/>
          <w:sz w:val="24"/>
        </w:rPr>
      </w:pPr>
    </w:p>
    <w:p w:rsidRPr="00C5486E" w:rsidR="00C5486E" w:rsidP="00C5486E" w:rsidRDefault="00C5486E" w14:paraId="4760DA17" w14:textId="77777777">
      <w:pPr>
        <w:tabs>
          <w:tab w:val="left" w:pos="284"/>
        </w:tabs>
        <w:rPr>
          <w:rFonts w:ascii="Times New Roman" w:hAnsi="Times New Roman"/>
          <w:sz w:val="24"/>
          <w:szCs w:val="20"/>
        </w:rPr>
      </w:pPr>
      <w:r>
        <w:tab/>
      </w:r>
      <w:r w:rsidRPr="00C5486E">
        <w:rPr>
          <w:rFonts w:ascii="Times New Roman" w:hAnsi="Times New Roman"/>
          <w:sz w:val="24"/>
          <w:szCs w:val="20"/>
        </w:rPr>
        <w:t>Ten aanzien van de stemming zijn de artikelen J 1, tweede tot en met vijfde lid, J 4, J 4a, J 5, eerste lid, J 7 tot en met J 8, J 10, J 11, eerste en tweede lid, J 12 tot en met J 19, J 21 tot en met J 31 en J 35 tot en met J 38 van de Kieswet van toepassing, met dien verstande dat:</w:t>
      </w:r>
    </w:p>
    <w:p w:rsidRPr="00C5486E" w:rsidR="00C5486E" w:rsidP="00C5486E" w:rsidRDefault="00C5486E" w14:paraId="699B708E" w14:textId="77777777">
      <w:pPr>
        <w:tabs>
          <w:tab w:val="left" w:pos="284"/>
        </w:tabs>
        <w:rPr>
          <w:rFonts w:ascii="Times New Roman" w:hAnsi="Times New Roman"/>
          <w:sz w:val="24"/>
          <w:szCs w:val="20"/>
        </w:rPr>
      </w:pPr>
      <w:r>
        <w:rPr>
          <w:rFonts w:ascii="Times New Roman" w:hAnsi="Times New Roman"/>
          <w:sz w:val="24"/>
          <w:szCs w:val="20"/>
        </w:rPr>
        <w:tab/>
      </w:r>
      <w:r w:rsidRPr="00C5486E">
        <w:rPr>
          <w:rFonts w:ascii="Times New Roman" w:hAnsi="Times New Roman"/>
          <w:sz w:val="24"/>
          <w:szCs w:val="20"/>
        </w:rPr>
        <w:t>a.</w:t>
      </w:r>
      <w:r>
        <w:rPr>
          <w:rFonts w:ascii="Times New Roman" w:hAnsi="Times New Roman"/>
          <w:sz w:val="24"/>
          <w:szCs w:val="20"/>
        </w:rPr>
        <w:t xml:space="preserve"> </w:t>
      </w:r>
      <w:r w:rsidRPr="00C5486E">
        <w:rPr>
          <w:rFonts w:ascii="Times New Roman" w:hAnsi="Times New Roman"/>
          <w:sz w:val="24"/>
          <w:szCs w:val="20"/>
        </w:rPr>
        <w:t xml:space="preserve">in artikel J 5, eerste lid, de zinsnede </w:t>
      </w:r>
      <w:r w:rsidR="00A65ECE">
        <w:rPr>
          <w:rFonts w:ascii="Times New Roman" w:hAnsi="Times New Roman"/>
          <w:sz w:val="24"/>
          <w:szCs w:val="20"/>
        </w:rPr>
        <w:t>“</w:t>
      </w:r>
      <w:r w:rsidRPr="00C5486E">
        <w:rPr>
          <w:rFonts w:ascii="Times New Roman" w:hAnsi="Times New Roman"/>
          <w:sz w:val="24"/>
          <w:szCs w:val="20"/>
        </w:rPr>
        <w:t>en dat ligt in het gebied van het orgaan waarvoor de verkiezing wordt gehouden</w:t>
      </w:r>
      <w:r w:rsidR="00A65ECE">
        <w:rPr>
          <w:rFonts w:ascii="Times New Roman" w:hAnsi="Times New Roman"/>
          <w:sz w:val="24"/>
          <w:szCs w:val="20"/>
        </w:rPr>
        <w:t>”</w:t>
      </w:r>
      <w:r w:rsidRPr="00C5486E">
        <w:rPr>
          <w:rFonts w:ascii="Times New Roman" w:hAnsi="Times New Roman"/>
          <w:sz w:val="24"/>
          <w:szCs w:val="20"/>
        </w:rPr>
        <w:t xml:space="preserve"> buiten toepassing blijft;</w:t>
      </w:r>
    </w:p>
    <w:p w:rsidRPr="00C5486E" w:rsidR="00C5486E" w:rsidP="00C5486E" w:rsidRDefault="00C5486E" w14:paraId="0B39ED60" w14:textId="77777777">
      <w:pPr>
        <w:tabs>
          <w:tab w:val="left" w:pos="284"/>
        </w:tabs>
        <w:rPr>
          <w:rFonts w:ascii="Times New Roman" w:hAnsi="Times New Roman"/>
          <w:sz w:val="24"/>
          <w:szCs w:val="20"/>
        </w:rPr>
      </w:pPr>
      <w:r>
        <w:rPr>
          <w:rFonts w:ascii="Times New Roman" w:hAnsi="Times New Roman"/>
          <w:sz w:val="24"/>
          <w:szCs w:val="20"/>
        </w:rPr>
        <w:tab/>
      </w:r>
      <w:r w:rsidRPr="00C5486E">
        <w:rPr>
          <w:rFonts w:ascii="Times New Roman" w:hAnsi="Times New Roman"/>
          <w:sz w:val="24"/>
          <w:szCs w:val="20"/>
        </w:rPr>
        <w:t>b.</w:t>
      </w:r>
      <w:r>
        <w:rPr>
          <w:rFonts w:ascii="Times New Roman" w:hAnsi="Times New Roman"/>
          <w:sz w:val="24"/>
          <w:szCs w:val="20"/>
        </w:rPr>
        <w:t xml:space="preserve"> </w:t>
      </w:r>
      <w:r w:rsidRPr="00C5486E">
        <w:rPr>
          <w:rFonts w:ascii="Times New Roman" w:hAnsi="Times New Roman"/>
          <w:sz w:val="24"/>
          <w:szCs w:val="20"/>
        </w:rPr>
        <w:t xml:space="preserve">in de artikelen J 5, eerste lid en J 7 in plaats van </w:t>
      </w:r>
      <w:r w:rsidR="00A65ECE">
        <w:rPr>
          <w:rFonts w:ascii="Times New Roman" w:hAnsi="Times New Roman"/>
          <w:sz w:val="24"/>
          <w:szCs w:val="20"/>
        </w:rPr>
        <w:t>“</w:t>
      </w:r>
      <w:r w:rsidRPr="00C5486E">
        <w:rPr>
          <w:rFonts w:ascii="Times New Roman" w:hAnsi="Times New Roman"/>
          <w:sz w:val="24"/>
          <w:szCs w:val="20"/>
        </w:rPr>
        <w:t>dag van de kandidaatstelling</w:t>
      </w:r>
      <w:r w:rsidR="00A65ECE">
        <w:rPr>
          <w:rFonts w:ascii="Times New Roman" w:hAnsi="Times New Roman"/>
          <w:sz w:val="24"/>
          <w:szCs w:val="20"/>
        </w:rPr>
        <w:t>”</w:t>
      </w:r>
      <w:r w:rsidRPr="00C5486E">
        <w:rPr>
          <w:rFonts w:ascii="Times New Roman" w:hAnsi="Times New Roman"/>
          <w:sz w:val="24"/>
          <w:szCs w:val="20"/>
        </w:rPr>
        <w:t xml:space="preserve"> wordt gelezen </w:t>
      </w:r>
      <w:r w:rsidR="00A65ECE">
        <w:rPr>
          <w:rFonts w:ascii="Times New Roman" w:hAnsi="Times New Roman"/>
          <w:sz w:val="24"/>
          <w:szCs w:val="20"/>
        </w:rPr>
        <w:t>“</w:t>
      </w:r>
      <w:r w:rsidRPr="00C5486E">
        <w:rPr>
          <w:rFonts w:ascii="Times New Roman" w:hAnsi="Times New Roman"/>
          <w:sz w:val="24"/>
          <w:szCs w:val="20"/>
        </w:rPr>
        <w:t>vierenveertigste dag voor de dag van stemming</w:t>
      </w:r>
      <w:r w:rsidR="00A65ECE">
        <w:rPr>
          <w:rFonts w:ascii="Times New Roman" w:hAnsi="Times New Roman"/>
          <w:sz w:val="24"/>
          <w:szCs w:val="20"/>
        </w:rPr>
        <w:t>”</w:t>
      </w:r>
      <w:r w:rsidRPr="00C5486E">
        <w:rPr>
          <w:rFonts w:ascii="Times New Roman" w:hAnsi="Times New Roman"/>
          <w:sz w:val="24"/>
          <w:szCs w:val="20"/>
        </w:rPr>
        <w:t>;</w:t>
      </w:r>
    </w:p>
    <w:p w:rsidRPr="00C5486E" w:rsidR="00C5486E" w:rsidP="00C5486E" w:rsidRDefault="00C5486E" w14:paraId="48544408" w14:textId="77777777">
      <w:pPr>
        <w:tabs>
          <w:tab w:val="left" w:pos="284"/>
        </w:tabs>
        <w:rPr>
          <w:rFonts w:ascii="Times New Roman" w:hAnsi="Times New Roman"/>
          <w:sz w:val="24"/>
          <w:szCs w:val="20"/>
        </w:rPr>
      </w:pPr>
      <w:r>
        <w:rPr>
          <w:rFonts w:ascii="Times New Roman" w:hAnsi="Times New Roman"/>
          <w:sz w:val="24"/>
          <w:szCs w:val="20"/>
        </w:rPr>
        <w:tab/>
      </w:r>
      <w:r w:rsidRPr="00C5486E">
        <w:rPr>
          <w:rFonts w:ascii="Times New Roman" w:hAnsi="Times New Roman"/>
          <w:sz w:val="24"/>
          <w:szCs w:val="20"/>
        </w:rPr>
        <w:t>c.</w:t>
      </w:r>
      <w:r>
        <w:rPr>
          <w:rFonts w:ascii="Times New Roman" w:hAnsi="Times New Roman"/>
          <w:sz w:val="24"/>
          <w:szCs w:val="20"/>
        </w:rPr>
        <w:t xml:space="preserve"> </w:t>
      </w:r>
      <w:r w:rsidRPr="00C5486E">
        <w:rPr>
          <w:rFonts w:ascii="Times New Roman" w:hAnsi="Times New Roman"/>
          <w:sz w:val="24"/>
          <w:szCs w:val="20"/>
        </w:rPr>
        <w:t xml:space="preserve">in artikel J 11, eerste lid, in plaats van </w:t>
      </w:r>
      <w:r w:rsidR="00A65ECE">
        <w:rPr>
          <w:rFonts w:ascii="Times New Roman" w:hAnsi="Times New Roman"/>
          <w:sz w:val="24"/>
          <w:szCs w:val="20"/>
        </w:rPr>
        <w:t>“</w:t>
      </w:r>
      <w:r w:rsidRPr="00C5486E">
        <w:rPr>
          <w:rFonts w:ascii="Times New Roman" w:hAnsi="Times New Roman"/>
          <w:sz w:val="24"/>
          <w:szCs w:val="20"/>
        </w:rPr>
        <w:t>het orgaan waarvoor de verkiezing wordt gehouden</w:t>
      </w:r>
      <w:r w:rsidR="00A65ECE">
        <w:rPr>
          <w:rFonts w:ascii="Times New Roman" w:hAnsi="Times New Roman"/>
          <w:sz w:val="24"/>
          <w:szCs w:val="20"/>
        </w:rPr>
        <w:t>”</w:t>
      </w:r>
      <w:r w:rsidRPr="00C5486E">
        <w:rPr>
          <w:rFonts w:ascii="Times New Roman" w:hAnsi="Times New Roman"/>
          <w:sz w:val="24"/>
          <w:szCs w:val="20"/>
        </w:rPr>
        <w:t xml:space="preserve"> wordt gelezen </w:t>
      </w:r>
      <w:r w:rsidR="00A65ECE">
        <w:rPr>
          <w:rFonts w:ascii="Times New Roman" w:hAnsi="Times New Roman"/>
          <w:sz w:val="24"/>
          <w:szCs w:val="20"/>
        </w:rPr>
        <w:t>“</w:t>
      </w:r>
      <w:r w:rsidRPr="00C5486E">
        <w:rPr>
          <w:rFonts w:ascii="Times New Roman" w:hAnsi="Times New Roman"/>
          <w:sz w:val="24"/>
          <w:szCs w:val="20"/>
        </w:rPr>
        <w:t>het referendum</w:t>
      </w:r>
      <w:r w:rsidR="00A65ECE">
        <w:rPr>
          <w:rFonts w:ascii="Times New Roman" w:hAnsi="Times New Roman"/>
          <w:sz w:val="24"/>
          <w:szCs w:val="20"/>
        </w:rPr>
        <w:t>”</w:t>
      </w:r>
      <w:r w:rsidRPr="00C5486E">
        <w:rPr>
          <w:rFonts w:ascii="Times New Roman" w:hAnsi="Times New Roman"/>
          <w:sz w:val="24"/>
          <w:szCs w:val="20"/>
        </w:rPr>
        <w:t>;</w:t>
      </w:r>
    </w:p>
    <w:p w:rsidRPr="00C5486E" w:rsidR="00C5486E" w:rsidP="00C5486E" w:rsidRDefault="00C5486E" w14:paraId="63C2BDAC" w14:textId="77777777">
      <w:pPr>
        <w:tabs>
          <w:tab w:val="left" w:pos="284"/>
        </w:tabs>
        <w:rPr>
          <w:rFonts w:ascii="Times New Roman" w:hAnsi="Times New Roman"/>
          <w:sz w:val="24"/>
          <w:szCs w:val="20"/>
        </w:rPr>
      </w:pPr>
      <w:r>
        <w:rPr>
          <w:rFonts w:ascii="Times New Roman" w:hAnsi="Times New Roman"/>
          <w:sz w:val="24"/>
          <w:szCs w:val="20"/>
        </w:rPr>
        <w:tab/>
      </w:r>
      <w:r w:rsidRPr="00C5486E">
        <w:rPr>
          <w:rFonts w:ascii="Times New Roman" w:hAnsi="Times New Roman"/>
          <w:sz w:val="24"/>
          <w:szCs w:val="20"/>
        </w:rPr>
        <w:t>d.</w:t>
      </w:r>
      <w:r>
        <w:rPr>
          <w:rFonts w:ascii="Times New Roman" w:hAnsi="Times New Roman"/>
          <w:sz w:val="24"/>
          <w:szCs w:val="20"/>
        </w:rPr>
        <w:t xml:space="preserve"> </w:t>
      </w:r>
      <w:r w:rsidRPr="00C5486E">
        <w:rPr>
          <w:rFonts w:ascii="Times New Roman" w:hAnsi="Times New Roman"/>
          <w:sz w:val="24"/>
          <w:szCs w:val="20"/>
        </w:rPr>
        <w:t xml:space="preserve">in artikel J 24, eerste lid, in plaats van </w:t>
      </w:r>
      <w:r w:rsidR="00A65ECE">
        <w:rPr>
          <w:rFonts w:ascii="Times New Roman" w:hAnsi="Times New Roman"/>
          <w:sz w:val="24"/>
          <w:szCs w:val="20"/>
        </w:rPr>
        <w:t>“</w:t>
      </w:r>
      <w:r w:rsidRPr="00C5486E">
        <w:rPr>
          <w:rFonts w:ascii="Times New Roman" w:hAnsi="Times New Roman"/>
          <w:sz w:val="24"/>
          <w:szCs w:val="20"/>
        </w:rPr>
        <w:t>de verkiezing</w:t>
      </w:r>
      <w:r w:rsidR="00A65ECE">
        <w:rPr>
          <w:rFonts w:ascii="Times New Roman" w:hAnsi="Times New Roman"/>
          <w:sz w:val="24"/>
          <w:szCs w:val="20"/>
        </w:rPr>
        <w:t>”</w:t>
      </w:r>
      <w:r w:rsidRPr="00C5486E">
        <w:rPr>
          <w:rFonts w:ascii="Times New Roman" w:hAnsi="Times New Roman"/>
          <w:sz w:val="24"/>
          <w:szCs w:val="20"/>
        </w:rPr>
        <w:t xml:space="preserve"> wordt gelezen </w:t>
      </w:r>
      <w:r w:rsidR="00A65ECE">
        <w:rPr>
          <w:rFonts w:ascii="Times New Roman" w:hAnsi="Times New Roman"/>
          <w:sz w:val="24"/>
          <w:szCs w:val="20"/>
        </w:rPr>
        <w:t>“</w:t>
      </w:r>
      <w:r w:rsidRPr="00C5486E">
        <w:rPr>
          <w:rFonts w:ascii="Times New Roman" w:hAnsi="Times New Roman"/>
          <w:sz w:val="24"/>
          <w:szCs w:val="20"/>
        </w:rPr>
        <w:t>het referendum</w:t>
      </w:r>
      <w:r w:rsidR="00A65ECE">
        <w:rPr>
          <w:rFonts w:ascii="Times New Roman" w:hAnsi="Times New Roman"/>
          <w:sz w:val="24"/>
          <w:szCs w:val="20"/>
        </w:rPr>
        <w:t>”</w:t>
      </w:r>
      <w:r w:rsidRPr="00C5486E">
        <w:rPr>
          <w:rFonts w:ascii="Times New Roman" w:hAnsi="Times New Roman"/>
          <w:sz w:val="24"/>
          <w:szCs w:val="20"/>
        </w:rPr>
        <w:t>;</w:t>
      </w:r>
    </w:p>
    <w:p w:rsidR="009E30D0" w:rsidP="009E30D0" w:rsidRDefault="00C5486E" w14:paraId="40F3565C" w14:textId="77777777">
      <w:pPr>
        <w:tabs>
          <w:tab w:val="left" w:pos="284"/>
        </w:tabs>
        <w:rPr>
          <w:rFonts w:ascii="Times New Roman" w:hAnsi="Times New Roman"/>
          <w:sz w:val="24"/>
          <w:szCs w:val="20"/>
        </w:rPr>
      </w:pPr>
      <w:r>
        <w:rPr>
          <w:rFonts w:ascii="Times New Roman" w:hAnsi="Times New Roman"/>
          <w:sz w:val="24"/>
          <w:szCs w:val="20"/>
        </w:rPr>
        <w:tab/>
      </w:r>
      <w:r w:rsidRPr="00C5486E">
        <w:rPr>
          <w:rFonts w:ascii="Times New Roman" w:hAnsi="Times New Roman"/>
          <w:sz w:val="24"/>
          <w:szCs w:val="20"/>
        </w:rPr>
        <w:t>e.</w:t>
      </w:r>
      <w:r>
        <w:rPr>
          <w:rFonts w:ascii="Times New Roman" w:hAnsi="Times New Roman"/>
          <w:sz w:val="24"/>
          <w:szCs w:val="20"/>
        </w:rPr>
        <w:t xml:space="preserve"> </w:t>
      </w:r>
      <w:r w:rsidRPr="00C5486E">
        <w:rPr>
          <w:rFonts w:ascii="Times New Roman" w:hAnsi="Times New Roman"/>
          <w:sz w:val="24"/>
          <w:szCs w:val="20"/>
        </w:rPr>
        <w:t xml:space="preserve">in artikel J 26, eerste lid, in plaats van </w:t>
      </w:r>
      <w:r w:rsidR="00A65ECE">
        <w:rPr>
          <w:rFonts w:ascii="Times New Roman" w:hAnsi="Times New Roman"/>
          <w:sz w:val="24"/>
          <w:szCs w:val="20"/>
        </w:rPr>
        <w:t>“</w:t>
      </w:r>
      <w:r w:rsidRPr="00C5486E">
        <w:rPr>
          <w:rFonts w:ascii="Times New Roman" w:hAnsi="Times New Roman"/>
          <w:sz w:val="24"/>
          <w:szCs w:val="20"/>
        </w:rPr>
        <w:t>de kandidaat van zijn keuze</w:t>
      </w:r>
      <w:r w:rsidR="00A65ECE">
        <w:rPr>
          <w:rFonts w:ascii="Times New Roman" w:hAnsi="Times New Roman"/>
          <w:sz w:val="24"/>
          <w:szCs w:val="20"/>
        </w:rPr>
        <w:t>”</w:t>
      </w:r>
      <w:r w:rsidRPr="00C5486E">
        <w:rPr>
          <w:rFonts w:ascii="Times New Roman" w:hAnsi="Times New Roman"/>
          <w:sz w:val="24"/>
          <w:szCs w:val="20"/>
        </w:rPr>
        <w:t xml:space="preserve"> wordt g</w:t>
      </w:r>
      <w:r w:rsidR="00F72FC7">
        <w:rPr>
          <w:rFonts w:ascii="Times New Roman" w:hAnsi="Times New Roman"/>
          <w:sz w:val="24"/>
          <w:szCs w:val="20"/>
        </w:rPr>
        <w:t xml:space="preserve">elezen </w:t>
      </w:r>
      <w:r w:rsidR="00A65ECE">
        <w:rPr>
          <w:rFonts w:ascii="Times New Roman" w:hAnsi="Times New Roman"/>
          <w:sz w:val="24"/>
          <w:szCs w:val="20"/>
        </w:rPr>
        <w:t>“</w:t>
      </w:r>
      <w:r w:rsidR="00F72FC7">
        <w:rPr>
          <w:rFonts w:ascii="Times New Roman" w:hAnsi="Times New Roman"/>
          <w:sz w:val="24"/>
          <w:szCs w:val="20"/>
        </w:rPr>
        <w:t xml:space="preserve">zijn keuze inzake </w:t>
      </w:r>
      <w:r w:rsidR="006D4054">
        <w:rPr>
          <w:rFonts w:ascii="Times New Roman" w:hAnsi="Times New Roman"/>
          <w:sz w:val="24"/>
          <w:szCs w:val="20"/>
        </w:rPr>
        <w:t>de</w:t>
      </w:r>
      <w:r w:rsidR="00F72FC7">
        <w:rPr>
          <w:rFonts w:ascii="Times New Roman" w:hAnsi="Times New Roman"/>
          <w:sz w:val="24"/>
          <w:szCs w:val="20"/>
        </w:rPr>
        <w:t xml:space="preserve"> aan het referendum onderworpen </w:t>
      </w:r>
      <w:r w:rsidR="006D4054">
        <w:rPr>
          <w:rFonts w:ascii="Times New Roman" w:hAnsi="Times New Roman"/>
          <w:sz w:val="24"/>
          <w:szCs w:val="20"/>
        </w:rPr>
        <w:t>vraag</w:t>
      </w:r>
      <w:r w:rsidR="00A65ECE">
        <w:rPr>
          <w:rFonts w:ascii="Times New Roman" w:hAnsi="Times New Roman"/>
          <w:sz w:val="24"/>
          <w:szCs w:val="20"/>
        </w:rPr>
        <w:t>”</w:t>
      </w:r>
      <w:r w:rsidRPr="00C5486E">
        <w:rPr>
          <w:rFonts w:ascii="Times New Roman" w:hAnsi="Times New Roman"/>
          <w:sz w:val="24"/>
          <w:szCs w:val="20"/>
        </w:rPr>
        <w:t>.</w:t>
      </w:r>
    </w:p>
    <w:p w:rsidRPr="009E30D0" w:rsidR="00C5486E" w:rsidP="009E30D0" w:rsidRDefault="00C5486E" w14:paraId="5244F052" w14:textId="77777777">
      <w:pPr>
        <w:tabs>
          <w:tab w:val="left" w:pos="284"/>
        </w:tabs>
        <w:rPr>
          <w:rFonts w:ascii="Times New Roman" w:hAnsi="Times New Roman"/>
          <w:sz w:val="24"/>
        </w:rPr>
      </w:pPr>
    </w:p>
    <w:p w:rsidRPr="009E30D0" w:rsidR="009E30D0" w:rsidP="009E30D0" w:rsidRDefault="009E30D0" w14:paraId="39C45F05" w14:textId="77777777">
      <w:pPr>
        <w:tabs>
          <w:tab w:val="left" w:pos="284"/>
        </w:tabs>
        <w:rPr>
          <w:rFonts w:ascii="Times New Roman" w:hAnsi="Times New Roman"/>
          <w:b/>
          <w:sz w:val="24"/>
        </w:rPr>
      </w:pPr>
      <w:r w:rsidRPr="009E30D0">
        <w:rPr>
          <w:rFonts w:ascii="Times New Roman" w:hAnsi="Times New Roman"/>
          <w:b/>
          <w:sz w:val="24"/>
        </w:rPr>
        <w:t xml:space="preserve">Artikel </w:t>
      </w:r>
      <w:r w:rsidR="00A65ECE">
        <w:rPr>
          <w:rFonts w:ascii="Times New Roman" w:hAnsi="Times New Roman"/>
          <w:b/>
          <w:sz w:val="24"/>
        </w:rPr>
        <w:t>46</w:t>
      </w:r>
    </w:p>
    <w:p w:rsidRPr="009E30D0" w:rsidR="009E30D0" w:rsidP="009E30D0" w:rsidRDefault="009E30D0" w14:paraId="3D7E0581" w14:textId="77777777">
      <w:pPr>
        <w:tabs>
          <w:tab w:val="left" w:pos="284"/>
        </w:tabs>
        <w:rPr>
          <w:rFonts w:ascii="Times New Roman" w:hAnsi="Times New Roman"/>
          <w:sz w:val="24"/>
        </w:rPr>
      </w:pPr>
    </w:p>
    <w:p w:rsidRPr="009E30D0" w:rsidR="009E30D0" w:rsidP="009E30D0" w:rsidRDefault="009E30D0" w14:paraId="26A5F2AB" w14:textId="77777777">
      <w:pPr>
        <w:tabs>
          <w:tab w:val="left" w:pos="284"/>
        </w:tabs>
        <w:rPr>
          <w:rFonts w:ascii="Times New Roman" w:hAnsi="Times New Roman"/>
          <w:sz w:val="24"/>
        </w:rPr>
      </w:pPr>
      <w:r w:rsidRPr="009E30D0">
        <w:rPr>
          <w:rFonts w:ascii="Times New Roman" w:hAnsi="Times New Roman"/>
          <w:sz w:val="24"/>
        </w:rPr>
        <w:lastRenderedPageBreak/>
        <w:tab/>
        <w:t xml:space="preserve">1. Met toepassing van hoofdstuk K van de Kieswet kan gestemd worden </w:t>
      </w:r>
      <w:r w:rsidRPr="009E30D0">
        <w:rPr>
          <w:rFonts w:ascii="Times New Roman" w:hAnsi="Times New Roman"/>
          <w:sz w:val="24"/>
          <w:szCs w:val="20"/>
        </w:rPr>
        <w:t>met een kiezerspas.</w:t>
      </w:r>
    </w:p>
    <w:p w:rsidRPr="009E30D0" w:rsidR="009E30D0" w:rsidP="009E30D0" w:rsidRDefault="009E30D0" w14:paraId="475B4491" w14:textId="77777777">
      <w:pPr>
        <w:tabs>
          <w:tab w:val="left" w:pos="284"/>
        </w:tabs>
        <w:rPr>
          <w:rFonts w:ascii="Times New Roman" w:hAnsi="Times New Roman"/>
          <w:sz w:val="24"/>
        </w:rPr>
      </w:pPr>
      <w:r w:rsidRPr="009E30D0">
        <w:rPr>
          <w:rFonts w:ascii="Times New Roman" w:hAnsi="Times New Roman"/>
          <w:sz w:val="24"/>
        </w:rPr>
        <w:tab/>
        <w:t>2. Bij de toepassing van hoofdstuk K van de Kieswet wordt het volgende in acht genomen:</w:t>
      </w:r>
    </w:p>
    <w:p w:rsidRPr="009E30D0" w:rsidR="009E30D0" w:rsidP="009E30D0" w:rsidRDefault="00C5486E" w14:paraId="13623C3B" w14:textId="3C0D1613">
      <w:pPr>
        <w:tabs>
          <w:tab w:val="left" w:pos="284"/>
        </w:tabs>
        <w:rPr>
          <w:rFonts w:ascii="Times New Roman" w:hAnsi="Times New Roman"/>
          <w:sz w:val="24"/>
        </w:rPr>
      </w:pPr>
      <w:r>
        <w:rPr>
          <w:rFonts w:ascii="Times New Roman" w:hAnsi="Times New Roman"/>
          <w:sz w:val="24"/>
          <w:szCs w:val="20"/>
        </w:rPr>
        <w:tab/>
        <w:t>a. in artikel K 1 blijven</w:t>
      </w:r>
      <w:r w:rsidRPr="009E30D0" w:rsidR="009E30D0">
        <w:rPr>
          <w:rFonts w:ascii="Times New Roman" w:hAnsi="Times New Roman"/>
          <w:sz w:val="24"/>
          <w:szCs w:val="20"/>
        </w:rPr>
        <w:t xml:space="preserve"> de zinsnede “binnen het gebied van het orgaan waarvoor de verkiezing wordt gehouden,”</w:t>
      </w:r>
      <w:r w:rsidR="00CB46CE">
        <w:rPr>
          <w:rFonts w:ascii="Times New Roman" w:hAnsi="Times New Roman"/>
          <w:sz w:val="24"/>
          <w:szCs w:val="20"/>
        </w:rPr>
        <w:t xml:space="preserve"> in het eerste lid alsmede</w:t>
      </w:r>
      <w:r>
        <w:rPr>
          <w:rFonts w:ascii="Times New Roman" w:hAnsi="Times New Roman"/>
          <w:sz w:val="24"/>
          <w:szCs w:val="20"/>
        </w:rPr>
        <w:t xml:space="preserve"> het tweede lid </w:t>
      </w:r>
      <w:r w:rsidRPr="009E30D0" w:rsidR="009E30D0">
        <w:rPr>
          <w:rFonts w:ascii="Times New Roman" w:hAnsi="Times New Roman"/>
          <w:sz w:val="24"/>
          <w:szCs w:val="20"/>
        </w:rPr>
        <w:t>buiten toepassing;</w:t>
      </w:r>
    </w:p>
    <w:p w:rsidRPr="009E30D0" w:rsidR="009E30D0" w:rsidP="00A62997" w:rsidRDefault="009E30D0" w14:paraId="3AAD56D6" w14:textId="77777777">
      <w:pPr>
        <w:tabs>
          <w:tab w:val="left" w:pos="284"/>
        </w:tabs>
        <w:rPr>
          <w:rFonts w:ascii="Times New Roman" w:hAnsi="Times New Roman"/>
          <w:sz w:val="24"/>
        </w:rPr>
      </w:pPr>
      <w:r w:rsidRPr="009E30D0">
        <w:rPr>
          <w:rFonts w:ascii="Times New Roman" w:hAnsi="Times New Roman"/>
          <w:sz w:val="24"/>
        </w:rPr>
        <w:tab/>
        <w:t xml:space="preserve">b. in de artikelen K 3, eerste en tweede lid, </w:t>
      </w:r>
      <w:r w:rsidR="00C5486E">
        <w:rPr>
          <w:rFonts w:ascii="Times New Roman" w:hAnsi="Times New Roman"/>
          <w:sz w:val="24"/>
        </w:rPr>
        <w:t xml:space="preserve">K 6, tweede lid, en </w:t>
      </w:r>
      <w:r w:rsidRPr="009E30D0">
        <w:rPr>
          <w:rFonts w:ascii="Times New Roman" w:hAnsi="Times New Roman"/>
          <w:sz w:val="24"/>
        </w:rPr>
        <w:t xml:space="preserve">K 8, tweede lid, wordt in plaats van </w:t>
      </w:r>
      <w:r w:rsidR="00A65ECE">
        <w:rPr>
          <w:rFonts w:ascii="Times New Roman" w:hAnsi="Times New Roman"/>
          <w:sz w:val="24"/>
        </w:rPr>
        <w:t>“</w:t>
      </w:r>
      <w:r w:rsidRPr="009E30D0">
        <w:rPr>
          <w:rFonts w:ascii="Times New Roman" w:hAnsi="Times New Roman"/>
          <w:sz w:val="24"/>
        </w:rPr>
        <w:t>dag van de ka</w:t>
      </w:r>
      <w:r w:rsidR="00F72FC7">
        <w:rPr>
          <w:rFonts w:ascii="Times New Roman" w:hAnsi="Times New Roman"/>
          <w:sz w:val="24"/>
        </w:rPr>
        <w:t>ndidaatstelling</w:t>
      </w:r>
      <w:r w:rsidR="00A65ECE">
        <w:rPr>
          <w:rFonts w:ascii="Times New Roman" w:hAnsi="Times New Roman"/>
          <w:sz w:val="24"/>
        </w:rPr>
        <w:t>”</w:t>
      </w:r>
      <w:r w:rsidR="00F72FC7">
        <w:rPr>
          <w:rFonts w:ascii="Times New Roman" w:hAnsi="Times New Roman"/>
          <w:sz w:val="24"/>
        </w:rPr>
        <w:t xml:space="preserve"> gelezen </w:t>
      </w:r>
      <w:r w:rsidR="00A65ECE">
        <w:rPr>
          <w:rFonts w:ascii="Times New Roman" w:hAnsi="Times New Roman"/>
          <w:sz w:val="24"/>
        </w:rPr>
        <w:t>“</w:t>
      </w:r>
      <w:r w:rsidR="00F72FC7">
        <w:rPr>
          <w:rFonts w:ascii="Times New Roman" w:hAnsi="Times New Roman"/>
          <w:sz w:val="24"/>
        </w:rPr>
        <w:t>vieren</w:t>
      </w:r>
      <w:r w:rsidRPr="009E30D0">
        <w:rPr>
          <w:rFonts w:ascii="Times New Roman" w:hAnsi="Times New Roman"/>
          <w:sz w:val="24"/>
        </w:rPr>
        <w:t>veertigste dag voor de dag van stemming</w:t>
      </w:r>
      <w:r w:rsidR="00A65ECE">
        <w:rPr>
          <w:rFonts w:ascii="Times New Roman" w:hAnsi="Times New Roman"/>
          <w:sz w:val="24"/>
        </w:rPr>
        <w:t>”</w:t>
      </w:r>
      <w:r w:rsidR="0025251A">
        <w:rPr>
          <w:rFonts w:ascii="Times New Roman" w:hAnsi="Times New Roman"/>
          <w:sz w:val="24"/>
        </w:rPr>
        <w:t>.</w:t>
      </w:r>
      <w:r w:rsidRPr="009E30D0">
        <w:rPr>
          <w:rFonts w:ascii="Times New Roman" w:hAnsi="Times New Roman"/>
          <w:sz w:val="24"/>
        </w:rPr>
        <w:t xml:space="preserve"> </w:t>
      </w:r>
    </w:p>
    <w:p w:rsidRPr="009E30D0" w:rsidR="009E30D0" w:rsidP="009E30D0" w:rsidRDefault="009E30D0" w14:paraId="26E91A73" w14:textId="77777777">
      <w:pPr>
        <w:tabs>
          <w:tab w:val="left" w:pos="284"/>
        </w:tabs>
        <w:rPr>
          <w:rFonts w:ascii="Times New Roman" w:hAnsi="Times New Roman"/>
          <w:sz w:val="24"/>
        </w:rPr>
      </w:pPr>
    </w:p>
    <w:p w:rsidRPr="0025251A" w:rsidR="0025251A" w:rsidP="0025251A" w:rsidRDefault="0025251A" w14:paraId="57A864EC" w14:textId="77777777">
      <w:pPr>
        <w:tabs>
          <w:tab w:val="left" w:pos="284"/>
        </w:tabs>
        <w:rPr>
          <w:rFonts w:ascii="Times New Roman" w:hAnsi="Times New Roman"/>
          <w:b/>
          <w:sz w:val="24"/>
        </w:rPr>
      </w:pPr>
      <w:r w:rsidRPr="0025251A">
        <w:rPr>
          <w:rFonts w:ascii="Times New Roman" w:hAnsi="Times New Roman"/>
          <w:b/>
          <w:sz w:val="24"/>
        </w:rPr>
        <w:t xml:space="preserve">Artikel </w:t>
      </w:r>
      <w:r w:rsidR="00A65ECE">
        <w:rPr>
          <w:rFonts w:ascii="Times New Roman" w:hAnsi="Times New Roman"/>
          <w:b/>
          <w:sz w:val="24"/>
        </w:rPr>
        <w:t>47</w:t>
      </w:r>
    </w:p>
    <w:p w:rsidR="0025251A" w:rsidP="0025251A" w:rsidRDefault="0025251A" w14:paraId="7234A5F2" w14:textId="77777777">
      <w:pPr>
        <w:tabs>
          <w:tab w:val="left" w:pos="284"/>
        </w:tabs>
        <w:rPr>
          <w:rFonts w:ascii="Times New Roman" w:hAnsi="Times New Roman"/>
          <w:b/>
          <w:sz w:val="24"/>
        </w:rPr>
      </w:pPr>
    </w:p>
    <w:p w:rsidR="009E30D0" w:rsidP="009E30D0" w:rsidRDefault="0025251A" w14:paraId="68CF2A8D" w14:textId="77777777">
      <w:pPr>
        <w:tabs>
          <w:tab w:val="left" w:pos="284"/>
        </w:tabs>
        <w:rPr>
          <w:rFonts w:ascii="Times New Roman" w:hAnsi="Times New Roman"/>
          <w:sz w:val="24"/>
        </w:rPr>
      </w:pPr>
      <w:r w:rsidRPr="00EA6174">
        <w:rPr>
          <w:rFonts w:ascii="Times New Roman" w:hAnsi="Times New Roman"/>
          <w:sz w:val="24"/>
        </w:rPr>
        <w:tab/>
        <w:t xml:space="preserve">Met toepassing van hoofdstuk L van de Kieswet kan bij volmacht worden gestemd, met dien verstande dat in de artikelen L 7, tweede lid, L 8, eerste en tweede lid, en L 11, eerste lid, in plaats van </w:t>
      </w:r>
      <w:r w:rsidR="00A65ECE">
        <w:rPr>
          <w:rFonts w:ascii="Times New Roman" w:hAnsi="Times New Roman"/>
          <w:sz w:val="24"/>
        </w:rPr>
        <w:t>“</w:t>
      </w:r>
      <w:r w:rsidRPr="00EA6174">
        <w:rPr>
          <w:rFonts w:ascii="Times New Roman" w:hAnsi="Times New Roman"/>
          <w:sz w:val="24"/>
        </w:rPr>
        <w:t>dag van de kandidaatstelling</w:t>
      </w:r>
      <w:r w:rsidR="00A65ECE">
        <w:rPr>
          <w:rFonts w:ascii="Times New Roman" w:hAnsi="Times New Roman"/>
          <w:sz w:val="24"/>
        </w:rPr>
        <w:t>”</w:t>
      </w:r>
      <w:r w:rsidRPr="00EA6174">
        <w:rPr>
          <w:rFonts w:ascii="Times New Roman" w:hAnsi="Times New Roman"/>
          <w:sz w:val="24"/>
        </w:rPr>
        <w:t xml:space="preserve"> wordt gelezen </w:t>
      </w:r>
      <w:r w:rsidR="00A65ECE">
        <w:rPr>
          <w:rFonts w:ascii="Times New Roman" w:hAnsi="Times New Roman"/>
          <w:sz w:val="24"/>
        </w:rPr>
        <w:t>“</w:t>
      </w:r>
      <w:r w:rsidRPr="00EA6174">
        <w:rPr>
          <w:rFonts w:ascii="Times New Roman" w:hAnsi="Times New Roman"/>
          <w:sz w:val="24"/>
        </w:rPr>
        <w:t>vierenveertigste dag voor de dag van stemming</w:t>
      </w:r>
      <w:r w:rsidR="00A65ECE">
        <w:rPr>
          <w:rFonts w:ascii="Times New Roman" w:hAnsi="Times New Roman"/>
          <w:sz w:val="24"/>
        </w:rPr>
        <w:t>”</w:t>
      </w:r>
      <w:r w:rsidRPr="00EA6174">
        <w:rPr>
          <w:rFonts w:ascii="Times New Roman" w:hAnsi="Times New Roman"/>
          <w:sz w:val="24"/>
        </w:rPr>
        <w:t>.</w:t>
      </w:r>
    </w:p>
    <w:p w:rsidRPr="009E30D0" w:rsidR="00F72FC7" w:rsidP="009E30D0" w:rsidRDefault="00F72FC7" w14:paraId="6EA043F4" w14:textId="77777777">
      <w:pPr>
        <w:tabs>
          <w:tab w:val="left" w:pos="284"/>
        </w:tabs>
        <w:rPr>
          <w:rFonts w:ascii="Times New Roman" w:hAnsi="Times New Roman"/>
          <w:sz w:val="24"/>
        </w:rPr>
      </w:pPr>
    </w:p>
    <w:p w:rsidRPr="009E30D0" w:rsidR="009E30D0" w:rsidP="009E30D0" w:rsidRDefault="009E30D0" w14:paraId="155BD497" w14:textId="77777777">
      <w:pPr>
        <w:tabs>
          <w:tab w:val="left" w:pos="284"/>
        </w:tabs>
        <w:rPr>
          <w:rFonts w:ascii="Times New Roman" w:hAnsi="Times New Roman"/>
          <w:b/>
          <w:sz w:val="24"/>
        </w:rPr>
      </w:pPr>
      <w:r w:rsidRPr="009E30D0">
        <w:rPr>
          <w:rFonts w:ascii="Times New Roman" w:hAnsi="Times New Roman"/>
          <w:b/>
          <w:sz w:val="24"/>
        </w:rPr>
        <w:t xml:space="preserve">Artikel </w:t>
      </w:r>
      <w:r w:rsidR="0073271D">
        <w:rPr>
          <w:rFonts w:ascii="Times New Roman" w:hAnsi="Times New Roman"/>
          <w:b/>
          <w:sz w:val="24"/>
        </w:rPr>
        <w:t>48</w:t>
      </w:r>
    </w:p>
    <w:p w:rsidRPr="009E30D0" w:rsidR="009E30D0" w:rsidP="009E30D0" w:rsidRDefault="009E30D0" w14:paraId="7EF75C86" w14:textId="77777777">
      <w:pPr>
        <w:tabs>
          <w:tab w:val="left" w:pos="284"/>
        </w:tabs>
        <w:rPr>
          <w:rFonts w:ascii="Times New Roman" w:hAnsi="Times New Roman"/>
          <w:sz w:val="24"/>
        </w:rPr>
      </w:pPr>
    </w:p>
    <w:p w:rsidRPr="00F72FC7" w:rsidR="0025251A" w:rsidP="00F72FC7" w:rsidRDefault="009E30D0" w14:paraId="72A57F4E" w14:textId="77777777">
      <w:pPr>
        <w:tabs>
          <w:tab w:val="left" w:pos="284"/>
        </w:tabs>
        <w:rPr>
          <w:rFonts w:ascii="Times New Roman" w:hAnsi="Times New Roman"/>
          <w:sz w:val="24"/>
        </w:rPr>
      </w:pPr>
      <w:r w:rsidRPr="009E30D0">
        <w:rPr>
          <w:rFonts w:ascii="Times New Roman" w:hAnsi="Times New Roman"/>
          <w:sz w:val="24"/>
        </w:rPr>
        <w:tab/>
        <w:t xml:space="preserve">1. Met toepassing van hoofdstuk M van de Kieswet kan bij een referendum door een kiezer die op de </w:t>
      </w:r>
      <w:r w:rsidR="00F72FC7">
        <w:rPr>
          <w:rFonts w:ascii="Times New Roman" w:hAnsi="Times New Roman"/>
          <w:sz w:val="24"/>
        </w:rPr>
        <w:t>vieren</w:t>
      </w:r>
      <w:r w:rsidRPr="009E30D0">
        <w:rPr>
          <w:rFonts w:ascii="Times New Roman" w:hAnsi="Times New Roman"/>
          <w:sz w:val="24"/>
        </w:rPr>
        <w:t>veertigste dag voor de dag van stemming</w:t>
      </w:r>
      <w:r w:rsidRPr="009E30D0" w:rsidDel="00513C5F">
        <w:rPr>
          <w:rFonts w:ascii="Times New Roman" w:hAnsi="Times New Roman"/>
          <w:sz w:val="24"/>
        </w:rPr>
        <w:t xml:space="preserve"> </w:t>
      </w:r>
      <w:r w:rsidRPr="009E30D0">
        <w:rPr>
          <w:rFonts w:ascii="Times New Roman" w:hAnsi="Times New Roman"/>
          <w:sz w:val="24"/>
        </w:rPr>
        <w:t>zijn werkelijke wo</w:t>
      </w:r>
      <w:r w:rsidR="00F72FC7">
        <w:rPr>
          <w:rFonts w:ascii="Times New Roman" w:hAnsi="Times New Roman"/>
          <w:sz w:val="24"/>
        </w:rPr>
        <w:t xml:space="preserve">onplaats buiten Nederland heeft of op de dag van de stemming buiten Nederland verblijft, </w:t>
      </w:r>
      <w:r w:rsidRPr="009E30D0">
        <w:rPr>
          <w:rFonts w:ascii="Times New Roman" w:hAnsi="Times New Roman"/>
          <w:sz w:val="24"/>
        </w:rPr>
        <w:t>per brief worden gestemd.</w:t>
      </w:r>
    </w:p>
    <w:p w:rsidRPr="0025251A" w:rsidR="0025251A" w:rsidP="0025251A" w:rsidRDefault="0025251A" w14:paraId="5211D2A3" w14:textId="77777777">
      <w:pPr>
        <w:tabs>
          <w:tab w:val="left" w:pos="284"/>
        </w:tabs>
        <w:rPr>
          <w:rFonts w:ascii="Times New Roman" w:hAnsi="Times New Roman"/>
          <w:sz w:val="24"/>
        </w:rPr>
      </w:pPr>
      <w:r>
        <w:rPr>
          <w:rFonts w:ascii="Times New Roman" w:hAnsi="Times New Roman"/>
          <w:sz w:val="24"/>
        </w:rPr>
        <w:tab/>
        <w:t xml:space="preserve">2. </w:t>
      </w:r>
      <w:r w:rsidRPr="0025251A">
        <w:rPr>
          <w:rFonts w:ascii="Times New Roman" w:hAnsi="Times New Roman"/>
          <w:sz w:val="24"/>
        </w:rPr>
        <w:t>Bij de toepassing van hoofdstuk M van de Kieswet wordt het volgende in acht genomen:</w:t>
      </w:r>
    </w:p>
    <w:p w:rsidRPr="0025251A" w:rsidR="0025251A" w:rsidP="0025251A" w:rsidRDefault="0025251A" w14:paraId="10CAA86F" w14:textId="77777777">
      <w:pPr>
        <w:tabs>
          <w:tab w:val="left" w:pos="284"/>
        </w:tabs>
        <w:rPr>
          <w:rFonts w:ascii="Times New Roman" w:hAnsi="Times New Roman"/>
          <w:sz w:val="24"/>
        </w:rPr>
      </w:pPr>
      <w:r>
        <w:rPr>
          <w:rFonts w:ascii="Times New Roman" w:hAnsi="Times New Roman"/>
          <w:sz w:val="24"/>
        </w:rPr>
        <w:tab/>
      </w:r>
      <w:r w:rsidRPr="0025251A">
        <w:rPr>
          <w:rFonts w:ascii="Times New Roman" w:hAnsi="Times New Roman"/>
          <w:sz w:val="24"/>
        </w:rPr>
        <w:t>a.</w:t>
      </w:r>
      <w:r>
        <w:rPr>
          <w:rFonts w:ascii="Times New Roman" w:hAnsi="Times New Roman"/>
          <w:sz w:val="24"/>
        </w:rPr>
        <w:t xml:space="preserve"> </w:t>
      </w:r>
      <w:r w:rsidRPr="0025251A">
        <w:rPr>
          <w:rFonts w:ascii="Times New Roman" w:hAnsi="Times New Roman"/>
          <w:sz w:val="24"/>
        </w:rPr>
        <w:t xml:space="preserve">in artikel M 7, eerste lid, wordt in plaats van </w:t>
      </w:r>
      <w:r w:rsidR="0073271D">
        <w:rPr>
          <w:rFonts w:ascii="Times New Roman" w:hAnsi="Times New Roman"/>
          <w:sz w:val="24"/>
        </w:rPr>
        <w:t>“</w:t>
      </w:r>
      <w:r w:rsidRPr="0025251A">
        <w:rPr>
          <w:rFonts w:ascii="Times New Roman" w:hAnsi="Times New Roman"/>
          <w:sz w:val="24"/>
        </w:rPr>
        <w:t>de kandidaat van zijn keuze</w:t>
      </w:r>
      <w:r w:rsidR="0073271D">
        <w:rPr>
          <w:rFonts w:ascii="Times New Roman" w:hAnsi="Times New Roman"/>
          <w:sz w:val="24"/>
        </w:rPr>
        <w:t>”</w:t>
      </w:r>
      <w:r w:rsidRPr="0025251A">
        <w:rPr>
          <w:rFonts w:ascii="Times New Roman" w:hAnsi="Times New Roman"/>
          <w:sz w:val="24"/>
        </w:rPr>
        <w:t xml:space="preserve"> gelezen </w:t>
      </w:r>
      <w:r w:rsidR="0073271D">
        <w:rPr>
          <w:rFonts w:ascii="Times New Roman" w:hAnsi="Times New Roman"/>
          <w:sz w:val="24"/>
        </w:rPr>
        <w:t>“</w:t>
      </w:r>
      <w:r w:rsidRPr="0025251A">
        <w:rPr>
          <w:rFonts w:ascii="Times New Roman" w:hAnsi="Times New Roman"/>
          <w:sz w:val="24"/>
        </w:rPr>
        <w:t xml:space="preserve">zijn keuze inzake de aan het referendum onderworpen </w:t>
      </w:r>
      <w:r w:rsidR="006D4054">
        <w:rPr>
          <w:rFonts w:ascii="Times New Roman" w:hAnsi="Times New Roman"/>
          <w:sz w:val="24"/>
        </w:rPr>
        <w:t>vraag</w:t>
      </w:r>
      <w:r w:rsidR="0073271D">
        <w:rPr>
          <w:rFonts w:ascii="Times New Roman" w:hAnsi="Times New Roman"/>
          <w:sz w:val="24"/>
        </w:rPr>
        <w:t>”</w:t>
      </w:r>
      <w:r w:rsidRPr="0025251A">
        <w:rPr>
          <w:rFonts w:ascii="Times New Roman" w:hAnsi="Times New Roman"/>
          <w:sz w:val="24"/>
        </w:rPr>
        <w:t>;</w:t>
      </w:r>
    </w:p>
    <w:p w:rsidRPr="0025251A" w:rsidR="0025251A" w:rsidP="0025251A" w:rsidRDefault="0025251A" w14:paraId="49AC6F68" w14:textId="77777777">
      <w:pPr>
        <w:tabs>
          <w:tab w:val="left" w:pos="284"/>
        </w:tabs>
        <w:rPr>
          <w:rFonts w:ascii="Times New Roman" w:hAnsi="Times New Roman"/>
          <w:sz w:val="24"/>
        </w:rPr>
      </w:pPr>
      <w:r>
        <w:rPr>
          <w:rFonts w:ascii="Times New Roman" w:hAnsi="Times New Roman"/>
          <w:sz w:val="24"/>
        </w:rPr>
        <w:tab/>
      </w:r>
      <w:r w:rsidRPr="0025251A">
        <w:rPr>
          <w:rFonts w:ascii="Times New Roman" w:hAnsi="Times New Roman"/>
          <w:sz w:val="24"/>
        </w:rPr>
        <w:t>b.</w:t>
      </w:r>
      <w:r>
        <w:rPr>
          <w:rFonts w:ascii="Times New Roman" w:hAnsi="Times New Roman"/>
          <w:sz w:val="24"/>
        </w:rPr>
        <w:t xml:space="preserve"> </w:t>
      </w:r>
      <w:r w:rsidRPr="0025251A">
        <w:rPr>
          <w:rFonts w:ascii="Times New Roman" w:hAnsi="Times New Roman"/>
          <w:sz w:val="24"/>
        </w:rPr>
        <w:t xml:space="preserve">in artikel M 7, tweede lid, wordt gelezen </w:t>
      </w:r>
      <w:r w:rsidR="0073271D">
        <w:rPr>
          <w:rFonts w:ascii="Times New Roman" w:hAnsi="Times New Roman"/>
          <w:sz w:val="24"/>
        </w:rPr>
        <w:t>“</w:t>
      </w:r>
      <w:r w:rsidRPr="0025251A">
        <w:rPr>
          <w:rFonts w:ascii="Times New Roman" w:hAnsi="Times New Roman"/>
          <w:sz w:val="24"/>
        </w:rPr>
        <w:t>Daarna vouwt hij het stembiljet dicht en doet hij het stembiljet in de enveloppe voor het stembiljet.</w:t>
      </w:r>
      <w:r w:rsidR="0073271D">
        <w:rPr>
          <w:rFonts w:ascii="Times New Roman" w:hAnsi="Times New Roman"/>
          <w:sz w:val="24"/>
        </w:rPr>
        <w:t>”</w:t>
      </w:r>
      <w:r w:rsidRPr="0025251A">
        <w:rPr>
          <w:rFonts w:ascii="Times New Roman" w:hAnsi="Times New Roman"/>
          <w:sz w:val="24"/>
        </w:rPr>
        <w:t>;</w:t>
      </w:r>
    </w:p>
    <w:p w:rsidRPr="0025251A" w:rsidR="0025251A" w:rsidP="0025251A" w:rsidRDefault="0025251A" w14:paraId="773AD4C0" w14:textId="77777777">
      <w:pPr>
        <w:tabs>
          <w:tab w:val="left" w:pos="284"/>
        </w:tabs>
        <w:rPr>
          <w:rFonts w:ascii="Times New Roman" w:hAnsi="Times New Roman"/>
          <w:sz w:val="24"/>
        </w:rPr>
      </w:pPr>
      <w:r>
        <w:rPr>
          <w:rFonts w:ascii="Times New Roman" w:hAnsi="Times New Roman"/>
          <w:sz w:val="24"/>
        </w:rPr>
        <w:tab/>
      </w:r>
      <w:r w:rsidRPr="0025251A">
        <w:rPr>
          <w:rFonts w:ascii="Times New Roman" w:hAnsi="Times New Roman"/>
          <w:sz w:val="24"/>
        </w:rPr>
        <w:t>c.</w:t>
      </w:r>
      <w:r>
        <w:rPr>
          <w:rFonts w:ascii="Times New Roman" w:hAnsi="Times New Roman"/>
          <w:sz w:val="24"/>
        </w:rPr>
        <w:t xml:space="preserve"> </w:t>
      </w:r>
      <w:r w:rsidRPr="0025251A">
        <w:rPr>
          <w:rFonts w:ascii="Times New Roman" w:hAnsi="Times New Roman"/>
          <w:sz w:val="24"/>
        </w:rPr>
        <w:t xml:space="preserve">in de artikelen M 7, vierde lid, tweede volzin, en M 10, eerste lid, tweede volzin, wordt in plaats van </w:t>
      </w:r>
      <w:r w:rsidR="0073271D">
        <w:rPr>
          <w:rFonts w:ascii="Times New Roman" w:hAnsi="Times New Roman"/>
          <w:sz w:val="24"/>
        </w:rPr>
        <w:t>“</w:t>
      </w:r>
      <w:r w:rsidRPr="0025251A">
        <w:rPr>
          <w:rFonts w:ascii="Times New Roman" w:hAnsi="Times New Roman"/>
          <w:sz w:val="24"/>
        </w:rPr>
        <w:t>dag van de kandidaatstelling</w:t>
      </w:r>
      <w:r w:rsidR="0073271D">
        <w:rPr>
          <w:rFonts w:ascii="Times New Roman" w:hAnsi="Times New Roman"/>
          <w:sz w:val="24"/>
        </w:rPr>
        <w:t>”</w:t>
      </w:r>
      <w:r w:rsidRPr="0025251A">
        <w:rPr>
          <w:rFonts w:ascii="Times New Roman" w:hAnsi="Times New Roman"/>
          <w:sz w:val="24"/>
        </w:rPr>
        <w:t xml:space="preserve"> gelezen </w:t>
      </w:r>
      <w:r w:rsidR="0073271D">
        <w:rPr>
          <w:rFonts w:ascii="Times New Roman" w:hAnsi="Times New Roman"/>
          <w:sz w:val="24"/>
        </w:rPr>
        <w:t>“</w:t>
      </w:r>
      <w:r w:rsidRPr="0025251A">
        <w:rPr>
          <w:rFonts w:ascii="Times New Roman" w:hAnsi="Times New Roman"/>
          <w:sz w:val="24"/>
        </w:rPr>
        <w:t>vierenveertigste dag voor de dag van stemming</w:t>
      </w:r>
      <w:r w:rsidR="0073271D">
        <w:rPr>
          <w:rFonts w:ascii="Times New Roman" w:hAnsi="Times New Roman"/>
          <w:sz w:val="24"/>
        </w:rPr>
        <w:t>”</w:t>
      </w:r>
      <w:r w:rsidRPr="0025251A">
        <w:rPr>
          <w:rFonts w:ascii="Times New Roman" w:hAnsi="Times New Roman"/>
          <w:sz w:val="24"/>
        </w:rPr>
        <w:t>;</w:t>
      </w:r>
    </w:p>
    <w:p w:rsidRPr="0025251A" w:rsidR="0025251A" w:rsidP="0025251A" w:rsidRDefault="0025251A" w14:paraId="2700C023" w14:textId="77777777">
      <w:pPr>
        <w:tabs>
          <w:tab w:val="left" w:pos="284"/>
        </w:tabs>
        <w:rPr>
          <w:rFonts w:ascii="Times New Roman" w:hAnsi="Times New Roman"/>
          <w:sz w:val="24"/>
        </w:rPr>
      </w:pPr>
      <w:r>
        <w:rPr>
          <w:rFonts w:ascii="Times New Roman" w:hAnsi="Times New Roman"/>
          <w:sz w:val="24"/>
        </w:rPr>
        <w:tab/>
      </w:r>
      <w:r w:rsidRPr="0025251A">
        <w:rPr>
          <w:rFonts w:ascii="Times New Roman" w:hAnsi="Times New Roman"/>
          <w:sz w:val="24"/>
        </w:rPr>
        <w:t>d.</w:t>
      </w:r>
      <w:r>
        <w:rPr>
          <w:rFonts w:ascii="Times New Roman" w:hAnsi="Times New Roman"/>
          <w:sz w:val="24"/>
        </w:rPr>
        <w:t xml:space="preserve"> </w:t>
      </w:r>
      <w:r w:rsidRPr="0025251A">
        <w:rPr>
          <w:rFonts w:ascii="Times New Roman" w:hAnsi="Times New Roman"/>
          <w:sz w:val="24"/>
        </w:rPr>
        <w:t>artikel M 7, vierde lid, derde volzin, is niet van toepassing;</w:t>
      </w:r>
    </w:p>
    <w:p w:rsidRPr="009E30D0" w:rsidR="009E30D0" w:rsidP="0025251A" w:rsidRDefault="0025251A" w14:paraId="62D7D841" w14:textId="77777777">
      <w:pPr>
        <w:tabs>
          <w:tab w:val="left" w:pos="284"/>
        </w:tabs>
        <w:rPr>
          <w:rFonts w:ascii="Times New Roman" w:hAnsi="Times New Roman"/>
          <w:sz w:val="24"/>
        </w:rPr>
      </w:pPr>
      <w:r>
        <w:rPr>
          <w:rFonts w:ascii="Times New Roman" w:hAnsi="Times New Roman"/>
          <w:sz w:val="24"/>
        </w:rPr>
        <w:tab/>
      </w:r>
      <w:r w:rsidRPr="0025251A">
        <w:rPr>
          <w:rFonts w:ascii="Times New Roman" w:hAnsi="Times New Roman"/>
          <w:sz w:val="24"/>
        </w:rPr>
        <w:t>e.</w:t>
      </w:r>
      <w:r>
        <w:rPr>
          <w:rFonts w:ascii="Times New Roman" w:hAnsi="Times New Roman"/>
          <w:sz w:val="24"/>
        </w:rPr>
        <w:t xml:space="preserve"> </w:t>
      </w:r>
      <w:r w:rsidRPr="0025251A">
        <w:rPr>
          <w:rFonts w:ascii="Times New Roman" w:hAnsi="Times New Roman"/>
          <w:sz w:val="24"/>
        </w:rPr>
        <w:t xml:space="preserve">in artikel M 8, vierde lid, wordt in plaats van </w:t>
      </w:r>
      <w:r w:rsidR="0073271D">
        <w:rPr>
          <w:rFonts w:ascii="Times New Roman" w:hAnsi="Times New Roman"/>
          <w:sz w:val="24"/>
        </w:rPr>
        <w:t>“</w:t>
      </w:r>
      <w:r w:rsidRPr="0025251A">
        <w:rPr>
          <w:rFonts w:ascii="Times New Roman" w:hAnsi="Times New Roman"/>
          <w:sz w:val="24"/>
        </w:rPr>
        <w:t>nadat over de toelating van de gekozenen is beslist</w:t>
      </w:r>
      <w:r w:rsidR="0073271D">
        <w:rPr>
          <w:rFonts w:ascii="Times New Roman" w:hAnsi="Times New Roman"/>
          <w:sz w:val="24"/>
        </w:rPr>
        <w:t>”</w:t>
      </w:r>
      <w:r w:rsidRPr="0025251A">
        <w:rPr>
          <w:rFonts w:ascii="Times New Roman" w:hAnsi="Times New Roman"/>
          <w:sz w:val="24"/>
        </w:rPr>
        <w:t xml:space="preserve"> gelezen </w:t>
      </w:r>
      <w:r w:rsidR="0073271D">
        <w:rPr>
          <w:rFonts w:ascii="Times New Roman" w:hAnsi="Times New Roman"/>
          <w:sz w:val="24"/>
        </w:rPr>
        <w:t>“</w:t>
      </w:r>
      <w:r w:rsidRPr="0025251A">
        <w:rPr>
          <w:rFonts w:ascii="Times New Roman" w:hAnsi="Times New Roman"/>
          <w:sz w:val="24"/>
        </w:rPr>
        <w:t>nadat de uitslag van het referendum is vastgesteld</w:t>
      </w:r>
      <w:r w:rsidR="0073271D">
        <w:rPr>
          <w:rFonts w:ascii="Times New Roman" w:hAnsi="Times New Roman"/>
          <w:sz w:val="24"/>
        </w:rPr>
        <w:t>”</w:t>
      </w:r>
      <w:r w:rsidRPr="0025251A">
        <w:rPr>
          <w:rFonts w:ascii="Times New Roman" w:hAnsi="Times New Roman"/>
          <w:sz w:val="24"/>
        </w:rPr>
        <w:t>.</w:t>
      </w:r>
    </w:p>
    <w:p w:rsidRPr="009E30D0" w:rsidR="009E30D0" w:rsidP="009E30D0" w:rsidRDefault="00F72FC7" w14:paraId="0D9011C7" w14:textId="77777777">
      <w:pPr>
        <w:tabs>
          <w:tab w:val="left" w:pos="284"/>
        </w:tabs>
        <w:rPr>
          <w:rFonts w:ascii="Times New Roman" w:hAnsi="Times New Roman"/>
          <w:sz w:val="24"/>
        </w:rPr>
      </w:pPr>
      <w:r>
        <w:rPr>
          <w:rFonts w:ascii="Times New Roman" w:hAnsi="Times New Roman"/>
          <w:sz w:val="24"/>
        </w:rPr>
        <w:tab/>
        <w:t xml:space="preserve">3. </w:t>
      </w:r>
      <w:r w:rsidRPr="00F72FC7">
        <w:rPr>
          <w:rFonts w:ascii="Times New Roman" w:hAnsi="Times New Roman"/>
          <w:sz w:val="24"/>
        </w:rPr>
        <w:t>Bij of krachtens algemene maatregel van bestuur kunnen voorschriften worden gegeven met het oog op de combinatie van stemmingen voor kiezers die per brief stemmen.</w:t>
      </w:r>
    </w:p>
    <w:p w:rsidR="009E30D0" w:rsidP="009E30D0" w:rsidRDefault="009E30D0" w14:paraId="6B06C2CD" w14:textId="77777777">
      <w:pPr>
        <w:tabs>
          <w:tab w:val="left" w:pos="284"/>
        </w:tabs>
        <w:rPr>
          <w:rFonts w:ascii="Times New Roman" w:hAnsi="Times New Roman"/>
          <w:sz w:val="24"/>
        </w:rPr>
      </w:pPr>
    </w:p>
    <w:p w:rsidRPr="009E30D0" w:rsidR="00F72FC7" w:rsidP="009E30D0" w:rsidRDefault="00F72FC7" w14:paraId="7D6C258F" w14:textId="77777777">
      <w:pPr>
        <w:tabs>
          <w:tab w:val="left" w:pos="284"/>
        </w:tabs>
        <w:rPr>
          <w:rFonts w:ascii="Times New Roman" w:hAnsi="Times New Roman"/>
          <w:sz w:val="24"/>
        </w:rPr>
      </w:pPr>
    </w:p>
    <w:p w:rsidRPr="009E30D0" w:rsidR="009E30D0" w:rsidP="009E30D0" w:rsidRDefault="009E30D0" w14:paraId="38E9DF27" w14:textId="77777777">
      <w:pPr>
        <w:tabs>
          <w:tab w:val="left" w:pos="284"/>
        </w:tabs>
        <w:rPr>
          <w:rFonts w:ascii="Times New Roman" w:hAnsi="Times New Roman"/>
          <w:b/>
          <w:sz w:val="24"/>
        </w:rPr>
      </w:pPr>
      <w:r w:rsidRPr="009E30D0">
        <w:rPr>
          <w:rFonts w:ascii="Times New Roman" w:hAnsi="Times New Roman"/>
          <w:b/>
          <w:sz w:val="24"/>
        </w:rPr>
        <w:t xml:space="preserve">HOOFDSTUK </w:t>
      </w:r>
      <w:r w:rsidR="006D4054">
        <w:rPr>
          <w:rFonts w:ascii="Times New Roman" w:hAnsi="Times New Roman"/>
          <w:b/>
          <w:sz w:val="24"/>
        </w:rPr>
        <w:t>8</w:t>
      </w:r>
      <w:r w:rsidRPr="009E30D0">
        <w:rPr>
          <w:rFonts w:ascii="Times New Roman" w:hAnsi="Times New Roman"/>
          <w:b/>
          <w:sz w:val="24"/>
        </w:rPr>
        <w:t>. DE STEMOPNEMING DOOR HET STEMBUREAU</w:t>
      </w:r>
    </w:p>
    <w:p w:rsidRPr="009E30D0" w:rsidR="009E30D0" w:rsidP="009E30D0" w:rsidRDefault="009E30D0" w14:paraId="7F22ACE9" w14:textId="77777777">
      <w:pPr>
        <w:tabs>
          <w:tab w:val="left" w:pos="284"/>
        </w:tabs>
        <w:rPr>
          <w:rFonts w:ascii="Times New Roman" w:hAnsi="Times New Roman"/>
          <w:b/>
          <w:sz w:val="24"/>
        </w:rPr>
      </w:pPr>
    </w:p>
    <w:p w:rsidRPr="009E30D0" w:rsidR="009E30D0" w:rsidP="009E30D0" w:rsidRDefault="009E30D0" w14:paraId="70506D5D" w14:textId="77777777">
      <w:pPr>
        <w:tabs>
          <w:tab w:val="left" w:pos="284"/>
        </w:tabs>
        <w:rPr>
          <w:rFonts w:ascii="Times New Roman" w:hAnsi="Times New Roman"/>
          <w:b/>
          <w:sz w:val="24"/>
        </w:rPr>
      </w:pPr>
      <w:r w:rsidRPr="009E30D0">
        <w:rPr>
          <w:rFonts w:ascii="Times New Roman" w:hAnsi="Times New Roman"/>
          <w:b/>
          <w:sz w:val="24"/>
        </w:rPr>
        <w:t xml:space="preserve">Artikel </w:t>
      </w:r>
      <w:r w:rsidR="006D4054">
        <w:rPr>
          <w:rFonts w:ascii="Times New Roman" w:hAnsi="Times New Roman"/>
          <w:b/>
          <w:sz w:val="24"/>
        </w:rPr>
        <w:t>49</w:t>
      </w:r>
    </w:p>
    <w:p w:rsidRPr="009E30D0" w:rsidR="009E30D0" w:rsidP="009E30D0" w:rsidRDefault="009E30D0" w14:paraId="58807967" w14:textId="77777777">
      <w:pPr>
        <w:tabs>
          <w:tab w:val="left" w:pos="284"/>
        </w:tabs>
        <w:rPr>
          <w:rFonts w:ascii="Times New Roman" w:hAnsi="Times New Roman"/>
          <w:sz w:val="24"/>
        </w:rPr>
      </w:pPr>
    </w:p>
    <w:p w:rsidRPr="009E30D0" w:rsidR="009E30D0" w:rsidP="009E30D0" w:rsidRDefault="009E30D0" w14:paraId="53BE3E8E" w14:textId="77777777">
      <w:pPr>
        <w:tabs>
          <w:tab w:val="left" w:pos="284"/>
        </w:tabs>
        <w:rPr>
          <w:rFonts w:ascii="Times New Roman" w:hAnsi="Times New Roman"/>
          <w:sz w:val="24"/>
        </w:rPr>
      </w:pPr>
      <w:r w:rsidRPr="009E30D0">
        <w:rPr>
          <w:rFonts w:ascii="Times New Roman" w:hAnsi="Times New Roman"/>
          <w:sz w:val="24"/>
        </w:rPr>
        <w:tab/>
        <w:t>1. Onmiddellijk nadat de stemming is geëindigd, vindt de stemopneming plaats.</w:t>
      </w:r>
    </w:p>
    <w:p w:rsidRPr="009E30D0" w:rsidR="009E30D0" w:rsidP="009E30D0" w:rsidRDefault="009E30D0" w14:paraId="4472BB22" w14:textId="77777777">
      <w:pPr>
        <w:tabs>
          <w:tab w:val="left" w:pos="284"/>
        </w:tabs>
        <w:rPr>
          <w:rFonts w:ascii="Times New Roman" w:hAnsi="Times New Roman"/>
          <w:sz w:val="24"/>
        </w:rPr>
      </w:pPr>
      <w:r w:rsidRPr="009E30D0">
        <w:rPr>
          <w:rFonts w:ascii="Times New Roman" w:hAnsi="Times New Roman"/>
          <w:sz w:val="24"/>
        </w:rPr>
        <w:tab/>
        <w:t xml:space="preserve">2. De artikelen N 1 tot en met N 5 van de Kieswet zijn van toepassing, met dien verstande dat in artikel N 5 de woorden </w:t>
      </w:r>
      <w:r w:rsidR="0073271D">
        <w:rPr>
          <w:rFonts w:ascii="Times New Roman" w:hAnsi="Times New Roman"/>
          <w:sz w:val="24"/>
        </w:rPr>
        <w:t>“</w:t>
      </w:r>
      <w:r w:rsidRPr="009E30D0">
        <w:rPr>
          <w:rFonts w:ascii="Times New Roman" w:hAnsi="Times New Roman"/>
          <w:sz w:val="24"/>
        </w:rPr>
        <w:t>en voegen deze lijstgewijze bijeen</w:t>
      </w:r>
      <w:r w:rsidR="0073271D">
        <w:rPr>
          <w:rFonts w:ascii="Times New Roman" w:hAnsi="Times New Roman"/>
          <w:sz w:val="24"/>
        </w:rPr>
        <w:t>”</w:t>
      </w:r>
      <w:r w:rsidRPr="009E30D0">
        <w:rPr>
          <w:rFonts w:ascii="Times New Roman" w:hAnsi="Times New Roman"/>
          <w:sz w:val="24"/>
        </w:rPr>
        <w:t xml:space="preserve"> buiten toepassing blijven.</w:t>
      </w:r>
    </w:p>
    <w:p w:rsidRPr="009E30D0" w:rsidR="009E30D0" w:rsidP="009E30D0" w:rsidRDefault="009E30D0" w14:paraId="0081D043" w14:textId="77777777">
      <w:pPr>
        <w:tabs>
          <w:tab w:val="left" w:pos="284"/>
        </w:tabs>
        <w:rPr>
          <w:rFonts w:ascii="Times New Roman" w:hAnsi="Times New Roman"/>
          <w:sz w:val="24"/>
        </w:rPr>
      </w:pPr>
    </w:p>
    <w:p w:rsidRPr="009E30D0" w:rsidR="009E30D0" w:rsidP="009E30D0" w:rsidRDefault="009E30D0" w14:paraId="0F1F43B4" w14:textId="77777777">
      <w:pPr>
        <w:tabs>
          <w:tab w:val="left" w:pos="284"/>
        </w:tabs>
        <w:rPr>
          <w:rFonts w:ascii="Times New Roman" w:hAnsi="Times New Roman"/>
          <w:b/>
          <w:sz w:val="24"/>
        </w:rPr>
      </w:pPr>
      <w:r w:rsidRPr="009E30D0">
        <w:rPr>
          <w:rFonts w:ascii="Times New Roman" w:hAnsi="Times New Roman"/>
          <w:b/>
          <w:sz w:val="24"/>
        </w:rPr>
        <w:t xml:space="preserve">Artikel </w:t>
      </w:r>
      <w:r w:rsidR="006D4054">
        <w:rPr>
          <w:rFonts w:ascii="Times New Roman" w:hAnsi="Times New Roman"/>
          <w:b/>
          <w:sz w:val="24"/>
        </w:rPr>
        <w:t>50</w:t>
      </w:r>
    </w:p>
    <w:p w:rsidRPr="009E30D0" w:rsidR="009E30D0" w:rsidP="009E30D0" w:rsidRDefault="009E30D0" w14:paraId="3D750E0F" w14:textId="77777777">
      <w:pPr>
        <w:tabs>
          <w:tab w:val="left" w:pos="284"/>
        </w:tabs>
        <w:rPr>
          <w:rFonts w:ascii="Times New Roman" w:hAnsi="Times New Roman"/>
          <w:sz w:val="24"/>
        </w:rPr>
      </w:pPr>
    </w:p>
    <w:p w:rsidRPr="009E30D0" w:rsidR="009E30D0" w:rsidP="009E30D0" w:rsidRDefault="009E30D0" w14:paraId="4EA9273C" w14:textId="77777777">
      <w:pPr>
        <w:tabs>
          <w:tab w:val="left" w:pos="284"/>
        </w:tabs>
        <w:rPr>
          <w:rFonts w:ascii="Times New Roman" w:hAnsi="Times New Roman"/>
          <w:sz w:val="24"/>
        </w:rPr>
      </w:pPr>
      <w:r w:rsidRPr="009E30D0">
        <w:rPr>
          <w:rFonts w:ascii="Times New Roman" w:hAnsi="Times New Roman"/>
          <w:sz w:val="24"/>
        </w:rPr>
        <w:tab/>
        <w:t>1. Het stembureau stelt vast:</w:t>
      </w:r>
    </w:p>
    <w:p w:rsidRPr="009E30D0" w:rsidR="009E30D0" w:rsidP="009E30D0" w:rsidRDefault="009E30D0" w14:paraId="4A52F96B" w14:textId="77777777">
      <w:pPr>
        <w:tabs>
          <w:tab w:val="left" w:pos="284"/>
        </w:tabs>
        <w:rPr>
          <w:rFonts w:ascii="Times New Roman" w:hAnsi="Times New Roman"/>
          <w:sz w:val="24"/>
        </w:rPr>
      </w:pPr>
      <w:r w:rsidRPr="009E30D0">
        <w:rPr>
          <w:rFonts w:ascii="Times New Roman" w:hAnsi="Times New Roman"/>
          <w:sz w:val="24"/>
        </w:rPr>
        <w:lastRenderedPageBreak/>
        <w:tab/>
        <w:t xml:space="preserve">a. het aantal </w:t>
      </w:r>
      <w:r w:rsidR="00F72FC7">
        <w:rPr>
          <w:rFonts w:ascii="Times New Roman" w:hAnsi="Times New Roman"/>
          <w:sz w:val="24"/>
        </w:rPr>
        <w:t xml:space="preserve">instemmend uitgebrachte </w:t>
      </w:r>
      <w:r w:rsidRPr="009E30D0">
        <w:rPr>
          <w:rFonts w:ascii="Times New Roman" w:hAnsi="Times New Roman"/>
          <w:sz w:val="24"/>
        </w:rPr>
        <w:t xml:space="preserve">stemmen </w:t>
      </w:r>
      <w:r w:rsidR="00F72FC7">
        <w:rPr>
          <w:rFonts w:ascii="Times New Roman" w:hAnsi="Times New Roman"/>
          <w:sz w:val="24"/>
        </w:rPr>
        <w:t xml:space="preserve">inzake </w:t>
      </w:r>
      <w:r w:rsidR="00677A20">
        <w:rPr>
          <w:rFonts w:ascii="Times New Roman" w:hAnsi="Times New Roman"/>
          <w:sz w:val="24"/>
        </w:rPr>
        <w:t xml:space="preserve">de </w:t>
      </w:r>
      <w:r w:rsidRPr="009E30D0">
        <w:rPr>
          <w:rFonts w:ascii="Times New Roman" w:hAnsi="Times New Roman"/>
          <w:sz w:val="24"/>
        </w:rPr>
        <w:t xml:space="preserve">aan het referendum onderworpen </w:t>
      </w:r>
      <w:r w:rsidR="00677A20">
        <w:rPr>
          <w:rFonts w:ascii="Times New Roman" w:hAnsi="Times New Roman"/>
          <w:sz w:val="24"/>
        </w:rPr>
        <w:t>vraag</w:t>
      </w:r>
      <w:r w:rsidRPr="009E30D0">
        <w:rPr>
          <w:rFonts w:ascii="Times New Roman" w:hAnsi="Times New Roman"/>
          <w:sz w:val="24"/>
        </w:rPr>
        <w:t>;</w:t>
      </w:r>
    </w:p>
    <w:p w:rsidRPr="009E30D0" w:rsidR="009E30D0" w:rsidP="009E30D0" w:rsidRDefault="009E30D0" w14:paraId="6C3768CB" w14:textId="77777777">
      <w:pPr>
        <w:tabs>
          <w:tab w:val="left" w:pos="284"/>
        </w:tabs>
        <w:rPr>
          <w:rFonts w:ascii="Times New Roman" w:hAnsi="Times New Roman"/>
          <w:sz w:val="24"/>
        </w:rPr>
      </w:pPr>
      <w:r w:rsidRPr="009E30D0">
        <w:rPr>
          <w:rFonts w:ascii="Times New Roman" w:hAnsi="Times New Roman"/>
          <w:sz w:val="24"/>
        </w:rPr>
        <w:tab/>
        <w:t xml:space="preserve">b. het aantal </w:t>
      </w:r>
      <w:r w:rsidR="00F72FC7">
        <w:rPr>
          <w:rFonts w:ascii="Times New Roman" w:hAnsi="Times New Roman"/>
          <w:sz w:val="24"/>
        </w:rPr>
        <w:t xml:space="preserve">afwijzend uitgebrachte </w:t>
      </w:r>
      <w:r w:rsidRPr="009E30D0">
        <w:rPr>
          <w:rFonts w:ascii="Times New Roman" w:hAnsi="Times New Roman"/>
          <w:sz w:val="24"/>
        </w:rPr>
        <w:t xml:space="preserve">stemmen </w:t>
      </w:r>
      <w:r w:rsidR="00F72FC7">
        <w:rPr>
          <w:rFonts w:ascii="Times New Roman" w:hAnsi="Times New Roman"/>
          <w:sz w:val="24"/>
        </w:rPr>
        <w:t xml:space="preserve">inzake </w:t>
      </w:r>
      <w:r w:rsidR="00677A20">
        <w:rPr>
          <w:rFonts w:ascii="Times New Roman" w:hAnsi="Times New Roman"/>
          <w:sz w:val="24"/>
        </w:rPr>
        <w:t>de</w:t>
      </w:r>
      <w:r w:rsidRPr="009E30D0">
        <w:rPr>
          <w:rFonts w:ascii="Times New Roman" w:hAnsi="Times New Roman"/>
          <w:sz w:val="24"/>
        </w:rPr>
        <w:t xml:space="preserve"> aan het referendum onderworpen </w:t>
      </w:r>
      <w:r w:rsidR="00677A20">
        <w:rPr>
          <w:rFonts w:ascii="Times New Roman" w:hAnsi="Times New Roman"/>
          <w:sz w:val="24"/>
        </w:rPr>
        <w:t>vraag</w:t>
      </w:r>
      <w:r w:rsidRPr="009E30D0">
        <w:rPr>
          <w:rFonts w:ascii="Times New Roman" w:hAnsi="Times New Roman"/>
          <w:sz w:val="24"/>
        </w:rPr>
        <w:t>;</w:t>
      </w:r>
    </w:p>
    <w:p w:rsidRPr="009E30D0" w:rsidR="009E30D0" w:rsidP="009E30D0" w:rsidRDefault="009E30D0" w14:paraId="24BC154E" w14:textId="77777777">
      <w:pPr>
        <w:tabs>
          <w:tab w:val="left" w:pos="284"/>
        </w:tabs>
        <w:rPr>
          <w:rFonts w:ascii="Times New Roman" w:hAnsi="Times New Roman"/>
          <w:sz w:val="24"/>
        </w:rPr>
      </w:pPr>
      <w:r w:rsidRPr="009E30D0">
        <w:rPr>
          <w:rFonts w:ascii="Times New Roman" w:hAnsi="Times New Roman"/>
          <w:sz w:val="24"/>
        </w:rPr>
        <w:tab/>
        <w:t>c. het aantal blanco stemmen;</w:t>
      </w:r>
    </w:p>
    <w:p w:rsidRPr="009E30D0" w:rsidR="009E30D0" w:rsidP="009E30D0" w:rsidRDefault="009E30D0" w14:paraId="5E8A17FE" w14:textId="77777777">
      <w:pPr>
        <w:tabs>
          <w:tab w:val="left" w:pos="284"/>
        </w:tabs>
        <w:rPr>
          <w:rFonts w:ascii="Times New Roman" w:hAnsi="Times New Roman"/>
          <w:sz w:val="24"/>
        </w:rPr>
      </w:pPr>
      <w:r w:rsidRPr="009E30D0">
        <w:rPr>
          <w:rFonts w:ascii="Times New Roman" w:hAnsi="Times New Roman"/>
          <w:sz w:val="24"/>
        </w:rPr>
        <w:tab/>
        <w:t>d. de som van de onder a, b en c bedoelde aantallen stemmen, zijnde het aantal geldig uitgebrachte stemmen;</w:t>
      </w:r>
    </w:p>
    <w:p w:rsidRPr="009E30D0" w:rsidR="009E30D0" w:rsidP="009E30D0" w:rsidRDefault="009E30D0" w14:paraId="72C75020" w14:textId="77777777">
      <w:pPr>
        <w:tabs>
          <w:tab w:val="left" w:pos="284"/>
        </w:tabs>
        <w:rPr>
          <w:rFonts w:ascii="Times New Roman" w:hAnsi="Times New Roman"/>
          <w:sz w:val="24"/>
        </w:rPr>
      </w:pPr>
      <w:r w:rsidRPr="009E30D0">
        <w:rPr>
          <w:rFonts w:ascii="Times New Roman" w:hAnsi="Times New Roman"/>
          <w:sz w:val="24"/>
        </w:rPr>
        <w:tab/>
        <w:t>e. het aantal ongeldige stemmen.</w:t>
      </w:r>
    </w:p>
    <w:p w:rsidRPr="009E30D0" w:rsidR="009E30D0" w:rsidP="009E30D0" w:rsidRDefault="009E30D0" w14:paraId="6359C832" w14:textId="77777777">
      <w:pPr>
        <w:tabs>
          <w:tab w:val="left" w:pos="284"/>
        </w:tabs>
        <w:rPr>
          <w:rFonts w:ascii="Times New Roman" w:hAnsi="Times New Roman"/>
          <w:sz w:val="24"/>
        </w:rPr>
      </w:pPr>
      <w:r w:rsidRPr="009E30D0">
        <w:rPr>
          <w:rFonts w:ascii="Times New Roman" w:hAnsi="Times New Roman"/>
          <w:sz w:val="24"/>
        </w:rPr>
        <w:tab/>
        <w:t xml:space="preserve">2. De artikelen N 7 en N 8 van de Kieswet zijn van toepassing, met dien verstande dat in artikel N 7, derde lid, in plaats van </w:t>
      </w:r>
      <w:r w:rsidR="0073271D">
        <w:rPr>
          <w:rFonts w:ascii="Times New Roman" w:hAnsi="Times New Roman"/>
          <w:sz w:val="24"/>
        </w:rPr>
        <w:t>“</w:t>
      </w:r>
      <w:r w:rsidRPr="009E30D0">
        <w:rPr>
          <w:rFonts w:ascii="Times New Roman" w:hAnsi="Times New Roman"/>
          <w:sz w:val="24"/>
        </w:rPr>
        <w:t>op welke kandidaat hij zijn stem uitbrengt</w:t>
      </w:r>
      <w:r w:rsidR="0073271D">
        <w:rPr>
          <w:rFonts w:ascii="Times New Roman" w:hAnsi="Times New Roman"/>
          <w:sz w:val="24"/>
        </w:rPr>
        <w:t>”</w:t>
      </w:r>
      <w:r w:rsidRPr="009E30D0">
        <w:rPr>
          <w:rFonts w:ascii="Times New Roman" w:hAnsi="Times New Roman"/>
          <w:sz w:val="24"/>
        </w:rPr>
        <w:t xml:space="preserve"> gelezen wordt </w:t>
      </w:r>
      <w:r w:rsidR="0073271D">
        <w:rPr>
          <w:rFonts w:ascii="Times New Roman" w:hAnsi="Times New Roman"/>
          <w:sz w:val="24"/>
        </w:rPr>
        <w:t>“</w:t>
      </w:r>
      <w:r w:rsidRPr="009E30D0">
        <w:rPr>
          <w:rFonts w:ascii="Times New Roman" w:hAnsi="Times New Roman"/>
          <w:sz w:val="24"/>
        </w:rPr>
        <w:t xml:space="preserve">welke keuze hij </w:t>
      </w:r>
      <w:r w:rsidR="006D4054">
        <w:rPr>
          <w:rFonts w:ascii="Times New Roman" w:hAnsi="Times New Roman"/>
          <w:sz w:val="24"/>
        </w:rPr>
        <w:t>maakt</w:t>
      </w:r>
      <w:r w:rsidR="0073271D">
        <w:rPr>
          <w:rFonts w:ascii="Times New Roman" w:hAnsi="Times New Roman"/>
          <w:sz w:val="24"/>
        </w:rPr>
        <w:t>”</w:t>
      </w:r>
      <w:r w:rsidRPr="009E30D0">
        <w:rPr>
          <w:rFonts w:ascii="Times New Roman" w:hAnsi="Times New Roman"/>
          <w:sz w:val="24"/>
        </w:rPr>
        <w:t xml:space="preserve">. </w:t>
      </w:r>
    </w:p>
    <w:p w:rsidRPr="009E30D0" w:rsidR="009E30D0" w:rsidP="009E30D0" w:rsidRDefault="009E30D0" w14:paraId="066207A6" w14:textId="77777777">
      <w:pPr>
        <w:tabs>
          <w:tab w:val="left" w:pos="284"/>
        </w:tabs>
        <w:rPr>
          <w:rFonts w:ascii="Times New Roman" w:hAnsi="Times New Roman"/>
          <w:sz w:val="24"/>
        </w:rPr>
      </w:pPr>
      <w:r w:rsidRPr="009E30D0">
        <w:rPr>
          <w:rFonts w:ascii="Times New Roman" w:hAnsi="Times New Roman"/>
          <w:sz w:val="24"/>
        </w:rPr>
        <w:tab/>
      </w:r>
    </w:p>
    <w:p w:rsidRPr="009E30D0" w:rsidR="009E30D0" w:rsidP="009E30D0" w:rsidRDefault="009E30D0" w14:paraId="79CC2AD7" w14:textId="77777777">
      <w:pPr>
        <w:tabs>
          <w:tab w:val="left" w:pos="284"/>
        </w:tabs>
        <w:rPr>
          <w:rFonts w:ascii="Times New Roman" w:hAnsi="Times New Roman"/>
          <w:b/>
          <w:sz w:val="24"/>
        </w:rPr>
      </w:pPr>
      <w:r w:rsidRPr="009E30D0">
        <w:rPr>
          <w:rFonts w:ascii="Times New Roman" w:hAnsi="Times New Roman"/>
          <w:b/>
          <w:sz w:val="24"/>
        </w:rPr>
        <w:t xml:space="preserve">Artikel </w:t>
      </w:r>
      <w:r w:rsidR="006D4054">
        <w:rPr>
          <w:rFonts w:ascii="Times New Roman" w:hAnsi="Times New Roman"/>
          <w:b/>
          <w:sz w:val="24"/>
        </w:rPr>
        <w:t>51</w:t>
      </w:r>
    </w:p>
    <w:p w:rsidRPr="009E30D0" w:rsidR="009E30D0" w:rsidP="009E30D0" w:rsidRDefault="009E30D0" w14:paraId="28947B82" w14:textId="77777777">
      <w:pPr>
        <w:tabs>
          <w:tab w:val="left" w:pos="284"/>
        </w:tabs>
        <w:rPr>
          <w:rFonts w:ascii="Times New Roman" w:hAnsi="Times New Roman"/>
          <w:sz w:val="24"/>
        </w:rPr>
      </w:pPr>
    </w:p>
    <w:p w:rsidRPr="009E30D0" w:rsidR="009E30D0" w:rsidP="009E30D0" w:rsidRDefault="009E30D0" w14:paraId="6352F860" w14:textId="77777777">
      <w:pPr>
        <w:tabs>
          <w:tab w:val="left" w:pos="284"/>
        </w:tabs>
        <w:rPr>
          <w:rFonts w:ascii="Times New Roman" w:hAnsi="Times New Roman"/>
          <w:sz w:val="24"/>
        </w:rPr>
      </w:pPr>
      <w:r w:rsidRPr="009E30D0">
        <w:rPr>
          <w:rFonts w:ascii="Times New Roman" w:hAnsi="Times New Roman"/>
          <w:sz w:val="24"/>
        </w:rPr>
        <w:tab/>
        <w:t xml:space="preserve">1. Terstond nadat de stemmen zijn opgenomen, maakt de voorzitter de in artikel </w:t>
      </w:r>
      <w:r w:rsidR="006D4054">
        <w:rPr>
          <w:rFonts w:ascii="Times New Roman" w:hAnsi="Times New Roman"/>
          <w:sz w:val="24"/>
        </w:rPr>
        <w:t>50</w:t>
      </w:r>
      <w:r w:rsidRPr="009E30D0">
        <w:rPr>
          <w:rFonts w:ascii="Times New Roman" w:hAnsi="Times New Roman"/>
          <w:sz w:val="24"/>
        </w:rPr>
        <w:t xml:space="preserve"> bedoelde aantallen stemmen bekend. Door de aanwezige kiezers kunnen mondeling bezwaren worden ingebracht.</w:t>
      </w:r>
    </w:p>
    <w:p w:rsidRPr="009E30D0" w:rsidR="009E30D0" w:rsidP="009E30D0" w:rsidRDefault="009E30D0" w14:paraId="010F6607" w14:textId="77777777">
      <w:pPr>
        <w:tabs>
          <w:tab w:val="left" w:pos="284"/>
        </w:tabs>
        <w:rPr>
          <w:rFonts w:ascii="Times New Roman" w:hAnsi="Times New Roman"/>
          <w:sz w:val="24"/>
        </w:rPr>
      </w:pPr>
      <w:r w:rsidRPr="009E30D0">
        <w:rPr>
          <w:rFonts w:ascii="Times New Roman" w:hAnsi="Times New Roman"/>
          <w:sz w:val="24"/>
        </w:rPr>
        <w:tab/>
        <w:t>2. Artikel N 9, tweede, derde en vierde lid, van de Kieswet is van toepassing, met dien verstande dat:</w:t>
      </w:r>
    </w:p>
    <w:p w:rsidRPr="009E30D0" w:rsidR="009E30D0" w:rsidP="009E30D0" w:rsidRDefault="009E30D0" w14:paraId="46C9C447" w14:textId="77777777">
      <w:pPr>
        <w:tabs>
          <w:tab w:val="left" w:pos="284"/>
        </w:tabs>
        <w:rPr>
          <w:rFonts w:ascii="Times New Roman" w:hAnsi="Times New Roman"/>
          <w:sz w:val="24"/>
        </w:rPr>
      </w:pPr>
      <w:r w:rsidRPr="009E30D0">
        <w:rPr>
          <w:rFonts w:ascii="Times New Roman" w:hAnsi="Times New Roman"/>
          <w:sz w:val="24"/>
        </w:rPr>
        <w:tab/>
        <w:t xml:space="preserve">a. in artikel N 9, derde lid, in plaats van </w:t>
      </w:r>
      <w:r w:rsidR="006D4054">
        <w:rPr>
          <w:rFonts w:ascii="Times New Roman" w:hAnsi="Times New Roman"/>
          <w:sz w:val="24"/>
        </w:rPr>
        <w:t>“</w:t>
      </w:r>
      <w:r w:rsidRPr="009E30D0">
        <w:rPr>
          <w:rFonts w:ascii="Times New Roman" w:hAnsi="Times New Roman"/>
          <w:sz w:val="24"/>
        </w:rPr>
        <w:t>lijstgewijs gerangschikt</w:t>
      </w:r>
      <w:r w:rsidR="006D4054">
        <w:rPr>
          <w:rFonts w:ascii="Times New Roman" w:hAnsi="Times New Roman"/>
          <w:sz w:val="24"/>
        </w:rPr>
        <w:t>”</w:t>
      </w:r>
      <w:r w:rsidR="00677A20">
        <w:rPr>
          <w:rFonts w:ascii="Times New Roman" w:hAnsi="Times New Roman"/>
          <w:sz w:val="24"/>
        </w:rPr>
        <w:t xml:space="preserve"> gelezen wordt</w:t>
      </w:r>
      <w:r w:rsidRPr="009E30D0">
        <w:rPr>
          <w:rFonts w:ascii="Times New Roman" w:hAnsi="Times New Roman"/>
          <w:sz w:val="24"/>
        </w:rPr>
        <w:t xml:space="preserve"> </w:t>
      </w:r>
      <w:r w:rsidR="00677A20">
        <w:rPr>
          <w:rFonts w:ascii="Times New Roman" w:hAnsi="Times New Roman"/>
          <w:sz w:val="24"/>
        </w:rPr>
        <w:t>“</w:t>
      </w:r>
      <w:r w:rsidRPr="009E30D0">
        <w:rPr>
          <w:rFonts w:ascii="Times New Roman" w:hAnsi="Times New Roman"/>
          <w:sz w:val="24"/>
        </w:rPr>
        <w:t xml:space="preserve">verdeeld in </w:t>
      </w:r>
      <w:r w:rsidR="00274741">
        <w:rPr>
          <w:rFonts w:ascii="Times New Roman" w:hAnsi="Times New Roman"/>
          <w:sz w:val="24"/>
        </w:rPr>
        <w:t xml:space="preserve">instemmend onderscheidenlijk afwijzend uitgebrachte </w:t>
      </w:r>
      <w:r w:rsidRPr="009E30D0">
        <w:rPr>
          <w:rFonts w:ascii="Times New Roman" w:hAnsi="Times New Roman"/>
          <w:sz w:val="24"/>
        </w:rPr>
        <w:t>stemmen</w:t>
      </w:r>
      <w:r w:rsidR="00677A20">
        <w:rPr>
          <w:rFonts w:ascii="Times New Roman" w:hAnsi="Times New Roman"/>
          <w:sz w:val="24"/>
        </w:rPr>
        <w:t>”</w:t>
      </w:r>
      <w:r w:rsidRPr="009E30D0">
        <w:rPr>
          <w:rFonts w:ascii="Times New Roman" w:hAnsi="Times New Roman"/>
          <w:sz w:val="24"/>
        </w:rPr>
        <w:t>;</w:t>
      </w:r>
    </w:p>
    <w:p w:rsidRPr="009E30D0" w:rsidR="009E30D0" w:rsidP="009E30D0" w:rsidRDefault="009E30D0" w14:paraId="457BB84D" w14:textId="77777777">
      <w:pPr>
        <w:tabs>
          <w:tab w:val="left" w:pos="284"/>
        </w:tabs>
        <w:rPr>
          <w:rFonts w:ascii="Times New Roman" w:hAnsi="Times New Roman"/>
          <w:sz w:val="24"/>
        </w:rPr>
      </w:pPr>
      <w:r w:rsidRPr="009E30D0">
        <w:rPr>
          <w:rFonts w:ascii="Times New Roman" w:hAnsi="Times New Roman"/>
          <w:sz w:val="24"/>
        </w:rPr>
        <w:tab/>
        <w:t>b. artikel N 9, vie</w:t>
      </w:r>
      <w:r w:rsidR="00677A20">
        <w:rPr>
          <w:rFonts w:ascii="Times New Roman" w:hAnsi="Times New Roman"/>
          <w:sz w:val="24"/>
        </w:rPr>
        <w:t>rde lid, onder b, gelezen wordt</w:t>
      </w:r>
      <w:r w:rsidRPr="009E30D0">
        <w:rPr>
          <w:rFonts w:ascii="Times New Roman" w:hAnsi="Times New Roman"/>
          <w:sz w:val="24"/>
        </w:rPr>
        <w:t xml:space="preserve"> </w:t>
      </w:r>
      <w:r w:rsidR="00677A20">
        <w:rPr>
          <w:rFonts w:ascii="Times New Roman" w:hAnsi="Times New Roman"/>
          <w:sz w:val="24"/>
        </w:rPr>
        <w:t>“</w:t>
      </w:r>
      <w:r w:rsidRPr="009E30D0">
        <w:rPr>
          <w:rFonts w:ascii="Times New Roman" w:hAnsi="Times New Roman"/>
          <w:sz w:val="24"/>
        </w:rPr>
        <w:t>het aantal stembiljetten dat het pak bevat</w:t>
      </w:r>
      <w:r w:rsidR="00677A20">
        <w:rPr>
          <w:rFonts w:ascii="Times New Roman" w:hAnsi="Times New Roman"/>
          <w:sz w:val="24"/>
        </w:rPr>
        <w:t>”</w:t>
      </w:r>
      <w:r w:rsidRPr="009E30D0">
        <w:rPr>
          <w:rFonts w:ascii="Times New Roman" w:hAnsi="Times New Roman"/>
          <w:sz w:val="24"/>
        </w:rPr>
        <w:t>.</w:t>
      </w:r>
    </w:p>
    <w:p w:rsidRPr="009E30D0" w:rsidR="009E30D0" w:rsidP="009E30D0" w:rsidRDefault="009E30D0" w14:paraId="365A457A" w14:textId="77777777">
      <w:pPr>
        <w:tabs>
          <w:tab w:val="left" w:pos="284"/>
        </w:tabs>
        <w:rPr>
          <w:rFonts w:ascii="Times New Roman" w:hAnsi="Times New Roman"/>
          <w:sz w:val="24"/>
        </w:rPr>
      </w:pPr>
    </w:p>
    <w:p w:rsidRPr="009E30D0" w:rsidR="009E30D0" w:rsidP="009E30D0" w:rsidRDefault="009E30D0" w14:paraId="40283B8D" w14:textId="77777777">
      <w:pPr>
        <w:tabs>
          <w:tab w:val="left" w:pos="284"/>
        </w:tabs>
        <w:rPr>
          <w:rFonts w:ascii="Times New Roman" w:hAnsi="Times New Roman"/>
          <w:b/>
          <w:sz w:val="24"/>
        </w:rPr>
      </w:pPr>
      <w:r w:rsidRPr="009E30D0">
        <w:rPr>
          <w:rFonts w:ascii="Times New Roman" w:hAnsi="Times New Roman"/>
          <w:b/>
          <w:sz w:val="24"/>
        </w:rPr>
        <w:t xml:space="preserve">Artikel </w:t>
      </w:r>
      <w:r w:rsidR="006D4054">
        <w:rPr>
          <w:rFonts w:ascii="Times New Roman" w:hAnsi="Times New Roman"/>
          <w:b/>
          <w:sz w:val="24"/>
        </w:rPr>
        <w:t>52</w:t>
      </w:r>
    </w:p>
    <w:p w:rsidRPr="009E30D0" w:rsidR="009E30D0" w:rsidP="009E30D0" w:rsidRDefault="009E30D0" w14:paraId="62816F15" w14:textId="77777777">
      <w:pPr>
        <w:tabs>
          <w:tab w:val="left" w:pos="284"/>
        </w:tabs>
        <w:rPr>
          <w:rFonts w:ascii="Times New Roman" w:hAnsi="Times New Roman"/>
          <w:sz w:val="24"/>
        </w:rPr>
      </w:pPr>
    </w:p>
    <w:p w:rsidRPr="009E30D0" w:rsidR="009E30D0" w:rsidP="009E30D0" w:rsidRDefault="009E30D0" w14:paraId="1A8F50D2" w14:textId="77777777">
      <w:pPr>
        <w:tabs>
          <w:tab w:val="left" w:pos="284"/>
        </w:tabs>
        <w:rPr>
          <w:rFonts w:ascii="Times New Roman" w:hAnsi="Times New Roman"/>
          <w:sz w:val="24"/>
        </w:rPr>
      </w:pPr>
      <w:r w:rsidRPr="009E30D0">
        <w:rPr>
          <w:rFonts w:ascii="Times New Roman" w:hAnsi="Times New Roman"/>
          <w:sz w:val="24"/>
        </w:rPr>
        <w:tab/>
        <w:t>De artikelen N 10 en N 11, eerste lid, van de Kieswet zijn van toepassing.</w:t>
      </w:r>
    </w:p>
    <w:p w:rsidRPr="009E30D0" w:rsidR="009E30D0" w:rsidP="009E30D0" w:rsidRDefault="009E30D0" w14:paraId="071C5A1D" w14:textId="77777777">
      <w:pPr>
        <w:tabs>
          <w:tab w:val="left" w:pos="284"/>
        </w:tabs>
        <w:rPr>
          <w:rFonts w:ascii="Times New Roman" w:hAnsi="Times New Roman"/>
          <w:sz w:val="24"/>
        </w:rPr>
      </w:pPr>
    </w:p>
    <w:p w:rsidRPr="009E30D0" w:rsidR="009E30D0" w:rsidP="009E30D0" w:rsidRDefault="009E30D0" w14:paraId="65B9CB7F" w14:textId="77777777">
      <w:pPr>
        <w:tabs>
          <w:tab w:val="left" w:pos="284"/>
        </w:tabs>
        <w:rPr>
          <w:rFonts w:ascii="Times New Roman" w:hAnsi="Times New Roman"/>
          <w:b/>
          <w:sz w:val="24"/>
        </w:rPr>
      </w:pPr>
      <w:r w:rsidRPr="009E30D0">
        <w:rPr>
          <w:rFonts w:ascii="Times New Roman" w:hAnsi="Times New Roman"/>
          <w:b/>
          <w:sz w:val="24"/>
        </w:rPr>
        <w:t xml:space="preserve">Artikel </w:t>
      </w:r>
      <w:r w:rsidR="006D4054">
        <w:rPr>
          <w:rFonts w:ascii="Times New Roman" w:hAnsi="Times New Roman"/>
          <w:b/>
          <w:sz w:val="24"/>
        </w:rPr>
        <w:t>53</w:t>
      </w:r>
    </w:p>
    <w:p w:rsidRPr="009E30D0" w:rsidR="009E30D0" w:rsidP="009E30D0" w:rsidRDefault="009E30D0" w14:paraId="23C0B37C" w14:textId="77777777">
      <w:pPr>
        <w:tabs>
          <w:tab w:val="left" w:pos="284"/>
        </w:tabs>
        <w:rPr>
          <w:rFonts w:ascii="Times New Roman" w:hAnsi="Times New Roman"/>
          <w:sz w:val="24"/>
        </w:rPr>
      </w:pPr>
    </w:p>
    <w:p w:rsidRPr="00274741" w:rsidR="00274741" w:rsidP="00274741" w:rsidRDefault="009E30D0" w14:paraId="32B2688D" w14:textId="77777777">
      <w:pPr>
        <w:tabs>
          <w:tab w:val="left" w:pos="284"/>
        </w:tabs>
        <w:rPr>
          <w:rFonts w:ascii="Times New Roman" w:hAnsi="Times New Roman"/>
          <w:sz w:val="24"/>
        </w:rPr>
      </w:pPr>
      <w:r w:rsidRPr="009E30D0">
        <w:rPr>
          <w:rFonts w:ascii="Times New Roman" w:hAnsi="Times New Roman"/>
          <w:sz w:val="24"/>
        </w:rPr>
        <w:tab/>
      </w:r>
      <w:r w:rsidR="00274741">
        <w:rPr>
          <w:rFonts w:ascii="Times New Roman" w:hAnsi="Times New Roman"/>
          <w:sz w:val="24"/>
        </w:rPr>
        <w:t xml:space="preserve">1. </w:t>
      </w:r>
      <w:r w:rsidRPr="00274741" w:rsidR="00274741">
        <w:rPr>
          <w:rFonts w:ascii="Times New Roman" w:hAnsi="Times New Roman"/>
          <w:sz w:val="24"/>
        </w:rPr>
        <w:t xml:space="preserve">Nadat de burgemeester van alle in zijn gemeente gevestigde stembureaus het proces-verbaal van de stemming en de stemopneming heeft ontvangen, stelt hij voor zijn gemeente de totalen van de in artikel </w:t>
      </w:r>
      <w:r w:rsidR="00EF60FA">
        <w:rPr>
          <w:rFonts w:ascii="Times New Roman" w:hAnsi="Times New Roman"/>
          <w:sz w:val="24"/>
        </w:rPr>
        <w:t>50</w:t>
      </w:r>
      <w:r w:rsidRPr="00274741" w:rsidR="00274741">
        <w:rPr>
          <w:rFonts w:ascii="Times New Roman" w:hAnsi="Times New Roman"/>
          <w:sz w:val="24"/>
        </w:rPr>
        <w:t xml:space="preserve">, eerste lid, bedoelde aantallen stemmen, het aantal stemmen dat bij volmacht is uitgebracht en het verschil tussen het aantal kiezers dat tot de stemming is toegelaten en het aantal stemmen dat is geteld vast. Voor zover mogelijk geeft de burgemeester een verklaring voor het in de vorige volzin bedoelde verschil. Tevens stelt hij op basis van de registratie, bedoeld in artikel </w:t>
      </w:r>
      <w:r w:rsidR="00EF60FA">
        <w:rPr>
          <w:rFonts w:ascii="Times New Roman" w:hAnsi="Times New Roman"/>
          <w:sz w:val="24"/>
        </w:rPr>
        <w:t>7</w:t>
      </w:r>
      <w:r w:rsidRPr="00274741" w:rsidR="00274741">
        <w:rPr>
          <w:rFonts w:ascii="Times New Roman" w:hAnsi="Times New Roman"/>
          <w:sz w:val="24"/>
        </w:rPr>
        <w:t>, het aantal kiesgerechtigden in de gemeente vast.</w:t>
      </w:r>
    </w:p>
    <w:p w:rsidRPr="00274741" w:rsidR="00274741" w:rsidP="00274741" w:rsidRDefault="00274741" w14:paraId="0161AE29" w14:textId="77777777">
      <w:pPr>
        <w:tabs>
          <w:tab w:val="left" w:pos="284"/>
        </w:tabs>
        <w:rPr>
          <w:rFonts w:ascii="Times New Roman" w:hAnsi="Times New Roman"/>
          <w:sz w:val="24"/>
        </w:rPr>
      </w:pPr>
      <w:r>
        <w:rPr>
          <w:rFonts w:ascii="Times New Roman" w:hAnsi="Times New Roman"/>
          <w:sz w:val="24"/>
        </w:rPr>
        <w:tab/>
      </w:r>
      <w:r w:rsidRPr="00274741">
        <w:rPr>
          <w:rFonts w:ascii="Times New Roman" w:hAnsi="Times New Roman"/>
          <w:sz w:val="24"/>
        </w:rPr>
        <w:t>2</w:t>
      </w:r>
      <w:r>
        <w:rPr>
          <w:rFonts w:ascii="Times New Roman" w:hAnsi="Times New Roman"/>
          <w:sz w:val="24"/>
        </w:rPr>
        <w:t xml:space="preserve">. </w:t>
      </w:r>
      <w:r w:rsidRPr="00274741">
        <w:rPr>
          <w:rFonts w:ascii="Times New Roman" w:hAnsi="Times New Roman"/>
          <w:sz w:val="24"/>
        </w:rPr>
        <w:t xml:space="preserve">De burgemeester van ’s-Gravenhage maakt bij de vaststelling van de in artikel </w:t>
      </w:r>
      <w:r w:rsidR="00EF60FA">
        <w:rPr>
          <w:rFonts w:ascii="Times New Roman" w:hAnsi="Times New Roman"/>
          <w:sz w:val="24"/>
        </w:rPr>
        <w:t>50</w:t>
      </w:r>
      <w:r w:rsidRPr="00274741">
        <w:rPr>
          <w:rFonts w:ascii="Times New Roman" w:hAnsi="Times New Roman"/>
          <w:sz w:val="24"/>
        </w:rPr>
        <w:t xml:space="preserve"> bedoelde aantallen apart melding van het aantal stemmen dat in de briefstembureaus is uitgebracht. Tevens maakt hij apart melding van het aantal geregistreerde kiesgerechtigde personen met een woonplaats buiten Nederland.</w:t>
      </w:r>
    </w:p>
    <w:p w:rsidRPr="009E30D0" w:rsidR="009E30D0" w:rsidP="009E30D0" w:rsidRDefault="00274741" w14:paraId="1B631292" w14:textId="77777777">
      <w:pPr>
        <w:tabs>
          <w:tab w:val="left" w:pos="284"/>
        </w:tabs>
        <w:rPr>
          <w:rFonts w:ascii="Times New Roman" w:hAnsi="Times New Roman"/>
          <w:sz w:val="24"/>
        </w:rPr>
      </w:pPr>
      <w:r>
        <w:rPr>
          <w:rFonts w:ascii="Times New Roman" w:hAnsi="Times New Roman"/>
          <w:sz w:val="24"/>
        </w:rPr>
        <w:tab/>
      </w:r>
      <w:r w:rsidRPr="00274741">
        <w:rPr>
          <w:rFonts w:ascii="Times New Roman" w:hAnsi="Times New Roman"/>
          <w:sz w:val="24"/>
        </w:rPr>
        <w:t>3</w:t>
      </w:r>
      <w:r>
        <w:rPr>
          <w:rFonts w:ascii="Times New Roman" w:hAnsi="Times New Roman"/>
          <w:sz w:val="24"/>
        </w:rPr>
        <w:t xml:space="preserve">. </w:t>
      </w:r>
      <w:r w:rsidRPr="00274741">
        <w:rPr>
          <w:rFonts w:ascii="Times New Roman" w:hAnsi="Times New Roman"/>
          <w:sz w:val="24"/>
        </w:rPr>
        <w:t>Voor de in het eerste lid bedoelde vaststelling wordt gebruik gemaakt van een formulier waarvoor bij ministeriële regeling een model wordt vastgesteld.</w:t>
      </w:r>
    </w:p>
    <w:p w:rsidRPr="009E30D0" w:rsidR="009E30D0" w:rsidP="009E30D0" w:rsidRDefault="009E30D0" w14:paraId="42CC1CF1" w14:textId="77777777">
      <w:pPr>
        <w:tabs>
          <w:tab w:val="left" w:pos="284"/>
        </w:tabs>
        <w:rPr>
          <w:rFonts w:ascii="Times New Roman" w:hAnsi="Times New Roman"/>
          <w:sz w:val="24"/>
        </w:rPr>
      </w:pPr>
    </w:p>
    <w:p w:rsidRPr="009E30D0" w:rsidR="009E30D0" w:rsidP="009E30D0" w:rsidRDefault="009E30D0" w14:paraId="2B7F2DD8" w14:textId="77777777">
      <w:pPr>
        <w:tabs>
          <w:tab w:val="left" w:pos="284"/>
        </w:tabs>
        <w:rPr>
          <w:rFonts w:ascii="Times New Roman" w:hAnsi="Times New Roman"/>
          <w:b/>
          <w:sz w:val="24"/>
        </w:rPr>
      </w:pPr>
      <w:r w:rsidRPr="009E30D0">
        <w:rPr>
          <w:rFonts w:ascii="Times New Roman" w:hAnsi="Times New Roman"/>
          <w:b/>
          <w:sz w:val="24"/>
        </w:rPr>
        <w:t xml:space="preserve">Artikel </w:t>
      </w:r>
      <w:r w:rsidR="006D4054">
        <w:rPr>
          <w:rFonts w:ascii="Times New Roman" w:hAnsi="Times New Roman"/>
          <w:b/>
          <w:sz w:val="24"/>
        </w:rPr>
        <w:t>54</w:t>
      </w:r>
    </w:p>
    <w:p w:rsidRPr="009E30D0" w:rsidR="009E30D0" w:rsidP="009E30D0" w:rsidRDefault="009E30D0" w14:paraId="490E82FF" w14:textId="77777777">
      <w:pPr>
        <w:tabs>
          <w:tab w:val="left" w:pos="284"/>
        </w:tabs>
        <w:rPr>
          <w:rFonts w:ascii="Times New Roman" w:hAnsi="Times New Roman"/>
          <w:sz w:val="24"/>
        </w:rPr>
      </w:pPr>
    </w:p>
    <w:p w:rsidRPr="009E30D0" w:rsidR="009E30D0" w:rsidP="009E30D0" w:rsidRDefault="009E30D0" w14:paraId="4CC44E12" w14:textId="77777777">
      <w:pPr>
        <w:tabs>
          <w:tab w:val="left" w:pos="284"/>
        </w:tabs>
        <w:rPr>
          <w:rFonts w:ascii="Times New Roman" w:hAnsi="Times New Roman"/>
          <w:sz w:val="24"/>
        </w:rPr>
      </w:pPr>
      <w:r w:rsidRPr="009E30D0">
        <w:rPr>
          <w:rFonts w:ascii="Times New Roman" w:hAnsi="Times New Roman"/>
          <w:sz w:val="24"/>
        </w:rPr>
        <w:tab/>
        <w:t xml:space="preserve">De burgemeester draagt er zorg voor dat de processen-verbaal, met daarbij gevoegd de opgaven van de door hem vastgestelde aantallen stemmen en kiesgerechtigden onverwijld </w:t>
      </w:r>
      <w:r w:rsidRPr="009E30D0">
        <w:rPr>
          <w:rFonts w:ascii="Times New Roman" w:hAnsi="Times New Roman"/>
          <w:sz w:val="24"/>
        </w:rPr>
        <w:lastRenderedPageBreak/>
        <w:t>worden overgebracht naar de voorzitter van het hoofdstembureau.</w:t>
      </w:r>
      <w:r w:rsidR="00274741">
        <w:rPr>
          <w:rFonts w:ascii="Times New Roman" w:hAnsi="Times New Roman"/>
          <w:sz w:val="24"/>
        </w:rPr>
        <w:t xml:space="preserve"> </w:t>
      </w:r>
      <w:r w:rsidRPr="00274741" w:rsidR="00274741">
        <w:rPr>
          <w:rFonts w:ascii="Times New Roman" w:hAnsi="Times New Roman"/>
          <w:sz w:val="24"/>
        </w:rPr>
        <w:t>Tevens legt hij een afschrift van deze stukken onverwijld voor een ieder ter inzage op het gemeentehuis totdat de uitslag van het referendum is vastgesteld.</w:t>
      </w:r>
    </w:p>
    <w:p w:rsidRPr="009E30D0" w:rsidR="009E30D0" w:rsidP="009E30D0" w:rsidRDefault="009E30D0" w14:paraId="21F3F5C9" w14:textId="77777777">
      <w:pPr>
        <w:tabs>
          <w:tab w:val="left" w:pos="284"/>
        </w:tabs>
        <w:rPr>
          <w:rFonts w:ascii="Times New Roman" w:hAnsi="Times New Roman"/>
          <w:sz w:val="24"/>
        </w:rPr>
      </w:pPr>
      <w:r w:rsidRPr="009E30D0">
        <w:rPr>
          <w:rFonts w:ascii="Times New Roman" w:hAnsi="Times New Roman"/>
          <w:sz w:val="24"/>
        </w:rPr>
        <w:t xml:space="preserve"> </w:t>
      </w:r>
    </w:p>
    <w:p w:rsidRPr="009E30D0" w:rsidR="009E30D0" w:rsidP="009E30D0" w:rsidRDefault="009E30D0" w14:paraId="2728F36B" w14:textId="77777777">
      <w:pPr>
        <w:tabs>
          <w:tab w:val="left" w:pos="284"/>
        </w:tabs>
        <w:rPr>
          <w:rFonts w:ascii="Times New Roman" w:hAnsi="Times New Roman"/>
          <w:b/>
          <w:sz w:val="24"/>
        </w:rPr>
      </w:pPr>
      <w:r w:rsidRPr="009E30D0">
        <w:rPr>
          <w:rFonts w:ascii="Times New Roman" w:hAnsi="Times New Roman"/>
          <w:b/>
          <w:sz w:val="24"/>
        </w:rPr>
        <w:t xml:space="preserve">Artikel </w:t>
      </w:r>
      <w:r w:rsidR="00EF60FA">
        <w:rPr>
          <w:rFonts w:ascii="Times New Roman" w:hAnsi="Times New Roman"/>
          <w:b/>
          <w:sz w:val="24"/>
        </w:rPr>
        <w:t>55</w:t>
      </w:r>
    </w:p>
    <w:p w:rsidRPr="009E30D0" w:rsidR="009E30D0" w:rsidP="009E30D0" w:rsidRDefault="009E30D0" w14:paraId="690F09B7" w14:textId="77777777">
      <w:pPr>
        <w:tabs>
          <w:tab w:val="left" w:pos="284"/>
        </w:tabs>
        <w:rPr>
          <w:rFonts w:ascii="Times New Roman" w:hAnsi="Times New Roman"/>
          <w:sz w:val="24"/>
        </w:rPr>
      </w:pPr>
    </w:p>
    <w:p w:rsidRPr="009E30D0" w:rsidR="009E30D0" w:rsidP="009E30D0" w:rsidRDefault="009E30D0" w14:paraId="00F49404" w14:textId="77777777">
      <w:pPr>
        <w:tabs>
          <w:tab w:val="left" w:pos="284"/>
        </w:tabs>
        <w:rPr>
          <w:rFonts w:ascii="Times New Roman" w:hAnsi="Times New Roman"/>
          <w:sz w:val="24"/>
        </w:rPr>
      </w:pPr>
      <w:r w:rsidRPr="009E30D0">
        <w:rPr>
          <w:rFonts w:ascii="Times New Roman" w:hAnsi="Times New Roman"/>
          <w:sz w:val="24"/>
        </w:rPr>
        <w:tab/>
        <w:t>De artikelen N 12, tweede, derde en vierde lid, en N 13 tot en met N 21 van de Kieswet zijn van toepassing, met dien verstande dat:</w:t>
      </w:r>
    </w:p>
    <w:p w:rsidRPr="009E30D0" w:rsidR="009E30D0" w:rsidP="009E30D0" w:rsidRDefault="009E30D0" w14:paraId="41DF0B76" w14:textId="46AB49B6">
      <w:pPr>
        <w:tabs>
          <w:tab w:val="left" w:pos="284"/>
        </w:tabs>
        <w:rPr>
          <w:rFonts w:ascii="Times New Roman" w:hAnsi="Times New Roman"/>
          <w:sz w:val="24"/>
        </w:rPr>
      </w:pPr>
      <w:r w:rsidRPr="009E30D0">
        <w:rPr>
          <w:rFonts w:ascii="Times New Roman" w:hAnsi="Times New Roman"/>
          <w:sz w:val="24"/>
        </w:rPr>
        <w:tab/>
        <w:t xml:space="preserve">a. in artikel N 12, </w:t>
      </w:r>
      <w:r w:rsidR="001A6D4A">
        <w:rPr>
          <w:rFonts w:ascii="Times New Roman" w:hAnsi="Times New Roman"/>
          <w:sz w:val="24"/>
        </w:rPr>
        <w:t>vierde</w:t>
      </w:r>
      <w:r w:rsidRPr="009E30D0">
        <w:rPr>
          <w:rFonts w:ascii="Times New Roman" w:hAnsi="Times New Roman"/>
          <w:sz w:val="24"/>
        </w:rPr>
        <w:t xml:space="preserve"> lid,</w:t>
      </w:r>
      <w:r w:rsidR="001A6D4A">
        <w:rPr>
          <w:rFonts w:ascii="Times New Roman" w:hAnsi="Times New Roman"/>
          <w:sz w:val="24"/>
        </w:rPr>
        <w:t xml:space="preserve"> aanhef,</w:t>
      </w:r>
      <w:r w:rsidRPr="009E30D0">
        <w:rPr>
          <w:rFonts w:ascii="Times New Roman" w:hAnsi="Times New Roman"/>
          <w:sz w:val="24"/>
        </w:rPr>
        <w:t xml:space="preserve"> in plaats van </w:t>
      </w:r>
      <w:r w:rsidR="00EF60FA">
        <w:rPr>
          <w:rFonts w:ascii="Times New Roman" w:hAnsi="Times New Roman"/>
          <w:sz w:val="24"/>
        </w:rPr>
        <w:t>“</w:t>
      </w:r>
      <w:r w:rsidRPr="009E30D0">
        <w:rPr>
          <w:rFonts w:ascii="Times New Roman" w:hAnsi="Times New Roman"/>
          <w:sz w:val="24"/>
        </w:rPr>
        <w:t>nadat over de toelating van de gekozenen is beslist</w:t>
      </w:r>
      <w:r w:rsidR="00EF60FA">
        <w:rPr>
          <w:rFonts w:ascii="Times New Roman" w:hAnsi="Times New Roman"/>
          <w:sz w:val="24"/>
        </w:rPr>
        <w:t>”</w:t>
      </w:r>
      <w:r w:rsidRPr="009E30D0">
        <w:rPr>
          <w:rFonts w:ascii="Times New Roman" w:hAnsi="Times New Roman"/>
          <w:sz w:val="24"/>
        </w:rPr>
        <w:t xml:space="preserve"> gelezen wordt </w:t>
      </w:r>
      <w:r w:rsidR="00EF60FA">
        <w:rPr>
          <w:rFonts w:ascii="Times New Roman" w:hAnsi="Times New Roman"/>
          <w:sz w:val="24"/>
        </w:rPr>
        <w:t>“</w:t>
      </w:r>
      <w:r w:rsidRPr="009E30D0">
        <w:rPr>
          <w:rFonts w:ascii="Times New Roman" w:hAnsi="Times New Roman"/>
          <w:sz w:val="24"/>
        </w:rPr>
        <w:t>nadat de uitslag van het referendum is vastgesteld</w:t>
      </w:r>
      <w:r w:rsidR="00EF60FA">
        <w:rPr>
          <w:rFonts w:ascii="Times New Roman" w:hAnsi="Times New Roman"/>
          <w:sz w:val="24"/>
        </w:rPr>
        <w:t>”</w:t>
      </w:r>
      <w:r w:rsidRPr="009E30D0">
        <w:rPr>
          <w:rFonts w:ascii="Times New Roman" w:hAnsi="Times New Roman"/>
          <w:sz w:val="24"/>
        </w:rPr>
        <w:t>;</w:t>
      </w:r>
    </w:p>
    <w:p w:rsidRPr="009E30D0" w:rsidR="009E30D0" w:rsidP="009E30D0" w:rsidRDefault="009E30D0" w14:paraId="24C77594" w14:textId="3437984B">
      <w:pPr>
        <w:tabs>
          <w:tab w:val="left" w:pos="284"/>
        </w:tabs>
        <w:rPr>
          <w:rFonts w:ascii="Times New Roman" w:hAnsi="Times New Roman"/>
          <w:sz w:val="24"/>
        </w:rPr>
      </w:pPr>
      <w:r w:rsidRPr="009E30D0">
        <w:rPr>
          <w:rFonts w:ascii="Times New Roman" w:hAnsi="Times New Roman"/>
          <w:sz w:val="24"/>
        </w:rPr>
        <w:tab/>
        <w:t xml:space="preserve">b. in artikel N 12, </w:t>
      </w:r>
      <w:r w:rsidR="001A6D4A">
        <w:rPr>
          <w:rFonts w:ascii="Times New Roman" w:hAnsi="Times New Roman"/>
          <w:sz w:val="24"/>
        </w:rPr>
        <w:t>vierde</w:t>
      </w:r>
      <w:r w:rsidRPr="009E30D0">
        <w:rPr>
          <w:rFonts w:ascii="Times New Roman" w:hAnsi="Times New Roman"/>
          <w:sz w:val="24"/>
        </w:rPr>
        <w:t xml:space="preserve"> lid, </w:t>
      </w:r>
      <w:r w:rsidR="00274741">
        <w:rPr>
          <w:rFonts w:ascii="Times New Roman" w:hAnsi="Times New Roman"/>
          <w:sz w:val="24"/>
        </w:rPr>
        <w:t xml:space="preserve">onderdeel b, </w:t>
      </w:r>
      <w:r w:rsidRPr="009E30D0">
        <w:rPr>
          <w:rFonts w:ascii="Times New Roman" w:hAnsi="Times New Roman"/>
          <w:sz w:val="24"/>
        </w:rPr>
        <w:t xml:space="preserve">in plaats van </w:t>
      </w:r>
      <w:r w:rsidR="00EF60FA">
        <w:rPr>
          <w:rFonts w:ascii="Times New Roman" w:hAnsi="Times New Roman"/>
          <w:sz w:val="24"/>
        </w:rPr>
        <w:t>“</w:t>
      </w:r>
      <w:r w:rsidR="00274741">
        <w:rPr>
          <w:rFonts w:ascii="Times New Roman" w:hAnsi="Times New Roman"/>
          <w:sz w:val="24"/>
        </w:rPr>
        <w:t>een strafbaar gestelde gedraging in</w:t>
      </w:r>
      <w:r w:rsidRPr="009E30D0">
        <w:rPr>
          <w:rFonts w:ascii="Times New Roman" w:hAnsi="Times New Roman"/>
          <w:sz w:val="24"/>
        </w:rPr>
        <w:t xml:space="preserve"> de Kieswet</w:t>
      </w:r>
      <w:r w:rsidRPr="009E30D0">
        <w:rPr>
          <w:rFonts w:ascii="Times New Roman" w:hAnsi="Times New Roman"/>
          <w:sz w:val="24"/>
          <w:szCs w:val="20"/>
        </w:rPr>
        <w:t>, de artikelen 125 tot en met 129 van het Wetboek van Strafrecht of de artikelen 131 tot en met 135 van</w:t>
      </w:r>
      <w:r w:rsidR="00274741">
        <w:rPr>
          <w:rFonts w:ascii="Times New Roman" w:hAnsi="Times New Roman"/>
          <w:sz w:val="24"/>
          <w:szCs w:val="20"/>
        </w:rPr>
        <w:t xml:space="preserve"> het Wetboek van Strafrecht BES</w:t>
      </w:r>
      <w:r w:rsidR="00EF60FA">
        <w:rPr>
          <w:rFonts w:ascii="Times New Roman" w:hAnsi="Times New Roman"/>
          <w:sz w:val="24"/>
        </w:rPr>
        <w:t>”</w:t>
      </w:r>
      <w:r w:rsidRPr="009E30D0">
        <w:rPr>
          <w:rFonts w:ascii="Times New Roman" w:hAnsi="Times New Roman"/>
          <w:sz w:val="24"/>
        </w:rPr>
        <w:t xml:space="preserve"> gelezen wordt</w:t>
      </w:r>
      <w:r w:rsidR="00274741">
        <w:rPr>
          <w:rFonts w:ascii="Times New Roman" w:hAnsi="Times New Roman"/>
          <w:sz w:val="24"/>
        </w:rPr>
        <w:t xml:space="preserve"> </w:t>
      </w:r>
      <w:r w:rsidR="00EF60FA">
        <w:rPr>
          <w:rFonts w:ascii="Times New Roman" w:hAnsi="Times New Roman"/>
          <w:sz w:val="24"/>
        </w:rPr>
        <w:t>“</w:t>
      </w:r>
      <w:r w:rsidR="00274741">
        <w:rPr>
          <w:rFonts w:ascii="Times New Roman" w:hAnsi="Times New Roman"/>
          <w:sz w:val="24"/>
        </w:rPr>
        <w:t>een in</w:t>
      </w:r>
      <w:r w:rsidRPr="009E30D0">
        <w:rPr>
          <w:rFonts w:ascii="Times New Roman" w:hAnsi="Times New Roman"/>
          <w:sz w:val="24"/>
        </w:rPr>
        <w:t xml:space="preserve"> deze we</w:t>
      </w:r>
      <w:r w:rsidR="00274741">
        <w:rPr>
          <w:rFonts w:ascii="Times New Roman" w:hAnsi="Times New Roman"/>
          <w:sz w:val="24"/>
        </w:rPr>
        <w:t>t strafbaar gestelde gedraging</w:t>
      </w:r>
      <w:r w:rsidR="00EF60FA">
        <w:rPr>
          <w:rFonts w:ascii="Times New Roman" w:hAnsi="Times New Roman"/>
          <w:sz w:val="24"/>
        </w:rPr>
        <w:t>”</w:t>
      </w:r>
      <w:r w:rsidRPr="009E30D0">
        <w:rPr>
          <w:rFonts w:ascii="Times New Roman" w:hAnsi="Times New Roman"/>
          <w:sz w:val="24"/>
        </w:rPr>
        <w:t>;</w:t>
      </w:r>
    </w:p>
    <w:p w:rsidRPr="009E30D0" w:rsidR="009E30D0" w:rsidP="009E30D0" w:rsidRDefault="009E30D0" w14:paraId="12F66731" w14:textId="53DA5288">
      <w:pPr>
        <w:tabs>
          <w:tab w:val="left" w:pos="284"/>
        </w:tabs>
        <w:rPr>
          <w:rFonts w:ascii="Times New Roman" w:hAnsi="Times New Roman"/>
          <w:sz w:val="24"/>
        </w:rPr>
      </w:pPr>
      <w:r w:rsidRPr="009E30D0">
        <w:rPr>
          <w:rFonts w:ascii="Times New Roman" w:hAnsi="Times New Roman"/>
          <w:sz w:val="24"/>
        </w:rPr>
        <w:tab/>
        <w:t>c. in artikel N 13 in</w:t>
      </w:r>
      <w:r w:rsidR="00274741">
        <w:rPr>
          <w:rFonts w:ascii="Times New Roman" w:hAnsi="Times New Roman"/>
          <w:sz w:val="24"/>
        </w:rPr>
        <w:t xml:space="preserve"> plaats van </w:t>
      </w:r>
      <w:r w:rsidR="00EF60FA">
        <w:rPr>
          <w:rFonts w:ascii="Times New Roman" w:hAnsi="Times New Roman"/>
          <w:sz w:val="24"/>
        </w:rPr>
        <w:t>“</w:t>
      </w:r>
      <w:r w:rsidR="00274741">
        <w:rPr>
          <w:rFonts w:ascii="Times New Roman" w:hAnsi="Times New Roman"/>
          <w:sz w:val="24"/>
        </w:rPr>
        <w:t>N</w:t>
      </w:r>
      <w:r w:rsidRPr="009E30D0">
        <w:rPr>
          <w:rFonts w:ascii="Times New Roman" w:hAnsi="Times New Roman"/>
          <w:sz w:val="24"/>
        </w:rPr>
        <w:t>adat is beslist over de toelating van de gekozen</w:t>
      </w:r>
      <w:r w:rsidR="00274741">
        <w:rPr>
          <w:rFonts w:ascii="Times New Roman" w:hAnsi="Times New Roman"/>
          <w:sz w:val="24"/>
        </w:rPr>
        <w:t>en</w:t>
      </w:r>
      <w:r w:rsidR="00EF60FA">
        <w:rPr>
          <w:rFonts w:ascii="Times New Roman" w:hAnsi="Times New Roman"/>
          <w:sz w:val="24"/>
        </w:rPr>
        <w:t>”</w:t>
      </w:r>
      <w:r w:rsidR="00274741">
        <w:rPr>
          <w:rFonts w:ascii="Times New Roman" w:hAnsi="Times New Roman"/>
          <w:sz w:val="24"/>
        </w:rPr>
        <w:t xml:space="preserve"> gelezen wordt “N</w:t>
      </w:r>
      <w:r w:rsidRPr="009E30D0">
        <w:rPr>
          <w:rFonts w:ascii="Times New Roman" w:hAnsi="Times New Roman"/>
          <w:sz w:val="24"/>
        </w:rPr>
        <w:t>adat de uitslag van het referendum is vastgesteld</w:t>
      </w:r>
      <w:r w:rsidR="00274741">
        <w:rPr>
          <w:rFonts w:ascii="Times New Roman" w:hAnsi="Times New Roman"/>
          <w:sz w:val="24"/>
        </w:rPr>
        <w:t xml:space="preserve">”, en </w:t>
      </w:r>
      <w:r w:rsidRPr="00274741" w:rsidR="00274741">
        <w:rPr>
          <w:rFonts w:ascii="Times New Roman" w:hAnsi="Times New Roman"/>
          <w:sz w:val="24"/>
        </w:rPr>
        <w:t xml:space="preserve">in plaats van </w:t>
      </w:r>
      <w:r w:rsidR="00EF60FA">
        <w:rPr>
          <w:rFonts w:ascii="Times New Roman" w:hAnsi="Times New Roman"/>
          <w:sz w:val="24"/>
        </w:rPr>
        <w:t>“</w:t>
      </w:r>
      <w:r w:rsidRPr="00274741" w:rsidR="00274741">
        <w:rPr>
          <w:rFonts w:ascii="Times New Roman" w:hAnsi="Times New Roman"/>
          <w:sz w:val="24"/>
        </w:rPr>
        <w:t>de afschriften, bedoeld in artikel N 12, eerste lid</w:t>
      </w:r>
      <w:r w:rsidR="00EF60FA">
        <w:rPr>
          <w:rFonts w:ascii="Times New Roman" w:hAnsi="Times New Roman"/>
          <w:sz w:val="24"/>
        </w:rPr>
        <w:t>”</w:t>
      </w:r>
      <w:r w:rsidRPr="00274741" w:rsidR="00274741">
        <w:rPr>
          <w:rFonts w:ascii="Times New Roman" w:hAnsi="Times New Roman"/>
          <w:sz w:val="24"/>
        </w:rPr>
        <w:t xml:space="preserve"> gelezen wordt </w:t>
      </w:r>
      <w:r w:rsidR="00EF60FA">
        <w:rPr>
          <w:rFonts w:ascii="Times New Roman" w:hAnsi="Times New Roman"/>
          <w:sz w:val="24"/>
        </w:rPr>
        <w:t>“</w:t>
      </w:r>
      <w:r w:rsidRPr="00274741" w:rsidR="00274741">
        <w:rPr>
          <w:rFonts w:ascii="Times New Roman" w:hAnsi="Times New Roman"/>
          <w:sz w:val="24"/>
        </w:rPr>
        <w:t>de afs</w:t>
      </w:r>
      <w:r w:rsidR="00274741">
        <w:rPr>
          <w:rFonts w:ascii="Times New Roman" w:hAnsi="Times New Roman"/>
          <w:sz w:val="24"/>
        </w:rPr>
        <w:t xml:space="preserve">chriften, bedoeld in artikel </w:t>
      </w:r>
      <w:r w:rsidR="00013842">
        <w:rPr>
          <w:rFonts w:ascii="Times New Roman" w:hAnsi="Times New Roman"/>
          <w:sz w:val="24"/>
        </w:rPr>
        <w:t>54</w:t>
      </w:r>
      <w:r w:rsidR="00EF60FA">
        <w:rPr>
          <w:rFonts w:ascii="Times New Roman" w:hAnsi="Times New Roman"/>
          <w:sz w:val="24"/>
        </w:rPr>
        <w:t>”</w:t>
      </w:r>
      <w:r w:rsidRPr="009E30D0">
        <w:rPr>
          <w:rFonts w:ascii="Times New Roman" w:hAnsi="Times New Roman"/>
          <w:sz w:val="24"/>
        </w:rPr>
        <w:t>.</w:t>
      </w:r>
    </w:p>
    <w:p w:rsidRPr="009E30D0" w:rsidR="009E30D0" w:rsidP="009E30D0" w:rsidRDefault="009E30D0" w14:paraId="11E16DAA" w14:textId="77777777">
      <w:pPr>
        <w:tabs>
          <w:tab w:val="left" w:pos="284"/>
        </w:tabs>
        <w:rPr>
          <w:rFonts w:ascii="Times New Roman" w:hAnsi="Times New Roman"/>
          <w:sz w:val="24"/>
        </w:rPr>
      </w:pPr>
    </w:p>
    <w:p w:rsidRPr="009E30D0" w:rsidR="009E30D0" w:rsidP="009E30D0" w:rsidRDefault="009E30D0" w14:paraId="1038C257" w14:textId="77777777">
      <w:pPr>
        <w:tabs>
          <w:tab w:val="left" w:pos="284"/>
        </w:tabs>
        <w:rPr>
          <w:rFonts w:ascii="Times New Roman" w:hAnsi="Times New Roman"/>
          <w:sz w:val="24"/>
        </w:rPr>
      </w:pPr>
      <w:r w:rsidRPr="009E30D0">
        <w:rPr>
          <w:rFonts w:ascii="Times New Roman" w:hAnsi="Times New Roman"/>
          <w:b/>
          <w:sz w:val="24"/>
        </w:rPr>
        <w:t xml:space="preserve">Artikel </w:t>
      </w:r>
      <w:r w:rsidR="00EF60FA">
        <w:rPr>
          <w:rFonts w:ascii="Times New Roman" w:hAnsi="Times New Roman"/>
          <w:b/>
          <w:sz w:val="24"/>
        </w:rPr>
        <w:t>56</w:t>
      </w:r>
    </w:p>
    <w:p w:rsidRPr="009E30D0" w:rsidR="009E30D0" w:rsidP="009E30D0" w:rsidRDefault="009E30D0" w14:paraId="6C844431" w14:textId="77777777">
      <w:pPr>
        <w:tabs>
          <w:tab w:val="left" w:pos="284"/>
        </w:tabs>
        <w:rPr>
          <w:rFonts w:ascii="Times New Roman" w:hAnsi="Times New Roman"/>
          <w:sz w:val="24"/>
        </w:rPr>
      </w:pPr>
    </w:p>
    <w:p w:rsidRPr="009E30D0" w:rsidR="009E30D0" w:rsidP="009E30D0" w:rsidRDefault="009E30D0" w14:paraId="2938FBAC" w14:textId="77777777">
      <w:pPr>
        <w:tabs>
          <w:tab w:val="left" w:pos="284"/>
        </w:tabs>
        <w:rPr>
          <w:rFonts w:ascii="Times New Roman" w:hAnsi="Times New Roman"/>
          <w:sz w:val="24"/>
        </w:rPr>
      </w:pPr>
      <w:r w:rsidRPr="009E30D0">
        <w:rPr>
          <w:rFonts w:ascii="Times New Roman" w:hAnsi="Times New Roman"/>
          <w:sz w:val="24"/>
        </w:rPr>
        <w:tab/>
        <w:t xml:space="preserve">1. De burgemeester draagt er zorg voor dat de niet op grond van artikel </w:t>
      </w:r>
      <w:r w:rsidR="00EF60FA">
        <w:rPr>
          <w:rFonts w:ascii="Times New Roman" w:hAnsi="Times New Roman"/>
          <w:sz w:val="24"/>
        </w:rPr>
        <w:t>57</w:t>
      </w:r>
      <w:r w:rsidRPr="009E30D0">
        <w:rPr>
          <w:rFonts w:ascii="Times New Roman" w:hAnsi="Times New Roman"/>
          <w:sz w:val="24"/>
        </w:rPr>
        <w:t xml:space="preserve"> juncto artikel N 13 van de Kieswet naar de officier van justitie overgebrachte verzegelde pakken na drie maanden nadat de uitslag van het referendum onherroepelijk is vastgesteld worden vernietigd.</w:t>
      </w:r>
    </w:p>
    <w:p w:rsidRPr="009E30D0" w:rsidR="009E30D0" w:rsidP="009E30D0" w:rsidRDefault="009E30D0" w14:paraId="0A1BB04F" w14:textId="77777777">
      <w:pPr>
        <w:tabs>
          <w:tab w:val="left" w:pos="284"/>
        </w:tabs>
        <w:rPr>
          <w:rFonts w:ascii="Times New Roman" w:hAnsi="Times New Roman"/>
          <w:sz w:val="24"/>
        </w:rPr>
      </w:pPr>
      <w:r w:rsidRPr="009E30D0">
        <w:rPr>
          <w:rFonts w:ascii="Times New Roman" w:hAnsi="Times New Roman"/>
          <w:sz w:val="24"/>
        </w:rPr>
        <w:tab/>
        <w:t>2. Van de vernietiging van de verzegelde pakken wordt proces-verbaal opgemaakt.</w:t>
      </w:r>
    </w:p>
    <w:p w:rsidRPr="009E30D0" w:rsidR="009E30D0" w:rsidP="009E30D0" w:rsidRDefault="009E30D0" w14:paraId="63476A5D" w14:textId="77777777">
      <w:pPr>
        <w:tabs>
          <w:tab w:val="left" w:pos="284"/>
        </w:tabs>
        <w:rPr>
          <w:rFonts w:ascii="Times New Roman" w:hAnsi="Times New Roman"/>
          <w:sz w:val="24"/>
        </w:rPr>
      </w:pPr>
    </w:p>
    <w:p w:rsidRPr="009E30D0" w:rsidR="009E30D0" w:rsidP="009E30D0" w:rsidRDefault="009E30D0" w14:paraId="45C85D4F" w14:textId="77777777">
      <w:pPr>
        <w:tabs>
          <w:tab w:val="left" w:pos="284"/>
        </w:tabs>
        <w:rPr>
          <w:rFonts w:ascii="Times New Roman" w:hAnsi="Times New Roman"/>
          <w:sz w:val="24"/>
        </w:rPr>
      </w:pPr>
    </w:p>
    <w:p w:rsidRPr="009E30D0" w:rsidR="009E30D0" w:rsidP="009E30D0" w:rsidRDefault="009E30D0" w14:paraId="32B06C47" w14:textId="77777777">
      <w:pPr>
        <w:tabs>
          <w:tab w:val="left" w:pos="284"/>
        </w:tabs>
        <w:rPr>
          <w:rFonts w:ascii="Times New Roman" w:hAnsi="Times New Roman"/>
          <w:b/>
          <w:sz w:val="24"/>
        </w:rPr>
      </w:pPr>
      <w:r w:rsidRPr="009E30D0">
        <w:rPr>
          <w:rFonts w:ascii="Times New Roman" w:hAnsi="Times New Roman"/>
          <w:b/>
          <w:sz w:val="24"/>
        </w:rPr>
        <w:t xml:space="preserve">HOOFDSTUK </w:t>
      </w:r>
      <w:r w:rsidR="00EF60FA">
        <w:rPr>
          <w:rFonts w:ascii="Times New Roman" w:hAnsi="Times New Roman"/>
          <w:b/>
          <w:sz w:val="24"/>
        </w:rPr>
        <w:t>9</w:t>
      </w:r>
      <w:r w:rsidRPr="009E30D0">
        <w:rPr>
          <w:rFonts w:ascii="Times New Roman" w:hAnsi="Times New Roman"/>
          <w:b/>
          <w:sz w:val="24"/>
        </w:rPr>
        <w:t>. DE VASTSTELLING VAN DE UITSLAG VAN HET REFERENDUM</w:t>
      </w:r>
    </w:p>
    <w:p w:rsidRPr="009E30D0" w:rsidR="009E30D0" w:rsidP="009E30D0" w:rsidRDefault="009E30D0" w14:paraId="3536ABB2" w14:textId="77777777">
      <w:pPr>
        <w:tabs>
          <w:tab w:val="left" w:pos="284"/>
        </w:tabs>
        <w:rPr>
          <w:rFonts w:ascii="Times New Roman" w:hAnsi="Times New Roman"/>
          <w:b/>
          <w:sz w:val="24"/>
        </w:rPr>
      </w:pPr>
    </w:p>
    <w:p w:rsidRPr="009E30D0" w:rsidR="009E30D0" w:rsidP="009E30D0" w:rsidRDefault="009E30D0" w14:paraId="0D65A595" w14:textId="77777777">
      <w:pPr>
        <w:tabs>
          <w:tab w:val="left" w:pos="284"/>
        </w:tabs>
        <w:rPr>
          <w:rFonts w:ascii="Times New Roman" w:hAnsi="Times New Roman"/>
          <w:b/>
          <w:sz w:val="24"/>
        </w:rPr>
      </w:pPr>
      <w:r w:rsidRPr="009E30D0">
        <w:rPr>
          <w:rFonts w:ascii="Times New Roman" w:hAnsi="Times New Roman"/>
          <w:b/>
          <w:sz w:val="24"/>
        </w:rPr>
        <w:t xml:space="preserve">Artikel </w:t>
      </w:r>
      <w:r w:rsidR="00EF60FA">
        <w:rPr>
          <w:rFonts w:ascii="Times New Roman" w:hAnsi="Times New Roman"/>
          <w:b/>
          <w:sz w:val="24"/>
        </w:rPr>
        <w:t>57</w:t>
      </w:r>
    </w:p>
    <w:p w:rsidRPr="009E30D0" w:rsidR="009E30D0" w:rsidP="009E30D0" w:rsidRDefault="009E30D0" w14:paraId="0F8DF769" w14:textId="77777777">
      <w:pPr>
        <w:tabs>
          <w:tab w:val="left" w:pos="284"/>
        </w:tabs>
        <w:rPr>
          <w:rFonts w:ascii="Times New Roman" w:hAnsi="Times New Roman"/>
          <w:sz w:val="24"/>
        </w:rPr>
      </w:pPr>
    </w:p>
    <w:p w:rsidRPr="009E30D0" w:rsidR="009E30D0" w:rsidP="009E30D0" w:rsidRDefault="009E30D0" w14:paraId="5459260C" w14:textId="77777777">
      <w:pPr>
        <w:tabs>
          <w:tab w:val="left" w:pos="284"/>
        </w:tabs>
        <w:rPr>
          <w:rFonts w:ascii="Times New Roman" w:hAnsi="Times New Roman"/>
          <w:sz w:val="24"/>
        </w:rPr>
      </w:pPr>
      <w:r w:rsidRPr="009E30D0">
        <w:rPr>
          <w:rFonts w:ascii="Times New Roman" w:hAnsi="Times New Roman"/>
          <w:sz w:val="24"/>
        </w:rPr>
        <w:tab/>
        <w:t>1. Het hoofdstembureau houdt op de tweede dag na de stemming om tien uur een openbare zitting.</w:t>
      </w:r>
    </w:p>
    <w:p w:rsidRPr="009E30D0" w:rsidR="009E30D0" w:rsidP="009E30D0" w:rsidRDefault="009E30D0" w14:paraId="7B158F52" w14:textId="77777777">
      <w:pPr>
        <w:tabs>
          <w:tab w:val="left" w:pos="284"/>
        </w:tabs>
        <w:rPr>
          <w:rFonts w:ascii="Times New Roman" w:hAnsi="Times New Roman"/>
          <w:sz w:val="24"/>
        </w:rPr>
      </w:pPr>
      <w:r w:rsidRPr="009E30D0">
        <w:rPr>
          <w:rFonts w:ascii="Times New Roman" w:hAnsi="Times New Roman"/>
          <w:sz w:val="24"/>
        </w:rPr>
        <w:tab/>
        <w:t>2. De voorzitter is belast met de handhaving van de orde tijdens de zitting.</w:t>
      </w:r>
    </w:p>
    <w:p w:rsidRPr="009E30D0" w:rsidR="009E30D0" w:rsidP="009E30D0" w:rsidRDefault="009E30D0" w14:paraId="05282B63" w14:textId="77777777">
      <w:pPr>
        <w:tabs>
          <w:tab w:val="left" w:pos="284"/>
        </w:tabs>
        <w:rPr>
          <w:rFonts w:ascii="Times New Roman" w:hAnsi="Times New Roman"/>
          <w:sz w:val="24"/>
        </w:rPr>
      </w:pPr>
    </w:p>
    <w:p w:rsidRPr="009E30D0" w:rsidR="009E30D0" w:rsidP="009E30D0" w:rsidRDefault="009E30D0" w14:paraId="71152C56" w14:textId="77777777">
      <w:pPr>
        <w:tabs>
          <w:tab w:val="left" w:pos="284"/>
        </w:tabs>
        <w:rPr>
          <w:rFonts w:ascii="Times New Roman" w:hAnsi="Times New Roman"/>
          <w:b/>
          <w:sz w:val="24"/>
        </w:rPr>
      </w:pPr>
      <w:r w:rsidRPr="009E30D0">
        <w:rPr>
          <w:rFonts w:ascii="Times New Roman" w:hAnsi="Times New Roman"/>
          <w:b/>
          <w:sz w:val="24"/>
        </w:rPr>
        <w:t xml:space="preserve">Artikel </w:t>
      </w:r>
      <w:r w:rsidR="00EF60FA">
        <w:rPr>
          <w:rFonts w:ascii="Times New Roman" w:hAnsi="Times New Roman"/>
          <w:b/>
          <w:sz w:val="24"/>
        </w:rPr>
        <w:t>58</w:t>
      </w:r>
    </w:p>
    <w:p w:rsidRPr="009E30D0" w:rsidR="009E30D0" w:rsidP="009E30D0" w:rsidRDefault="009E30D0" w14:paraId="5452C1FF" w14:textId="77777777">
      <w:pPr>
        <w:tabs>
          <w:tab w:val="left" w:pos="284"/>
        </w:tabs>
        <w:rPr>
          <w:rFonts w:ascii="Times New Roman" w:hAnsi="Times New Roman"/>
          <w:sz w:val="24"/>
        </w:rPr>
      </w:pPr>
    </w:p>
    <w:p w:rsidRPr="009E30D0" w:rsidR="009E30D0" w:rsidP="009E30D0" w:rsidRDefault="009E30D0" w14:paraId="05E93D11" w14:textId="77777777">
      <w:pPr>
        <w:tabs>
          <w:tab w:val="left" w:pos="284"/>
        </w:tabs>
        <w:rPr>
          <w:rFonts w:ascii="Times New Roman" w:hAnsi="Times New Roman"/>
          <w:sz w:val="24"/>
        </w:rPr>
      </w:pPr>
      <w:r w:rsidRPr="009E30D0">
        <w:rPr>
          <w:rFonts w:ascii="Times New Roman" w:hAnsi="Times New Roman"/>
          <w:sz w:val="24"/>
        </w:rPr>
        <w:tab/>
        <w:t xml:space="preserve">1. Het hoofdstembureau stelt de totalen van de in artikel </w:t>
      </w:r>
      <w:r w:rsidR="00EF60FA">
        <w:rPr>
          <w:rFonts w:ascii="Times New Roman" w:hAnsi="Times New Roman"/>
          <w:sz w:val="24"/>
        </w:rPr>
        <w:t>50</w:t>
      </w:r>
      <w:r w:rsidR="00274741">
        <w:rPr>
          <w:rFonts w:ascii="Times New Roman" w:hAnsi="Times New Roman"/>
          <w:sz w:val="24"/>
        </w:rPr>
        <w:t>, eerste lid,</w:t>
      </w:r>
      <w:r w:rsidRPr="009E30D0">
        <w:rPr>
          <w:rFonts w:ascii="Times New Roman" w:hAnsi="Times New Roman"/>
          <w:sz w:val="24"/>
        </w:rPr>
        <w:t xml:space="preserve"> bedoelde aantallen stemmen</w:t>
      </w:r>
      <w:r w:rsidR="00274741">
        <w:rPr>
          <w:rFonts w:ascii="Times New Roman" w:hAnsi="Times New Roman"/>
          <w:sz w:val="24"/>
        </w:rPr>
        <w:t>,</w:t>
      </w:r>
      <w:r w:rsidRPr="00274741" w:rsidR="00274741">
        <w:t xml:space="preserve"> </w:t>
      </w:r>
      <w:r w:rsidRPr="00274741" w:rsidR="00274741">
        <w:rPr>
          <w:rFonts w:ascii="Times New Roman" w:hAnsi="Times New Roman"/>
          <w:sz w:val="24"/>
        </w:rPr>
        <w:t>het aantal stemmen dat bij volmacht is uitgebracht, het aantal kiesgerechtigden en het verschil tussen het aantal kiezers dat tot de stemming is toegelaten en het aantal stemmen dat is geteld</w:t>
      </w:r>
      <w:r w:rsidRPr="009E30D0">
        <w:rPr>
          <w:rFonts w:ascii="Times New Roman" w:hAnsi="Times New Roman"/>
          <w:sz w:val="24"/>
        </w:rPr>
        <w:t xml:space="preserve"> vast.</w:t>
      </w:r>
      <w:r w:rsidR="00274741">
        <w:rPr>
          <w:rFonts w:ascii="Times New Roman" w:hAnsi="Times New Roman"/>
          <w:sz w:val="24"/>
        </w:rPr>
        <w:t xml:space="preserve"> </w:t>
      </w:r>
      <w:r w:rsidRPr="00274741" w:rsidR="00274741">
        <w:rPr>
          <w:rFonts w:ascii="Times New Roman" w:hAnsi="Times New Roman"/>
          <w:sz w:val="24"/>
        </w:rPr>
        <w:t>Voor zover mogelijk geeft het hoofdstembureau een verklaring voor het in de vorige volzin bedoelde verschil.</w:t>
      </w:r>
    </w:p>
    <w:p w:rsidRPr="009E30D0" w:rsidR="009E30D0" w:rsidP="009E30D0" w:rsidRDefault="009E30D0" w14:paraId="5FD85817" w14:textId="77777777">
      <w:pPr>
        <w:tabs>
          <w:tab w:val="left" w:pos="284"/>
        </w:tabs>
        <w:rPr>
          <w:rFonts w:ascii="Times New Roman" w:hAnsi="Times New Roman"/>
          <w:sz w:val="24"/>
        </w:rPr>
      </w:pPr>
      <w:r w:rsidRPr="009E30D0">
        <w:rPr>
          <w:rFonts w:ascii="Times New Roman" w:hAnsi="Times New Roman"/>
          <w:sz w:val="24"/>
        </w:rPr>
        <w:tab/>
        <w:t>2. De voorzitter maakt de aldus verkregen uitkomsten bekend.</w:t>
      </w:r>
    </w:p>
    <w:p w:rsidRPr="009E30D0" w:rsidR="009E30D0" w:rsidP="009E30D0" w:rsidRDefault="009E30D0" w14:paraId="09B85CED" w14:textId="77777777">
      <w:pPr>
        <w:tabs>
          <w:tab w:val="left" w:pos="284"/>
        </w:tabs>
        <w:rPr>
          <w:rFonts w:ascii="Times New Roman" w:hAnsi="Times New Roman"/>
          <w:sz w:val="24"/>
        </w:rPr>
      </w:pPr>
      <w:r w:rsidRPr="009E30D0">
        <w:rPr>
          <w:rFonts w:ascii="Times New Roman" w:hAnsi="Times New Roman"/>
          <w:sz w:val="24"/>
        </w:rPr>
        <w:tab/>
        <w:t>3. Door de aanwezige kiezers kunnen mondeling bezwaren worden ingebracht.</w:t>
      </w:r>
    </w:p>
    <w:p w:rsidRPr="009E30D0" w:rsidR="009E30D0" w:rsidP="009E30D0" w:rsidRDefault="009E30D0" w14:paraId="00D1992A" w14:textId="77777777">
      <w:pPr>
        <w:tabs>
          <w:tab w:val="left" w:pos="284"/>
        </w:tabs>
        <w:rPr>
          <w:rFonts w:ascii="Times New Roman" w:hAnsi="Times New Roman"/>
          <w:sz w:val="24"/>
        </w:rPr>
      </w:pPr>
    </w:p>
    <w:p w:rsidRPr="009E30D0" w:rsidR="009E30D0" w:rsidP="009E30D0" w:rsidRDefault="009E30D0" w14:paraId="03ED820E" w14:textId="77777777">
      <w:pPr>
        <w:tabs>
          <w:tab w:val="left" w:pos="284"/>
        </w:tabs>
        <w:rPr>
          <w:rFonts w:ascii="Times New Roman" w:hAnsi="Times New Roman"/>
          <w:b/>
          <w:sz w:val="24"/>
        </w:rPr>
      </w:pPr>
      <w:r w:rsidRPr="009E30D0">
        <w:rPr>
          <w:rFonts w:ascii="Times New Roman" w:hAnsi="Times New Roman"/>
          <w:b/>
          <w:sz w:val="24"/>
        </w:rPr>
        <w:t xml:space="preserve">Artikel </w:t>
      </w:r>
      <w:r w:rsidR="00EF60FA">
        <w:rPr>
          <w:rFonts w:ascii="Times New Roman" w:hAnsi="Times New Roman"/>
          <w:b/>
          <w:sz w:val="24"/>
        </w:rPr>
        <w:t>59</w:t>
      </w:r>
    </w:p>
    <w:p w:rsidRPr="009E30D0" w:rsidR="009E30D0" w:rsidP="009E30D0" w:rsidRDefault="009E30D0" w14:paraId="49A3037E" w14:textId="77777777">
      <w:pPr>
        <w:tabs>
          <w:tab w:val="left" w:pos="284"/>
        </w:tabs>
        <w:rPr>
          <w:rFonts w:ascii="Times New Roman" w:hAnsi="Times New Roman"/>
          <w:sz w:val="24"/>
        </w:rPr>
      </w:pPr>
    </w:p>
    <w:p w:rsidRPr="009E30D0" w:rsidR="009E30D0" w:rsidP="009E30D0" w:rsidRDefault="009E30D0" w14:paraId="0DC9C4C9" w14:textId="77777777">
      <w:pPr>
        <w:tabs>
          <w:tab w:val="left" w:pos="284"/>
        </w:tabs>
        <w:rPr>
          <w:rFonts w:ascii="Times New Roman" w:hAnsi="Times New Roman"/>
          <w:sz w:val="24"/>
        </w:rPr>
      </w:pPr>
      <w:r w:rsidRPr="009E30D0">
        <w:rPr>
          <w:rFonts w:ascii="Times New Roman" w:hAnsi="Times New Roman"/>
          <w:sz w:val="24"/>
        </w:rPr>
        <w:lastRenderedPageBreak/>
        <w:tab/>
        <w:t>1. Nadat alle werkzaamheden zijn beëindigd, wordt daarvan onmiddellijk proces-verbaal opgemaakt. Alle ingebrachte bezwaren worden in het proces-verbaal vermeld.</w:t>
      </w:r>
    </w:p>
    <w:p w:rsidRPr="009E30D0" w:rsidR="009E30D0" w:rsidP="009E30D0" w:rsidRDefault="009E30D0" w14:paraId="108F1C9A" w14:textId="77777777">
      <w:pPr>
        <w:tabs>
          <w:tab w:val="left" w:pos="284"/>
        </w:tabs>
        <w:rPr>
          <w:rFonts w:ascii="Times New Roman" w:hAnsi="Times New Roman"/>
          <w:sz w:val="24"/>
        </w:rPr>
      </w:pPr>
      <w:r w:rsidRPr="009E30D0">
        <w:rPr>
          <w:rFonts w:ascii="Times New Roman" w:hAnsi="Times New Roman"/>
          <w:sz w:val="24"/>
        </w:rPr>
        <w:tab/>
        <w:t>2. Het proces-verbaal wordt door alle aanwezige leden van het hoofdstembureau getekend.</w:t>
      </w:r>
    </w:p>
    <w:p w:rsidRPr="009E30D0" w:rsidR="009E30D0" w:rsidP="009E30D0" w:rsidRDefault="009E30D0" w14:paraId="5D4901A8" w14:textId="77777777">
      <w:pPr>
        <w:tabs>
          <w:tab w:val="left" w:pos="284"/>
        </w:tabs>
        <w:rPr>
          <w:rFonts w:ascii="Times New Roman" w:hAnsi="Times New Roman"/>
          <w:sz w:val="24"/>
        </w:rPr>
      </w:pPr>
      <w:r w:rsidRPr="009E30D0">
        <w:rPr>
          <w:rFonts w:ascii="Times New Roman" w:hAnsi="Times New Roman"/>
          <w:sz w:val="24"/>
        </w:rPr>
        <w:tab/>
        <w:t>3. Bij ministeriële regeling wordt voor het proces-verbaal een model vastgesteld.</w:t>
      </w:r>
    </w:p>
    <w:p w:rsidRPr="009E30D0" w:rsidR="009E30D0" w:rsidP="009E30D0" w:rsidRDefault="009E30D0" w14:paraId="54D16F55" w14:textId="77777777">
      <w:pPr>
        <w:tabs>
          <w:tab w:val="left" w:pos="284"/>
        </w:tabs>
        <w:rPr>
          <w:rFonts w:ascii="Times New Roman" w:hAnsi="Times New Roman"/>
          <w:sz w:val="24"/>
        </w:rPr>
      </w:pPr>
    </w:p>
    <w:p w:rsidRPr="009E30D0" w:rsidR="009E30D0" w:rsidP="009E30D0" w:rsidRDefault="009E30D0" w14:paraId="01A8FFE7" w14:textId="77777777">
      <w:pPr>
        <w:tabs>
          <w:tab w:val="left" w:pos="284"/>
        </w:tabs>
        <w:rPr>
          <w:rFonts w:ascii="Times New Roman" w:hAnsi="Times New Roman"/>
          <w:b/>
          <w:sz w:val="24"/>
        </w:rPr>
      </w:pPr>
      <w:r w:rsidRPr="009E30D0">
        <w:rPr>
          <w:rFonts w:ascii="Times New Roman" w:hAnsi="Times New Roman"/>
          <w:b/>
          <w:sz w:val="24"/>
        </w:rPr>
        <w:t xml:space="preserve">Artikel </w:t>
      </w:r>
      <w:r w:rsidR="00EF60FA">
        <w:rPr>
          <w:rFonts w:ascii="Times New Roman" w:hAnsi="Times New Roman"/>
          <w:b/>
          <w:sz w:val="24"/>
        </w:rPr>
        <w:t>60</w:t>
      </w:r>
    </w:p>
    <w:p w:rsidRPr="009E30D0" w:rsidR="009E30D0" w:rsidP="009E30D0" w:rsidRDefault="009E30D0" w14:paraId="4B6DE33C" w14:textId="77777777">
      <w:pPr>
        <w:tabs>
          <w:tab w:val="left" w:pos="284"/>
        </w:tabs>
        <w:rPr>
          <w:rFonts w:ascii="Times New Roman" w:hAnsi="Times New Roman"/>
          <w:sz w:val="24"/>
        </w:rPr>
      </w:pPr>
    </w:p>
    <w:p w:rsidRPr="00274741" w:rsidR="00274741" w:rsidP="00274741" w:rsidRDefault="009E30D0" w14:paraId="51B355FB" w14:textId="77777777">
      <w:pPr>
        <w:tabs>
          <w:tab w:val="left" w:pos="284"/>
        </w:tabs>
        <w:rPr>
          <w:rFonts w:ascii="Times New Roman" w:hAnsi="Times New Roman"/>
          <w:sz w:val="24"/>
        </w:rPr>
      </w:pPr>
      <w:r w:rsidRPr="009E30D0">
        <w:rPr>
          <w:rFonts w:ascii="Times New Roman" w:hAnsi="Times New Roman"/>
          <w:sz w:val="24"/>
        </w:rPr>
        <w:tab/>
      </w:r>
      <w:r w:rsidR="00274741">
        <w:rPr>
          <w:rFonts w:ascii="Times New Roman" w:hAnsi="Times New Roman"/>
          <w:sz w:val="24"/>
        </w:rPr>
        <w:t xml:space="preserve">1. </w:t>
      </w:r>
      <w:r w:rsidRPr="00274741" w:rsidR="00274741">
        <w:rPr>
          <w:rFonts w:ascii="Times New Roman" w:hAnsi="Times New Roman"/>
          <w:sz w:val="24"/>
        </w:rPr>
        <w:t>Het hoofdstembureau maakt het proces-verbaal onverwijld op een algemeen toegankelijke wijze elektronisch openbaar. Bij ministeriële regeling kan hiervoor een internetadres worden aangewezen.</w:t>
      </w:r>
    </w:p>
    <w:p w:rsidRPr="00274741" w:rsidR="00274741" w:rsidP="00274741" w:rsidRDefault="00274741" w14:paraId="67F653AD" w14:textId="77777777">
      <w:pPr>
        <w:tabs>
          <w:tab w:val="left" w:pos="284"/>
        </w:tabs>
        <w:rPr>
          <w:rFonts w:ascii="Times New Roman" w:hAnsi="Times New Roman"/>
          <w:sz w:val="24"/>
        </w:rPr>
      </w:pPr>
      <w:r>
        <w:rPr>
          <w:rFonts w:ascii="Times New Roman" w:hAnsi="Times New Roman"/>
          <w:sz w:val="24"/>
        </w:rPr>
        <w:tab/>
      </w:r>
      <w:r w:rsidRPr="00274741">
        <w:rPr>
          <w:rFonts w:ascii="Times New Roman" w:hAnsi="Times New Roman"/>
          <w:sz w:val="24"/>
        </w:rPr>
        <w:t>2</w:t>
      </w:r>
      <w:r>
        <w:rPr>
          <w:rFonts w:ascii="Times New Roman" w:hAnsi="Times New Roman"/>
          <w:sz w:val="24"/>
        </w:rPr>
        <w:t xml:space="preserve">. </w:t>
      </w:r>
      <w:r w:rsidRPr="00274741">
        <w:rPr>
          <w:rFonts w:ascii="Times New Roman" w:hAnsi="Times New Roman"/>
          <w:sz w:val="24"/>
        </w:rPr>
        <w:t>Het hoofdstembureau brengt zijn proces-verbaal onverwijld naar het centraal stembureau over.</w:t>
      </w:r>
    </w:p>
    <w:p w:rsidR="009E30D0" w:rsidP="00274741" w:rsidRDefault="00274741" w14:paraId="6FF4F75A" w14:textId="77777777">
      <w:pPr>
        <w:tabs>
          <w:tab w:val="left" w:pos="284"/>
        </w:tabs>
        <w:rPr>
          <w:rFonts w:ascii="Times New Roman" w:hAnsi="Times New Roman"/>
          <w:sz w:val="24"/>
        </w:rPr>
      </w:pPr>
      <w:r>
        <w:rPr>
          <w:rFonts w:ascii="Times New Roman" w:hAnsi="Times New Roman"/>
          <w:sz w:val="24"/>
        </w:rPr>
        <w:tab/>
      </w:r>
      <w:r w:rsidRPr="00274741">
        <w:rPr>
          <w:rFonts w:ascii="Times New Roman" w:hAnsi="Times New Roman"/>
          <w:sz w:val="24"/>
        </w:rPr>
        <w:t>3</w:t>
      </w:r>
      <w:r>
        <w:rPr>
          <w:rFonts w:ascii="Times New Roman" w:hAnsi="Times New Roman"/>
          <w:sz w:val="24"/>
        </w:rPr>
        <w:t xml:space="preserve">. </w:t>
      </w:r>
      <w:r w:rsidRPr="00274741">
        <w:rPr>
          <w:rFonts w:ascii="Times New Roman" w:hAnsi="Times New Roman"/>
          <w:sz w:val="24"/>
        </w:rPr>
        <w:t xml:space="preserve">Het hoofdstembureau brengt de processen-verbaal van de stembureaus en de opgaven, bedoeld in artikel </w:t>
      </w:r>
      <w:r w:rsidR="00EF60FA">
        <w:rPr>
          <w:rFonts w:ascii="Times New Roman" w:hAnsi="Times New Roman"/>
          <w:sz w:val="24"/>
        </w:rPr>
        <w:t>54</w:t>
      </w:r>
      <w:r w:rsidRPr="00274741">
        <w:rPr>
          <w:rFonts w:ascii="Times New Roman" w:hAnsi="Times New Roman"/>
          <w:sz w:val="24"/>
        </w:rPr>
        <w:t xml:space="preserve"> naar het centraal stembureau over.</w:t>
      </w:r>
    </w:p>
    <w:p w:rsidRPr="009E30D0" w:rsidR="00274741" w:rsidP="00274741" w:rsidRDefault="00274741" w14:paraId="23C219EE" w14:textId="77777777">
      <w:pPr>
        <w:tabs>
          <w:tab w:val="left" w:pos="284"/>
        </w:tabs>
        <w:rPr>
          <w:rFonts w:ascii="Times New Roman" w:hAnsi="Times New Roman"/>
          <w:sz w:val="24"/>
        </w:rPr>
      </w:pPr>
    </w:p>
    <w:p w:rsidRPr="009E30D0" w:rsidR="009E30D0" w:rsidP="009E30D0" w:rsidRDefault="009E30D0" w14:paraId="68697808" w14:textId="77777777">
      <w:pPr>
        <w:tabs>
          <w:tab w:val="left" w:pos="284"/>
        </w:tabs>
        <w:rPr>
          <w:rFonts w:ascii="Times New Roman" w:hAnsi="Times New Roman"/>
          <w:b/>
          <w:sz w:val="24"/>
        </w:rPr>
      </w:pPr>
      <w:r w:rsidRPr="009E30D0">
        <w:rPr>
          <w:rFonts w:ascii="Times New Roman" w:hAnsi="Times New Roman"/>
          <w:b/>
          <w:sz w:val="24"/>
        </w:rPr>
        <w:t xml:space="preserve">Artikel </w:t>
      </w:r>
      <w:r w:rsidR="00EF60FA">
        <w:rPr>
          <w:rFonts w:ascii="Times New Roman" w:hAnsi="Times New Roman"/>
          <w:b/>
          <w:sz w:val="24"/>
        </w:rPr>
        <w:t>61</w:t>
      </w:r>
    </w:p>
    <w:p w:rsidRPr="009E30D0" w:rsidR="009E30D0" w:rsidP="009E30D0" w:rsidRDefault="009E30D0" w14:paraId="312EAA11" w14:textId="77777777">
      <w:pPr>
        <w:tabs>
          <w:tab w:val="left" w:pos="284"/>
        </w:tabs>
        <w:rPr>
          <w:rFonts w:ascii="Times New Roman" w:hAnsi="Times New Roman"/>
          <w:sz w:val="24"/>
        </w:rPr>
      </w:pPr>
    </w:p>
    <w:p w:rsidRPr="009E30D0" w:rsidR="009E30D0" w:rsidP="009E30D0" w:rsidRDefault="009E30D0" w14:paraId="663F1BE0" w14:textId="77777777">
      <w:pPr>
        <w:tabs>
          <w:tab w:val="left" w:pos="284"/>
        </w:tabs>
        <w:rPr>
          <w:rFonts w:ascii="Times New Roman" w:hAnsi="Times New Roman"/>
          <w:sz w:val="24"/>
        </w:rPr>
      </w:pPr>
      <w:r w:rsidRPr="009E30D0">
        <w:rPr>
          <w:rFonts w:ascii="Times New Roman" w:hAnsi="Times New Roman"/>
          <w:sz w:val="24"/>
        </w:rPr>
        <w:tab/>
        <w:t xml:space="preserve">Bij algemene maatregel van bestuur kunnen nadere regels worden gesteld betreffende de taak van het hoofdstembureau inzake de vaststelling van de uitslag van het referendum. </w:t>
      </w:r>
    </w:p>
    <w:p w:rsidRPr="009E30D0" w:rsidR="009E30D0" w:rsidP="009E30D0" w:rsidRDefault="009E30D0" w14:paraId="1E1D4814" w14:textId="77777777">
      <w:pPr>
        <w:tabs>
          <w:tab w:val="left" w:pos="284"/>
        </w:tabs>
        <w:rPr>
          <w:rFonts w:ascii="Times New Roman" w:hAnsi="Times New Roman"/>
          <w:sz w:val="24"/>
        </w:rPr>
      </w:pPr>
    </w:p>
    <w:p w:rsidRPr="009E30D0" w:rsidR="009E30D0" w:rsidP="009E30D0" w:rsidRDefault="009E30D0" w14:paraId="6462E9BA" w14:textId="77777777">
      <w:pPr>
        <w:tabs>
          <w:tab w:val="left" w:pos="284"/>
        </w:tabs>
        <w:rPr>
          <w:rFonts w:ascii="Times New Roman" w:hAnsi="Times New Roman"/>
          <w:b/>
          <w:sz w:val="24"/>
        </w:rPr>
      </w:pPr>
      <w:r w:rsidRPr="009E30D0">
        <w:rPr>
          <w:rFonts w:ascii="Times New Roman" w:hAnsi="Times New Roman"/>
          <w:b/>
          <w:sz w:val="24"/>
        </w:rPr>
        <w:t xml:space="preserve">Artikel </w:t>
      </w:r>
      <w:r w:rsidR="00EF60FA">
        <w:rPr>
          <w:rFonts w:ascii="Times New Roman" w:hAnsi="Times New Roman"/>
          <w:b/>
          <w:sz w:val="24"/>
        </w:rPr>
        <w:t>62</w:t>
      </w:r>
    </w:p>
    <w:p w:rsidRPr="009E30D0" w:rsidR="009E30D0" w:rsidP="009E30D0" w:rsidRDefault="009E30D0" w14:paraId="41AD62D5" w14:textId="77777777">
      <w:pPr>
        <w:tabs>
          <w:tab w:val="left" w:pos="284"/>
        </w:tabs>
        <w:rPr>
          <w:rFonts w:ascii="Times New Roman" w:hAnsi="Times New Roman"/>
          <w:sz w:val="24"/>
        </w:rPr>
      </w:pPr>
    </w:p>
    <w:p w:rsidR="009E30D0" w:rsidP="009E30D0" w:rsidRDefault="009E30D0" w14:paraId="33B54C30" w14:textId="77777777">
      <w:pPr>
        <w:tabs>
          <w:tab w:val="left" w:pos="284"/>
        </w:tabs>
        <w:rPr>
          <w:rFonts w:ascii="Times New Roman" w:hAnsi="Times New Roman"/>
          <w:sz w:val="24"/>
        </w:rPr>
      </w:pPr>
      <w:r w:rsidRPr="009E30D0">
        <w:rPr>
          <w:rFonts w:ascii="Times New Roman" w:hAnsi="Times New Roman"/>
          <w:sz w:val="24"/>
        </w:rPr>
        <w:tab/>
      </w:r>
      <w:r w:rsidR="00274741">
        <w:rPr>
          <w:rFonts w:ascii="Times New Roman" w:hAnsi="Times New Roman"/>
          <w:sz w:val="24"/>
        </w:rPr>
        <w:t xml:space="preserve">1. </w:t>
      </w:r>
      <w:r w:rsidRPr="009E30D0">
        <w:rPr>
          <w:rFonts w:ascii="Times New Roman" w:hAnsi="Times New Roman"/>
          <w:sz w:val="24"/>
        </w:rPr>
        <w:t>Onmiddellijk nadat de afschriften van de processen-verbaal van alle hoofdstembureaus zijn ontvangen, gaat het centraal stembureau over tot het verrichten van de werkzaamheden ter vaststelling en bekendmaking van de opkomst en de uitslag van het referendum.</w:t>
      </w:r>
    </w:p>
    <w:p w:rsidRPr="009E30D0" w:rsidR="00274741" w:rsidP="009E30D0" w:rsidRDefault="00274741" w14:paraId="4D3899DD" w14:textId="77777777">
      <w:pPr>
        <w:tabs>
          <w:tab w:val="left" w:pos="284"/>
        </w:tabs>
        <w:rPr>
          <w:rFonts w:ascii="Times New Roman" w:hAnsi="Times New Roman"/>
          <w:sz w:val="24"/>
        </w:rPr>
      </w:pPr>
      <w:r>
        <w:rPr>
          <w:rFonts w:ascii="Times New Roman" w:hAnsi="Times New Roman"/>
          <w:sz w:val="24"/>
        </w:rPr>
        <w:tab/>
        <w:t xml:space="preserve">2. </w:t>
      </w:r>
      <w:r w:rsidRPr="00274741">
        <w:rPr>
          <w:rFonts w:ascii="Times New Roman" w:hAnsi="Times New Roman"/>
          <w:sz w:val="24"/>
        </w:rPr>
        <w:t xml:space="preserve">Artikel P 1a van de Kieswet is van toepassing, met dien verstande dat in het eerste en het tweede lid in plaats van </w:t>
      </w:r>
      <w:r w:rsidR="00EF60FA">
        <w:rPr>
          <w:rFonts w:ascii="Times New Roman" w:hAnsi="Times New Roman"/>
          <w:sz w:val="24"/>
        </w:rPr>
        <w:t>“</w:t>
      </w:r>
      <w:r w:rsidRPr="00274741">
        <w:rPr>
          <w:rFonts w:ascii="Times New Roman" w:hAnsi="Times New Roman"/>
          <w:sz w:val="24"/>
        </w:rPr>
        <w:t>de uitslag van de verkiezing of de berekening van de zetelverdeling</w:t>
      </w:r>
      <w:r w:rsidR="00EF60FA">
        <w:rPr>
          <w:rFonts w:ascii="Times New Roman" w:hAnsi="Times New Roman"/>
          <w:sz w:val="24"/>
        </w:rPr>
        <w:t>”</w:t>
      </w:r>
      <w:r w:rsidRPr="00274741">
        <w:rPr>
          <w:rFonts w:ascii="Times New Roman" w:hAnsi="Times New Roman"/>
          <w:sz w:val="24"/>
        </w:rPr>
        <w:t xml:space="preserve"> wordt gelezen </w:t>
      </w:r>
      <w:r w:rsidR="00EF60FA">
        <w:rPr>
          <w:rFonts w:ascii="Times New Roman" w:hAnsi="Times New Roman"/>
          <w:sz w:val="24"/>
        </w:rPr>
        <w:t>“</w:t>
      </w:r>
      <w:r w:rsidRPr="00274741">
        <w:rPr>
          <w:rFonts w:ascii="Times New Roman" w:hAnsi="Times New Roman"/>
          <w:sz w:val="24"/>
        </w:rPr>
        <w:t>de uitslag van het referendum</w:t>
      </w:r>
      <w:r w:rsidR="00EF60FA">
        <w:rPr>
          <w:rFonts w:ascii="Times New Roman" w:hAnsi="Times New Roman"/>
          <w:sz w:val="24"/>
        </w:rPr>
        <w:t>”</w:t>
      </w:r>
      <w:r w:rsidRPr="00274741">
        <w:rPr>
          <w:rFonts w:ascii="Times New Roman" w:hAnsi="Times New Roman"/>
          <w:sz w:val="24"/>
        </w:rPr>
        <w:t>.</w:t>
      </w:r>
    </w:p>
    <w:p w:rsidRPr="009E30D0" w:rsidR="009E30D0" w:rsidP="009E30D0" w:rsidRDefault="009E30D0" w14:paraId="0F73979E" w14:textId="77777777">
      <w:pPr>
        <w:tabs>
          <w:tab w:val="left" w:pos="284"/>
        </w:tabs>
        <w:rPr>
          <w:rFonts w:ascii="Times New Roman" w:hAnsi="Times New Roman"/>
          <w:sz w:val="24"/>
        </w:rPr>
      </w:pPr>
    </w:p>
    <w:p w:rsidRPr="009E30D0" w:rsidR="009E30D0" w:rsidP="009E30D0" w:rsidRDefault="009E30D0" w14:paraId="608C4431" w14:textId="77777777">
      <w:pPr>
        <w:tabs>
          <w:tab w:val="left" w:pos="284"/>
        </w:tabs>
        <w:rPr>
          <w:rFonts w:ascii="Times New Roman" w:hAnsi="Times New Roman"/>
          <w:b/>
          <w:sz w:val="24"/>
        </w:rPr>
      </w:pPr>
      <w:r w:rsidRPr="009E30D0">
        <w:rPr>
          <w:rFonts w:ascii="Times New Roman" w:hAnsi="Times New Roman"/>
          <w:b/>
          <w:sz w:val="24"/>
        </w:rPr>
        <w:t xml:space="preserve">Artikel </w:t>
      </w:r>
      <w:r w:rsidR="00EF60FA">
        <w:rPr>
          <w:rFonts w:ascii="Times New Roman" w:hAnsi="Times New Roman"/>
          <w:b/>
          <w:sz w:val="24"/>
        </w:rPr>
        <w:t>63</w:t>
      </w:r>
    </w:p>
    <w:p w:rsidRPr="009E30D0" w:rsidR="009E30D0" w:rsidP="009E30D0" w:rsidRDefault="009E30D0" w14:paraId="0020E3B2" w14:textId="77777777">
      <w:pPr>
        <w:tabs>
          <w:tab w:val="left" w:pos="284"/>
        </w:tabs>
        <w:rPr>
          <w:rFonts w:ascii="Times New Roman" w:hAnsi="Times New Roman"/>
          <w:sz w:val="24"/>
        </w:rPr>
      </w:pPr>
    </w:p>
    <w:p w:rsidRPr="009E30D0" w:rsidR="009E30D0" w:rsidP="009E30D0" w:rsidRDefault="009E30D0" w14:paraId="08CBD99E" w14:textId="77777777">
      <w:pPr>
        <w:tabs>
          <w:tab w:val="left" w:pos="284"/>
        </w:tabs>
        <w:rPr>
          <w:rFonts w:ascii="Times New Roman" w:hAnsi="Times New Roman"/>
          <w:sz w:val="24"/>
        </w:rPr>
      </w:pPr>
      <w:r w:rsidRPr="009E30D0">
        <w:rPr>
          <w:rFonts w:ascii="Times New Roman" w:hAnsi="Times New Roman"/>
          <w:sz w:val="24"/>
        </w:rPr>
        <w:tab/>
        <w:t>1. Het centraal stembureau onderzoekt de geldigheid van de stemming en de juistheid van de vaststelling van de uitkomsten van de stemming door de stembureaus en de hoofdstembureaus, en beslist de geschillen die te dien aanzien rijzen. Het neemt daartoe kennis van de processen-verbaal van de stembureaus en de hoofdstembureaus.</w:t>
      </w:r>
    </w:p>
    <w:p w:rsidRPr="009E30D0" w:rsidR="009E30D0" w:rsidP="009E30D0" w:rsidRDefault="009E30D0" w14:paraId="0F682D7D" w14:textId="77777777">
      <w:pPr>
        <w:tabs>
          <w:tab w:val="left" w:pos="284"/>
        </w:tabs>
        <w:rPr>
          <w:rFonts w:ascii="Times New Roman" w:hAnsi="Times New Roman"/>
          <w:sz w:val="24"/>
        </w:rPr>
      </w:pPr>
      <w:r w:rsidRPr="009E30D0">
        <w:rPr>
          <w:rFonts w:ascii="Times New Roman" w:hAnsi="Times New Roman"/>
          <w:sz w:val="24"/>
        </w:rPr>
        <w:tab/>
        <w:t>2. Ten behoeve van het onderzoek, bedoeld in het eerste lid, kan het centraal stembureau tot een nieuwe opneming van stembiljetten, zowel uit alle als uit een of meer stembureaus besluiten. De burgemeester die de desbetreffende stembiljetten onder zich heeft, doet deze op verzoek van het centraal stembureau onverwijld naar dat orgaan overbrengen. Na ontvangst van de stembiljetten gaat het centraal stembureau onmiddellijk tot de opneming over. Het is bevoegd daartoe de verzegelde pakken te openen en de inhoud te vergelijken met de processen-verbaal van de stembureaus. Bij deze opneming is hoofdstuk N, paragraaf 1, van de Kieswet van overeenkomstige toepassing.</w:t>
      </w:r>
    </w:p>
    <w:p w:rsidRPr="009E30D0" w:rsidR="009E30D0" w:rsidP="009E30D0" w:rsidRDefault="009E30D0" w14:paraId="2AA5C0E9" w14:textId="77777777">
      <w:pPr>
        <w:tabs>
          <w:tab w:val="left" w:pos="284"/>
        </w:tabs>
        <w:rPr>
          <w:rFonts w:ascii="Times New Roman" w:hAnsi="Times New Roman"/>
          <w:sz w:val="24"/>
        </w:rPr>
      </w:pPr>
      <w:r w:rsidRPr="009E30D0">
        <w:rPr>
          <w:rFonts w:ascii="Times New Roman" w:hAnsi="Times New Roman"/>
          <w:sz w:val="24"/>
        </w:rPr>
        <w:tab/>
        <w:t>3. Ten behoeve van het onderzoek, bedoeld in het eerste lid, is het centraal stembureau tevens bevoegd de verzegelde pakken, bedoeld in artikel N 2 van de Kieswet, te openen. De burgemeester die de desbetreffende pakken onder zich heeft, doet deze op verzoek van het centraal stembureau onverwijld naar dat orgaan overbrengen. Na beëindiging van het onderzoek worden de bescheiden uit de geopende pakken opnieuw ingepakt en verzegeld op de in artikel N 2 van de Kieswet voorgeschreven wijze.</w:t>
      </w:r>
    </w:p>
    <w:p w:rsidRPr="009E30D0" w:rsidR="009E30D0" w:rsidP="009E30D0" w:rsidRDefault="009E30D0" w14:paraId="33E67131" w14:textId="77777777">
      <w:pPr>
        <w:tabs>
          <w:tab w:val="left" w:pos="284"/>
        </w:tabs>
        <w:rPr>
          <w:rFonts w:ascii="Times New Roman" w:hAnsi="Times New Roman"/>
          <w:sz w:val="24"/>
        </w:rPr>
      </w:pPr>
    </w:p>
    <w:p w:rsidRPr="009E30D0" w:rsidR="009E30D0" w:rsidP="009E30D0" w:rsidRDefault="009E30D0" w14:paraId="2A912C06" w14:textId="77777777">
      <w:pPr>
        <w:tabs>
          <w:tab w:val="left" w:pos="284"/>
        </w:tabs>
        <w:rPr>
          <w:rFonts w:ascii="Times New Roman" w:hAnsi="Times New Roman"/>
          <w:b/>
          <w:sz w:val="24"/>
        </w:rPr>
      </w:pPr>
      <w:r w:rsidRPr="009E30D0">
        <w:rPr>
          <w:rFonts w:ascii="Times New Roman" w:hAnsi="Times New Roman"/>
          <w:b/>
          <w:sz w:val="24"/>
        </w:rPr>
        <w:t xml:space="preserve">Artikel </w:t>
      </w:r>
      <w:r w:rsidR="00EF60FA">
        <w:rPr>
          <w:rFonts w:ascii="Times New Roman" w:hAnsi="Times New Roman"/>
          <w:b/>
          <w:sz w:val="24"/>
        </w:rPr>
        <w:t>64</w:t>
      </w:r>
    </w:p>
    <w:p w:rsidRPr="009E30D0" w:rsidR="009E30D0" w:rsidP="009E30D0" w:rsidRDefault="009E30D0" w14:paraId="1E529B64" w14:textId="77777777">
      <w:pPr>
        <w:tabs>
          <w:tab w:val="left" w:pos="284"/>
        </w:tabs>
        <w:rPr>
          <w:rFonts w:ascii="Times New Roman" w:hAnsi="Times New Roman"/>
          <w:sz w:val="24"/>
        </w:rPr>
      </w:pPr>
    </w:p>
    <w:p w:rsidRPr="009E30D0" w:rsidR="009E30D0" w:rsidP="009E30D0" w:rsidRDefault="009E30D0" w14:paraId="622005CF" w14:textId="77777777">
      <w:pPr>
        <w:tabs>
          <w:tab w:val="left" w:pos="284"/>
        </w:tabs>
        <w:rPr>
          <w:rFonts w:ascii="Times New Roman" w:hAnsi="Times New Roman"/>
          <w:sz w:val="24"/>
        </w:rPr>
      </w:pPr>
      <w:r w:rsidRPr="009E30D0">
        <w:rPr>
          <w:rFonts w:ascii="Times New Roman" w:hAnsi="Times New Roman"/>
          <w:sz w:val="24"/>
        </w:rPr>
        <w:tab/>
        <w:t>1. Indien het centraal stembureau besluit dat het referendum ongeldig is wegens de ongeldigheid van de stemming in één of meer stembureaus, geeft de voorzitter daarvan onverwijld kennis aan Onze Minister.</w:t>
      </w:r>
    </w:p>
    <w:p w:rsidRPr="009E30D0" w:rsidR="009E30D0" w:rsidP="009E30D0" w:rsidRDefault="009E30D0" w14:paraId="018BBA6C" w14:textId="77777777">
      <w:pPr>
        <w:tabs>
          <w:tab w:val="left" w:pos="284"/>
        </w:tabs>
        <w:rPr>
          <w:rFonts w:ascii="Times New Roman" w:hAnsi="Times New Roman"/>
          <w:sz w:val="24"/>
        </w:rPr>
      </w:pPr>
      <w:r w:rsidRPr="009E30D0">
        <w:rPr>
          <w:rFonts w:ascii="Times New Roman" w:hAnsi="Times New Roman"/>
          <w:sz w:val="24"/>
        </w:rPr>
        <w:tab/>
        <w:t>2. Uiterlijk op de dertigste dag nadat deze kennisgeving is ontvangen, vindt in de in het eerste lid bedoelde stembureaus een nieuwe stemming plaats en wordt de uitslag van het referendum opnieuw vastgesteld. De dag van de stemming wordt vastgesteld door Onze Minister.</w:t>
      </w:r>
    </w:p>
    <w:p w:rsidRPr="009E30D0" w:rsidR="009E30D0" w:rsidP="009E30D0" w:rsidRDefault="009E30D0" w14:paraId="687B5F5A" w14:textId="77777777">
      <w:pPr>
        <w:tabs>
          <w:tab w:val="left" w:pos="284"/>
        </w:tabs>
        <w:rPr>
          <w:rFonts w:ascii="Times New Roman" w:hAnsi="Times New Roman"/>
          <w:sz w:val="24"/>
        </w:rPr>
      </w:pPr>
      <w:r w:rsidRPr="009E30D0">
        <w:rPr>
          <w:rFonts w:ascii="Times New Roman" w:hAnsi="Times New Roman"/>
          <w:sz w:val="24"/>
        </w:rPr>
        <w:tab/>
        <w:t>3. Artikel V 7 van de Kieswet is van toepassing.</w:t>
      </w:r>
    </w:p>
    <w:p w:rsidRPr="009E30D0" w:rsidR="009E30D0" w:rsidP="009E30D0" w:rsidRDefault="009E30D0" w14:paraId="600600A5" w14:textId="77777777">
      <w:pPr>
        <w:tabs>
          <w:tab w:val="left" w:pos="284"/>
        </w:tabs>
        <w:rPr>
          <w:rFonts w:ascii="Times New Roman" w:hAnsi="Times New Roman"/>
          <w:b/>
          <w:sz w:val="24"/>
        </w:rPr>
      </w:pPr>
    </w:p>
    <w:p w:rsidRPr="009E30D0" w:rsidR="009E30D0" w:rsidP="009E30D0" w:rsidRDefault="009E30D0" w14:paraId="6153B665" w14:textId="77777777">
      <w:pPr>
        <w:tabs>
          <w:tab w:val="left" w:pos="284"/>
        </w:tabs>
        <w:rPr>
          <w:rFonts w:ascii="Times New Roman" w:hAnsi="Times New Roman"/>
          <w:b/>
          <w:sz w:val="24"/>
        </w:rPr>
      </w:pPr>
      <w:r w:rsidRPr="009E30D0">
        <w:rPr>
          <w:rFonts w:ascii="Times New Roman" w:hAnsi="Times New Roman"/>
          <w:b/>
          <w:sz w:val="24"/>
        </w:rPr>
        <w:t xml:space="preserve">Artikel </w:t>
      </w:r>
      <w:r w:rsidR="00EF60FA">
        <w:rPr>
          <w:rFonts w:ascii="Times New Roman" w:hAnsi="Times New Roman"/>
          <w:b/>
          <w:sz w:val="24"/>
        </w:rPr>
        <w:t>65</w:t>
      </w:r>
    </w:p>
    <w:p w:rsidRPr="009E30D0" w:rsidR="009E30D0" w:rsidP="009E30D0" w:rsidRDefault="009E30D0" w14:paraId="63893594" w14:textId="77777777">
      <w:pPr>
        <w:tabs>
          <w:tab w:val="left" w:pos="284"/>
        </w:tabs>
        <w:rPr>
          <w:rFonts w:ascii="Times New Roman" w:hAnsi="Times New Roman"/>
          <w:sz w:val="24"/>
        </w:rPr>
      </w:pPr>
    </w:p>
    <w:p w:rsidRPr="009E30D0" w:rsidR="009E30D0" w:rsidP="009E30D0" w:rsidRDefault="009E30D0" w14:paraId="21D95665" w14:textId="77777777">
      <w:pPr>
        <w:tabs>
          <w:tab w:val="left" w:pos="284"/>
        </w:tabs>
        <w:rPr>
          <w:rFonts w:ascii="Times New Roman" w:hAnsi="Times New Roman"/>
          <w:sz w:val="24"/>
        </w:rPr>
      </w:pPr>
      <w:r w:rsidRPr="009E30D0">
        <w:rPr>
          <w:rFonts w:ascii="Times New Roman" w:hAnsi="Times New Roman"/>
          <w:sz w:val="24"/>
        </w:rPr>
        <w:tab/>
        <w:t>Het centraal stembureau stelt vast:</w:t>
      </w:r>
    </w:p>
    <w:p w:rsidRPr="009E30D0" w:rsidR="009E30D0" w:rsidP="009E30D0" w:rsidRDefault="009E30D0" w14:paraId="29D41C30" w14:textId="77777777">
      <w:pPr>
        <w:tabs>
          <w:tab w:val="left" w:pos="284"/>
        </w:tabs>
        <w:rPr>
          <w:rFonts w:ascii="Times New Roman" w:hAnsi="Times New Roman"/>
          <w:sz w:val="24"/>
        </w:rPr>
      </w:pPr>
      <w:r w:rsidRPr="009E30D0">
        <w:rPr>
          <w:rFonts w:ascii="Times New Roman" w:hAnsi="Times New Roman"/>
          <w:sz w:val="24"/>
        </w:rPr>
        <w:tab/>
        <w:t xml:space="preserve">a. het totale aantal </w:t>
      </w:r>
      <w:r w:rsidR="00274741">
        <w:rPr>
          <w:rFonts w:ascii="Times New Roman" w:hAnsi="Times New Roman"/>
          <w:sz w:val="24"/>
        </w:rPr>
        <w:t xml:space="preserve">instemmend uitgebrachte </w:t>
      </w:r>
      <w:r w:rsidRPr="009E30D0">
        <w:rPr>
          <w:rFonts w:ascii="Times New Roman" w:hAnsi="Times New Roman"/>
          <w:sz w:val="24"/>
        </w:rPr>
        <w:t xml:space="preserve">stemmen </w:t>
      </w:r>
      <w:r w:rsidR="00677A20">
        <w:rPr>
          <w:rFonts w:ascii="Times New Roman" w:hAnsi="Times New Roman"/>
          <w:sz w:val="24"/>
        </w:rPr>
        <w:t>inzake de</w:t>
      </w:r>
      <w:r w:rsidRPr="009E30D0">
        <w:rPr>
          <w:rFonts w:ascii="Times New Roman" w:hAnsi="Times New Roman"/>
          <w:sz w:val="24"/>
        </w:rPr>
        <w:t xml:space="preserve"> aan het referendum onderworpen </w:t>
      </w:r>
      <w:r w:rsidR="00677A20">
        <w:rPr>
          <w:rFonts w:ascii="Times New Roman" w:hAnsi="Times New Roman"/>
          <w:sz w:val="24"/>
        </w:rPr>
        <w:t>vraag</w:t>
      </w:r>
      <w:r w:rsidRPr="009E30D0">
        <w:rPr>
          <w:rFonts w:ascii="Times New Roman" w:hAnsi="Times New Roman"/>
          <w:sz w:val="24"/>
        </w:rPr>
        <w:t xml:space="preserve">; </w:t>
      </w:r>
    </w:p>
    <w:p w:rsidRPr="009E30D0" w:rsidR="009E30D0" w:rsidP="009E30D0" w:rsidRDefault="009E30D0" w14:paraId="494A1974" w14:textId="77777777">
      <w:pPr>
        <w:tabs>
          <w:tab w:val="left" w:pos="284"/>
        </w:tabs>
        <w:rPr>
          <w:rFonts w:ascii="Times New Roman" w:hAnsi="Times New Roman"/>
          <w:sz w:val="24"/>
        </w:rPr>
      </w:pPr>
      <w:r w:rsidRPr="009E30D0">
        <w:rPr>
          <w:rFonts w:ascii="Times New Roman" w:hAnsi="Times New Roman"/>
          <w:sz w:val="24"/>
        </w:rPr>
        <w:tab/>
        <w:t xml:space="preserve">b. het totale aantal </w:t>
      </w:r>
      <w:r w:rsidR="000A16A3">
        <w:rPr>
          <w:rFonts w:ascii="Times New Roman" w:hAnsi="Times New Roman"/>
          <w:sz w:val="24"/>
        </w:rPr>
        <w:t xml:space="preserve">afwijzend uitgebrachte </w:t>
      </w:r>
      <w:r w:rsidRPr="009E30D0">
        <w:rPr>
          <w:rFonts w:ascii="Times New Roman" w:hAnsi="Times New Roman"/>
          <w:sz w:val="24"/>
        </w:rPr>
        <w:t xml:space="preserve">stemmen </w:t>
      </w:r>
      <w:r w:rsidR="00677A20">
        <w:rPr>
          <w:rFonts w:ascii="Times New Roman" w:hAnsi="Times New Roman"/>
          <w:sz w:val="24"/>
        </w:rPr>
        <w:t>inzake de</w:t>
      </w:r>
      <w:r w:rsidRPr="009E30D0">
        <w:rPr>
          <w:rFonts w:ascii="Times New Roman" w:hAnsi="Times New Roman"/>
          <w:sz w:val="24"/>
        </w:rPr>
        <w:t xml:space="preserve"> aan het referendum onderworpen </w:t>
      </w:r>
      <w:r w:rsidR="00677A20">
        <w:rPr>
          <w:rFonts w:ascii="Times New Roman" w:hAnsi="Times New Roman"/>
          <w:sz w:val="24"/>
        </w:rPr>
        <w:t>vraag</w:t>
      </w:r>
      <w:r w:rsidRPr="009E30D0">
        <w:rPr>
          <w:rFonts w:ascii="Times New Roman" w:hAnsi="Times New Roman"/>
          <w:sz w:val="24"/>
        </w:rPr>
        <w:t>;</w:t>
      </w:r>
    </w:p>
    <w:p w:rsidRPr="009E30D0" w:rsidR="009E30D0" w:rsidP="009E30D0" w:rsidRDefault="009E30D0" w14:paraId="3ABF63F0" w14:textId="77777777">
      <w:pPr>
        <w:tabs>
          <w:tab w:val="left" w:pos="284"/>
        </w:tabs>
        <w:rPr>
          <w:rFonts w:ascii="Times New Roman" w:hAnsi="Times New Roman"/>
          <w:sz w:val="24"/>
        </w:rPr>
      </w:pPr>
      <w:r w:rsidRPr="009E30D0">
        <w:rPr>
          <w:rFonts w:ascii="Times New Roman" w:hAnsi="Times New Roman"/>
          <w:sz w:val="24"/>
        </w:rPr>
        <w:tab/>
        <w:t>c. het totale aantal blanco stemmen dat is uitgebracht;</w:t>
      </w:r>
    </w:p>
    <w:p w:rsidRPr="009E30D0" w:rsidR="009E30D0" w:rsidP="009E30D0" w:rsidRDefault="009E30D0" w14:paraId="5B69BE22" w14:textId="77777777">
      <w:pPr>
        <w:tabs>
          <w:tab w:val="left" w:pos="284"/>
        </w:tabs>
        <w:rPr>
          <w:rFonts w:ascii="Times New Roman" w:hAnsi="Times New Roman"/>
          <w:sz w:val="24"/>
        </w:rPr>
      </w:pPr>
      <w:r w:rsidRPr="009E30D0">
        <w:rPr>
          <w:rFonts w:ascii="Times New Roman" w:hAnsi="Times New Roman"/>
          <w:sz w:val="24"/>
        </w:rPr>
        <w:tab/>
        <w:t>d. de som van de onder a, b en c bedoelde aantallen stemmen, zijnde het totale aantal geldig uitgebrachte stemmen;</w:t>
      </w:r>
    </w:p>
    <w:p w:rsidRPr="009E30D0" w:rsidR="009E30D0" w:rsidP="009E30D0" w:rsidRDefault="009E30D0" w14:paraId="02B0174A" w14:textId="77777777">
      <w:pPr>
        <w:tabs>
          <w:tab w:val="left" w:pos="284"/>
        </w:tabs>
        <w:rPr>
          <w:rFonts w:ascii="Times New Roman" w:hAnsi="Times New Roman"/>
          <w:sz w:val="24"/>
        </w:rPr>
      </w:pPr>
      <w:r w:rsidRPr="009E30D0">
        <w:rPr>
          <w:rFonts w:ascii="Times New Roman" w:hAnsi="Times New Roman"/>
          <w:sz w:val="24"/>
        </w:rPr>
        <w:tab/>
        <w:t>e. het totale aantal ongeldige stemmen;</w:t>
      </w:r>
    </w:p>
    <w:p w:rsidRPr="009E30D0" w:rsidR="009E30D0" w:rsidP="009E30D0" w:rsidRDefault="009E30D0" w14:paraId="387A2BCE" w14:textId="77777777">
      <w:pPr>
        <w:tabs>
          <w:tab w:val="left" w:pos="284"/>
        </w:tabs>
        <w:rPr>
          <w:rFonts w:ascii="Times New Roman" w:hAnsi="Times New Roman"/>
          <w:sz w:val="24"/>
        </w:rPr>
      </w:pPr>
      <w:r w:rsidRPr="009E30D0">
        <w:rPr>
          <w:rFonts w:ascii="Times New Roman" w:hAnsi="Times New Roman"/>
          <w:sz w:val="24"/>
        </w:rPr>
        <w:tab/>
        <w:t>f. het totale aantal kiesgerechtigden.</w:t>
      </w:r>
    </w:p>
    <w:p w:rsidRPr="009E30D0" w:rsidR="009E30D0" w:rsidP="009E30D0" w:rsidRDefault="009E30D0" w14:paraId="41EF40F9" w14:textId="77777777">
      <w:pPr>
        <w:tabs>
          <w:tab w:val="left" w:pos="284"/>
        </w:tabs>
        <w:rPr>
          <w:rFonts w:ascii="Times New Roman" w:hAnsi="Times New Roman"/>
          <w:sz w:val="24"/>
        </w:rPr>
      </w:pPr>
    </w:p>
    <w:p w:rsidRPr="009E30D0" w:rsidR="009E30D0" w:rsidP="009E30D0" w:rsidRDefault="009E30D0" w14:paraId="129C77B6" w14:textId="77777777">
      <w:pPr>
        <w:tabs>
          <w:tab w:val="left" w:pos="284"/>
        </w:tabs>
        <w:rPr>
          <w:rFonts w:ascii="Times New Roman" w:hAnsi="Times New Roman"/>
          <w:b/>
          <w:sz w:val="24"/>
        </w:rPr>
      </w:pPr>
      <w:r w:rsidRPr="009E30D0">
        <w:rPr>
          <w:rFonts w:ascii="Times New Roman" w:hAnsi="Times New Roman"/>
          <w:b/>
          <w:sz w:val="24"/>
        </w:rPr>
        <w:t xml:space="preserve">Artikel </w:t>
      </w:r>
      <w:r w:rsidR="00EF60FA">
        <w:rPr>
          <w:rFonts w:ascii="Times New Roman" w:hAnsi="Times New Roman"/>
          <w:b/>
          <w:sz w:val="24"/>
        </w:rPr>
        <w:t>66</w:t>
      </w:r>
    </w:p>
    <w:p w:rsidRPr="009E30D0" w:rsidR="009E30D0" w:rsidP="009E30D0" w:rsidRDefault="009E30D0" w14:paraId="17A94022" w14:textId="77777777">
      <w:pPr>
        <w:tabs>
          <w:tab w:val="left" w:pos="284"/>
        </w:tabs>
        <w:rPr>
          <w:rFonts w:ascii="Times New Roman" w:hAnsi="Times New Roman"/>
          <w:sz w:val="24"/>
        </w:rPr>
      </w:pPr>
    </w:p>
    <w:p w:rsidRPr="009E30D0" w:rsidR="009E30D0" w:rsidP="009E30D0" w:rsidRDefault="009E30D0" w14:paraId="530E28F9" w14:textId="77777777">
      <w:pPr>
        <w:tabs>
          <w:tab w:val="left" w:pos="284"/>
        </w:tabs>
        <w:rPr>
          <w:rFonts w:ascii="Times New Roman" w:hAnsi="Times New Roman"/>
          <w:sz w:val="24"/>
        </w:rPr>
      </w:pPr>
      <w:r w:rsidRPr="009E30D0">
        <w:rPr>
          <w:rFonts w:ascii="Times New Roman" w:hAnsi="Times New Roman"/>
          <w:sz w:val="24"/>
        </w:rPr>
        <w:tab/>
        <w:t>Het centraal stembureau stelt de opkomst vast door de som van het totale aantal geldige en het totale aantal ongeldige stemmen te delen door het totale aantal kiesgerechtigden.</w:t>
      </w:r>
    </w:p>
    <w:p w:rsidRPr="009E30D0" w:rsidR="009E30D0" w:rsidP="009E30D0" w:rsidRDefault="009E30D0" w14:paraId="6146C361" w14:textId="77777777">
      <w:pPr>
        <w:tabs>
          <w:tab w:val="left" w:pos="284"/>
        </w:tabs>
        <w:rPr>
          <w:rFonts w:ascii="Times New Roman" w:hAnsi="Times New Roman"/>
          <w:sz w:val="24"/>
        </w:rPr>
      </w:pPr>
    </w:p>
    <w:p w:rsidRPr="009E30D0" w:rsidR="009E30D0" w:rsidP="009E30D0" w:rsidRDefault="009E30D0" w14:paraId="72C241CB" w14:textId="77777777">
      <w:pPr>
        <w:tabs>
          <w:tab w:val="left" w:pos="284"/>
        </w:tabs>
        <w:rPr>
          <w:rFonts w:ascii="Times New Roman" w:hAnsi="Times New Roman"/>
          <w:b/>
          <w:sz w:val="24"/>
        </w:rPr>
      </w:pPr>
      <w:r w:rsidRPr="009E30D0">
        <w:rPr>
          <w:rFonts w:ascii="Times New Roman" w:hAnsi="Times New Roman"/>
          <w:b/>
          <w:sz w:val="24"/>
        </w:rPr>
        <w:t xml:space="preserve">Artikel </w:t>
      </w:r>
      <w:r w:rsidR="00EF60FA">
        <w:rPr>
          <w:rFonts w:ascii="Times New Roman" w:hAnsi="Times New Roman"/>
          <w:b/>
          <w:sz w:val="24"/>
        </w:rPr>
        <w:t>67</w:t>
      </w:r>
    </w:p>
    <w:p w:rsidRPr="009E30D0" w:rsidR="009E30D0" w:rsidP="009E30D0" w:rsidRDefault="009E30D0" w14:paraId="2162F59E" w14:textId="77777777">
      <w:pPr>
        <w:tabs>
          <w:tab w:val="left" w:pos="284"/>
        </w:tabs>
        <w:rPr>
          <w:rFonts w:ascii="Times New Roman" w:hAnsi="Times New Roman"/>
          <w:sz w:val="24"/>
        </w:rPr>
      </w:pPr>
    </w:p>
    <w:p w:rsidRPr="009E30D0" w:rsidR="009E30D0" w:rsidP="009E30D0" w:rsidRDefault="009E30D0" w14:paraId="6C758563" w14:textId="77777777">
      <w:pPr>
        <w:tabs>
          <w:tab w:val="left" w:pos="284"/>
        </w:tabs>
        <w:rPr>
          <w:rFonts w:ascii="Times New Roman" w:hAnsi="Times New Roman"/>
          <w:sz w:val="24"/>
        </w:rPr>
      </w:pPr>
      <w:r w:rsidRPr="009E30D0">
        <w:rPr>
          <w:rFonts w:ascii="Times New Roman" w:hAnsi="Times New Roman"/>
          <w:sz w:val="24"/>
        </w:rPr>
        <w:tab/>
        <w:t xml:space="preserve">Het centraal stembureau stelt vervolgens vast hoeveel procent van de kiezers die een geldige stem hebben uitgebracht zich </w:t>
      </w:r>
      <w:r w:rsidR="000A16A3">
        <w:rPr>
          <w:rFonts w:ascii="Times New Roman" w:hAnsi="Times New Roman"/>
          <w:sz w:val="24"/>
        </w:rPr>
        <w:t>instemmend</w:t>
      </w:r>
      <w:r w:rsidRPr="009E30D0">
        <w:rPr>
          <w:rFonts w:ascii="Times New Roman" w:hAnsi="Times New Roman"/>
          <w:sz w:val="24"/>
        </w:rPr>
        <w:t xml:space="preserve"> en hoeveel procent van de kiezers die een geldige stem hebben uitgebracht zich </w:t>
      </w:r>
      <w:r w:rsidR="000A16A3">
        <w:rPr>
          <w:rFonts w:ascii="Times New Roman" w:hAnsi="Times New Roman"/>
          <w:sz w:val="24"/>
        </w:rPr>
        <w:t>afwijzend over</w:t>
      </w:r>
      <w:r w:rsidRPr="009E30D0">
        <w:rPr>
          <w:rFonts w:ascii="Times New Roman" w:hAnsi="Times New Roman"/>
          <w:sz w:val="24"/>
        </w:rPr>
        <w:t xml:space="preserve"> </w:t>
      </w:r>
      <w:r w:rsidR="00677A20">
        <w:rPr>
          <w:rFonts w:ascii="Times New Roman" w:hAnsi="Times New Roman"/>
          <w:sz w:val="24"/>
        </w:rPr>
        <w:t>de</w:t>
      </w:r>
      <w:r w:rsidRPr="009E30D0">
        <w:rPr>
          <w:rFonts w:ascii="Times New Roman" w:hAnsi="Times New Roman"/>
          <w:sz w:val="24"/>
        </w:rPr>
        <w:t xml:space="preserve"> aan het referendum onderworpen </w:t>
      </w:r>
      <w:r w:rsidR="00677A20">
        <w:rPr>
          <w:rFonts w:ascii="Times New Roman" w:hAnsi="Times New Roman"/>
          <w:sz w:val="24"/>
        </w:rPr>
        <w:t>vraag</w:t>
      </w:r>
      <w:r w:rsidRPr="009E30D0">
        <w:rPr>
          <w:rFonts w:ascii="Times New Roman" w:hAnsi="Times New Roman"/>
          <w:sz w:val="24"/>
        </w:rPr>
        <w:t xml:space="preserve"> hebben uitgesproken.</w:t>
      </w:r>
    </w:p>
    <w:p w:rsidRPr="009E30D0" w:rsidR="009E30D0" w:rsidP="009E30D0" w:rsidRDefault="009E30D0" w14:paraId="738B22BE" w14:textId="77777777">
      <w:pPr>
        <w:tabs>
          <w:tab w:val="left" w:pos="284"/>
        </w:tabs>
        <w:rPr>
          <w:rFonts w:ascii="Times New Roman" w:hAnsi="Times New Roman"/>
          <w:sz w:val="24"/>
        </w:rPr>
      </w:pPr>
      <w:r w:rsidRPr="009E30D0">
        <w:rPr>
          <w:rFonts w:ascii="Times New Roman" w:hAnsi="Times New Roman"/>
          <w:sz w:val="24"/>
        </w:rPr>
        <w:t xml:space="preserve"> </w:t>
      </w:r>
    </w:p>
    <w:p w:rsidRPr="009E30D0" w:rsidR="009E30D0" w:rsidP="009E30D0" w:rsidRDefault="009E30D0" w14:paraId="3BC0D5EC" w14:textId="77777777">
      <w:pPr>
        <w:tabs>
          <w:tab w:val="left" w:pos="284"/>
        </w:tabs>
        <w:rPr>
          <w:rFonts w:ascii="Times New Roman" w:hAnsi="Times New Roman"/>
          <w:b/>
          <w:sz w:val="24"/>
        </w:rPr>
      </w:pPr>
      <w:r w:rsidRPr="009E30D0">
        <w:rPr>
          <w:rFonts w:ascii="Times New Roman" w:hAnsi="Times New Roman"/>
          <w:b/>
          <w:sz w:val="24"/>
        </w:rPr>
        <w:t xml:space="preserve">Artikel </w:t>
      </w:r>
      <w:r w:rsidR="0029687C">
        <w:rPr>
          <w:rFonts w:ascii="Times New Roman" w:hAnsi="Times New Roman"/>
          <w:b/>
          <w:sz w:val="24"/>
        </w:rPr>
        <w:t>68</w:t>
      </w:r>
    </w:p>
    <w:p w:rsidRPr="009E30D0" w:rsidR="009E30D0" w:rsidP="009E30D0" w:rsidRDefault="009E30D0" w14:paraId="6FDBA529" w14:textId="77777777">
      <w:pPr>
        <w:tabs>
          <w:tab w:val="left" w:pos="284"/>
        </w:tabs>
        <w:rPr>
          <w:rFonts w:ascii="Times New Roman" w:hAnsi="Times New Roman"/>
          <w:sz w:val="24"/>
        </w:rPr>
      </w:pPr>
    </w:p>
    <w:p w:rsidRPr="009E30D0" w:rsidR="009E30D0" w:rsidP="009E30D0" w:rsidRDefault="009E30D0" w14:paraId="585BFB59" w14:textId="77777777">
      <w:pPr>
        <w:tabs>
          <w:tab w:val="left" w:pos="284"/>
        </w:tabs>
        <w:rPr>
          <w:rFonts w:ascii="Times New Roman" w:hAnsi="Times New Roman"/>
          <w:sz w:val="24"/>
        </w:rPr>
      </w:pPr>
      <w:r w:rsidRPr="009E30D0">
        <w:rPr>
          <w:rFonts w:ascii="Times New Roman" w:hAnsi="Times New Roman"/>
          <w:sz w:val="24"/>
        </w:rPr>
        <w:tab/>
        <w:t>1. De voorzitter van het centraal stembureau maakt de opkomst en de uitslag van het referendum zo spoedig mogelijk bekend. De bekendmaking geschiedt in een openbare zitting van het centraal stembureau.</w:t>
      </w:r>
    </w:p>
    <w:p w:rsidRPr="009E30D0" w:rsidR="009E30D0" w:rsidP="009E30D0" w:rsidRDefault="009E30D0" w14:paraId="5BC65D12" w14:textId="77777777">
      <w:pPr>
        <w:tabs>
          <w:tab w:val="left" w:pos="284"/>
        </w:tabs>
        <w:rPr>
          <w:rFonts w:ascii="Times New Roman" w:hAnsi="Times New Roman"/>
          <w:sz w:val="24"/>
        </w:rPr>
      </w:pPr>
      <w:r w:rsidRPr="009E30D0">
        <w:rPr>
          <w:rFonts w:ascii="Times New Roman" w:hAnsi="Times New Roman"/>
          <w:sz w:val="24"/>
        </w:rPr>
        <w:tab/>
        <w:t>2. Dag en uur van de zitting worden door de voorzitter tijdig bekend gemaakt. De wijze van bekendmaking wordt geregeld bij algemene maatregel van bestuur.</w:t>
      </w:r>
    </w:p>
    <w:p w:rsidRPr="009E30D0" w:rsidR="009E30D0" w:rsidP="009E30D0" w:rsidRDefault="009E30D0" w14:paraId="63ED7047" w14:textId="77777777">
      <w:pPr>
        <w:tabs>
          <w:tab w:val="left" w:pos="284"/>
        </w:tabs>
        <w:rPr>
          <w:rFonts w:ascii="Times New Roman" w:hAnsi="Times New Roman"/>
          <w:sz w:val="24"/>
        </w:rPr>
      </w:pPr>
      <w:r w:rsidRPr="009E30D0">
        <w:rPr>
          <w:rFonts w:ascii="Times New Roman" w:hAnsi="Times New Roman"/>
          <w:sz w:val="24"/>
        </w:rPr>
        <w:tab/>
        <w:t>3. De aanwezige kiezers kunnen mondeling bezwaren inbrengen.</w:t>
      </w:r>
    </w:p>
    <w:p w:rsidRPr="009E30D0" w:rsidR="009E30D0" w:rsidP="009E30D0" w:rsidRDefault="009E30D0" w14:paraId="26F92D7C" w14:textId="77777777">
      <w:pPr>
        <w:tabs>
          <w:tab w:val="left" w:pos="284"/>
        </w:tabs>
        <w:rPr>
          <w:rFonts w:ascii="Times New Roman" w:hAnsi="Times New Roman"/>
          <w:sz w:val="24"/>
        </w:rPr>
      </w:pPr>
      <w:r w:rsidRPr="009E30D0">
        <w:rPr>
          <w:rFonts w:ascii="Times New Roman" w:hAnsi="Times New Roman"/>
          <w:sz w:val="24"/>
        </w:rPr>
        <w:tab/>
        <w:t>4. De voorzitter is belast met de handhaving van de orde tijdens de zitting.</w:t>
      </w:r>
    </w:p>
    <w:p w:rsidRPr="009E30D0" w:rsidR="009E30D0" w:rsidP="009E30D0" w:rsidRDefault="009E30D0" w14:paraId="4052B1C8" w14:textId="77777777">
      <w:pPr>
        <w:tabs>
          <w:tab w:val="left" w:pos="284"/>
        </w:tabs>
        <w:rPr>
          <w:rFonts w:ascii="Times New Roman" w:hAnsi="Times New Roman"/>
          <w:sz w:val="24"/>
        </w:rPr>
      </w:pPr>
    </w:p>
    <w:p w:rsidRPr="009E30D0" w:rsidR="009E30D0" w:rsidP="009E30D0" w:rsidRDefault="009E30D0" w14:paraId="3F7B274A" w14:textId="77777777">
      <w:pPr>
        <w:tabs>
          <w:tab w:val="left" w:pos="284"/>
        </w:tabs>
        <w:rPr>
          <w:rFonts w:ascii="Times New Roman" w:hAnsi="Times New Roman"/>
          <w:b/>
          <w:sz w:val="24"/>
        </w:rPr>
      </w:pPr>
      <w:r w:rsidRPr="009E30D0">
        <w:rPr>
          <w:rFonts w:ascii="Times New Roman" w:hAnsi="Times New Roman"/>
          <w:b/>
          <w:sz w:val="24"/>
        </w:rPr>
        <w:t xml:space="preserve">Artikel </w:t>
      </w:r>
      <w:r w:rsidR="0029687C">
        <w:rPr>
          <w:rFonts w:ascii="Times New Roman" w:hAnsi="Times New Roman"/>
          <w:b/>
          <w:sz w:val="24"/>
        </w:rPr>
        <w:t>69</w:t>
      </w:r>
    </w:p>
    <w:p w:rsidRPr="009E30D0" w:rsidR="009E30D0" w:rsidP="009E30D0" w:rsidRDefault="009E30D0" w14:paraId="729F0F5B" w14:textId="77777777">
      <w:pPr>
        <w:tabs>
          <w:tab w:val="left" w:pos="284"/>
        </w:tabs>
        <w:rPr>
          <w:rFonts w:ascii="Times New Roman" w:hAnsi="Times New Roman"/>
          <w:sz w:val="24"/>
        </w:rPr>
      </w:pPr>
    </w:p>
    <w:p w:rsidRPr="009E30D0" w:rsidR="009E30D0" w:rsidP="009E30D0" w:rsidRDefault="009E30D0" w14:paraId="5B1D0F37" w14:textId="77777777">
      <w:pPr>
        <w:tabs>
          <w:tab w:val="left" w:pos="284"/>
        </w:tabs>
        <w:rPr>
          <w:rFonts w:ascii="Times New Roman" w:hAnsi="Times New Roman"/>
          <w:sz w:val="24"/>
        </w:rPr>
      </w:pPr>
      <w:r w:rsidRPr="009E30D0">
        <w:rPr>
          <w:rFonts w:ascii="Times New Roman" w:hAnsi="Times New Roman"/>
          <w:sz w:val="24"/>
        </w:rPr>
        <w:lastRenderedPageBreak/>
        <w:tab/>
        <w:t>1. Nadat alle werkzaamheden zijn beëindigd, wordt daarvan aanstonds proces-verbaal opgemaakt. In dit proces-verbaal worden de opkomst en de uitslag van het referendum, alle ingebrachte bezwaren, alsmede de gerezen geschillen en de beslissingen die te dien aanzien zijn genomen, vermeld.</w:t>
      </w:r>
    </w:p>
    <w:p w:rsidRPr="009E30D0" w:rsidR="009E30D0" w:rsidP="009E30D0" w:rsidRDefault="009E30D0" w14:paraId="04DDA63F" w14:textId="77777777">
      <w:pPr>
        <w:tabs>
          <w:tab w:val="left" w:pos="284"/>
        </w:tabs>
        <w:rPr>
          <w:rFonts w:ascii="Times New Roman" w:hAnsi="Times New Roman"/>
          <w:sz w:val="24"/>
        </w:rPr>
      </w:pPr>
      <w:r w:rsidRPr="009E30D0">
        <w:rPr>
          <w:rFonts w:ascii="Times New Roman" w:hAnsi="Times New Roman"/>
          <w:sz w:val="24"/>
        </w:rPr>
        <w:tab/>
        <w:t>2. Het proces-verbaal wordt door alle aanwezige leden van het centraal stembureau getekend.</w:t>
      </w:r>
    </w:p>
    <w:p w:rsidRPr="009E30D0" w:rsidR="009E30D0" w:rsidP="009E30D0" w:rsidRDefault="009E30D0" w14:paraId="463F7CA1" w14:textId="77777777">
      <w:pPr>
        <w:tabs>
          <w:tab w:val="left" w:pos="284"/>
        </w:tabs>
        <w:rPr>
          <w:rFonts w:ascii="Times New Roman" w:hAnsi="Times New Roman"/>
          <w:sz w:val="24"/>
        </w:rPr>
      </w:pPr>
      <w:r w:rsidRPr="009E30D0">
        <w:rPr>
          <w:rFonts w:ascii="Times New Roman" w:hAnsi="Times New Roman"/>
          <w:sz w:val="24"/>
        </w:rPr>
        <w:tab/>
        <w:t>3. Bij ministeriële regeling wordt voor het proces-verbaal een model vastgesteld.</w:t>
      </w:r>
    </w:p>
    <w:p w:rsidRPr="009E30D0" w:rsidR="009E30D0" w:rsidP="009E30D0" w:rsidRDefault="009E30D0" w14:paraId="0C9CF9BE" w14:textId="77777777">
      <w:pPr>
        <w:tabs>
          <w:tab w:val="left" w:pos="284"/>
        </w:tabs>
        <w:rPr>
          <w:rFonts w:ascii="Times New Roman" w:hAnsi="Times New Roman"/>
          <w:sz w:val="24"/>
        </w:rPr>
      </w:pPr>
    </w:p>
    <w:p w:rsidRPr="009E30D0" w:rsidR="009E30D0" w:rsidP="009E30D0" w:rsidRDefault="009E30D0" w14:paraId="7D25ABE9" w14:textId="77777777">
      <w:pPr>
        <w:tabs>
          <w:tab w:val="left" w:pos="284"/>
        </w:tabs>
        <w:rPr>
          <w:rFonts w:ascii="Times New Roman" w:hAnsi="Times New Roman"/>
          <w:b/>
          <w:sz w:val="24"/>
        </w:rPr>
      </w:pPr>
      <w:r w:rsidRPr="009E30D0">
        <w:rPr>
          <w:rFonts w:ascii="Times New Roman" w:hAnsi="Times New Roman"/>
          <w:b/>
          <w:sz w:val="24"/>
        </w:rPr>
        <w:t xml:space="preserve">Artikel </w:t>
      </w:r>
      <w:r w:rsidR="0029687C">
        <w:rPr>
          <w:rFonts w:ascii="Times New Roman" w:hAnsi="Times New Roman"/>
          <w:b/>
          <w:sz w:val="24"/>
        </w:rPr>
        <w:t>70</w:t>
      </w:r>
    </w:p>
    <w:p w:rsidRPr="009E30D0" w:rsidR="009E30D0" w:rsidP="009E30D0" w:rsidRDefault="009E30D0" w14:paraId="29410B32" w14:textId="77777777">
      <w:pPr>
        <w:tabs>
          <w:tab w:val="left" w:pos="284"/>
        </w:tabs>
        <w:rPr>
          <w:rFonts w:ascii="Times New Roman" w:hAnsi="Times New Roman"/>
          <w:sz w:val="24"/>
        </w:rPr>
      </w:pPr>
    </w:p>
    <w:p w:rsidR="009E30D0" w:rsidP="009E30D0" w:rsidRDefault="000A16A3" w14:paraId="3F575940" w14:textId="77777777">
      <w:pPr>
        <w:tabs>
          <w:tab w:val="left" w:pos="284"/>
        </w:tabs>
        <w:rPr>
          <w:rFonts w:ascii="Times New Roman" w:hAnsi="Times New Roman"/>
          <w:sz w:val="24"/>
        </w:rPr>
      </w:pPr>
      <w:r>
        <w:rPr>
          <w:rFonts w:ascii="Times New Roman" w:hAnsi="Times New Roman"/>
          <w:sz w:val="24"/>
        </w:rPr>
        <w:tab/>
      </w:r>
      <w:r w:rsidRPr="000A16A3">
        <w:rPr>
          <w:rFonts w:ascii="Times New Roman" w:hAnsi="Times New Roman"/>
          <w:sz w:val="24"/>
        </w:rPr>
        <w:t>Het centraal stembureau maakt zijn proces-verbaal onverwijld op een algemeen toegankelijke wijze elektronisch openbaar. Bij ministeriële regeling kan hiervoor een internetadres worden aangewezen.</w:t>
      </w:r>
    </w:p>
    <w:p w:rsidRPr="009E30D0" w:rsidR="000A16A3" w:rsidP="009E30D0" w:rsidRDefault="000A16A3" w14:paraId="1507CF29" w14:textId="77777777">
      <w:pPr>
        <w:tabs>
          <w:tab w:val="left" w:pos="284"/>
        </w:tabs>
        <w:rPr>
          <w:rFonts w:ascii="Times New Roman" w:hAnsi="Times New Roman"/>
          <w:sz w:val="24"/>
        </w:rPr>
      </w:pPr>
    </w:p>
    <w:p w:rsidRPr="009E30D0" w:rsidR="009E30D0" w:rsidP="009E30D0" w:rsidRDefault="009E30D0" w14:paraId="67A30260" w14:textId="77777777">
      <w:pPr>
        <w:tabs>
          <w:tab w:val="left" w:pos="284"/>
        </w:tabs>
        <w:rPr>
          <w:rFonts w:ascii="Times New Roman" w:hAnsi="Times New Roman"/>
          <w:b/>
          <w:sz w:val="24"/>
        </w:rPr>
      </w:pPr>
      <w:r w:rsidRPr="009E30D0">
        <w:rPr>
          <w:rFonts w:ascii="Times New Roman" w:hAnsi="Times New Roman"/>
          <w:b/>
          <w:sz w:val="24"/>
        </w:rPr>
        <w:t xml:space="preserve">Artikel </w:t>
      </w:r>
      <w:r w:rsidR="0029687C">
        <w:rPr>
          <w:rFonts w:ascii="Times New Roman" w:hAnsi="Times New Roman"/>
          <w:b/>
          <w:sz w:val="24"/>
        </w:rPr>
        <w:t>71</w:t>
      </w:r>
    </w:p>
    <w:p w:rsidRPr="009E30D0" w:rsidR="009E30D0" w:rsidP="009E30D0" w:rsidRDefault="009E30D0" w14:paraId="739F1CB3" w14:textId="77777777">
      <w:pPr>
        <w:tabs>
          <w:tab w:val="left" w:pos="284"/>
        </w:tabs>
        <w:rPr>
          <w:rFonts w:ascii="Times New Roman" w:hAnsi="Times New Roman"/>
          <w:sz w:val="24"/>
        </w:rPr>
      </w:pPr>
    </w:p>
    <w:p w:rsidRPr="009E30D0" w:rsidR="009E30D0" w:rsidP="009E30D0" w:rsidRDefault="009E30D0" w14:paraId="3A1CFA96" w14:textId="77777777">
      <w:pPr>
        <w:tabs>
          <w:tab w:val="left" w:pos="284"/>
        </w:tabs>
        <w:rPr>
          <w:rFonts w:ascii="Times New Roman" w:hAnsi="Times New Roman"/>
          <w:sz w:val="24"/>
        </w:rPr>
      </w:pPr>
      <w:r w:rsidRPr="009E30D0">
        <w:rPr>
          <w:rFonts w:ascii="Times New Roman" w:hAnsi="Times New Roman"/>
          <w:sz w:val="24"/>
        </w:rPr>
        <w:tab/>
        <w:t>De voorzitter van het centraal stembureau doet een afschrift van het proces-verbaal toekomen aan de voorzitter van de Tweede Kamer der Staten-Generaal, de voorzitter van de Eerste Kamer der Staten-Generaal en Onze Minister.</w:t>
      </w:r>
    </w:p>
    <w:p w:rsidRPr="009E30D0" w:rsidR="009E30D0" w:rsidP="009E30D0" w:rsidRDefault="009E30D0" w14:paraId="04C61434" w14:textId="77777777">
      <w:pPr>
        <w:tabs>
          <w:tab w:val="left" w:pos="284"/>
        </w:tabs>
        <w:rPr>
          <w:rFonts w:ascii="Times New Roman" w:hAnsi="Times New Roman"/>
          <w:sz w:val="24"/>
        </w:rPr>
      </w:pPr>
    </w:p>
    <w:p w:rsidRPr="009E30D0" w:rsidR="009E30D0" w:rsidP="009E30D0" w:rsidRDefault="009E30D0" w14:paraId="3E01BBD9" w14:textId="77777777">
      <w:pPr>
        <w:tabs>
          <w:tab w:val="left" w:pos="284"/>
        </w:tabs>
        <w:rPr>
          <w:rFonts w:ascii="Times New Roman" w:hAnsi="Times New Roman"/>
          <w:b/>
          <w:sz w:val="24"/>
        </w:rPr>
      </w:pPr>
      <w:r w:rsidRPr="009E30D0">
        <w:rPr>
          <w:rFonts w:ascii="Times New Roman" w:hAnsi="Times New Roman"/>
          <w:b/>
          <w:sz w:val="24"/>
        </w:rPr>
        <w:t xml:space="preserve">Artikel </w:t>
      </w:r>
      <w:r w:rsidR="0029687C">
        <w:rPr>
          <w:rFonts w:ascii="Times New Roman" w:hAnsi="Times New Roman"/>
          <w:b/>
          <w:sz w:val="24"/>
        </w:rPr>
        <w:t>72</w:t>
      </w:r>
    </w:p>
    <w:p w:rsidRPr="009E30D0" w:rsidR="009E30D0" w:rsidP="009E30D0" w:rsidRDefault="009E30D0" w14:paraId="63904D12" w14:textId="77777777">
      <w:pPr>
        <w:tabs>
          <w:tab w:val="left" w:pos="284"/>
        </w:tabs>
        <w:rPr>
          <w:rFonts w:ascii="Times New Roman" w:hAnsi="Times New Roman"/>
          <w:sz w:val="24"/>
        </w:rPr>
      </w:pPr>
    </w:p>
    <w:p w:rsidRPr="000A16A3" w:rsidR="000A16A3" w:rsidP="000A16A3" w:rsidRDefault="009E30D0" w14:paraId="31E99231" w14:textId="77777777">
      <w:pPr>
        <w:tabs>
          <w:tab w:val="left" w:pos="284"/>
        </w:tabs>
        <w:rPr>
          <w:rFonts w:ascii="Times New Roman" w:hAnsi="Times New Roman"/>
          <w:sz w:val="24"/>
        </w:rPr>
      </w:pPr>
      <w:r w:rsidRPr="009E30D0">
        <w:rPr>
          <w:rFonts w:ascii="Times New Roman" w:hAnsi="Times New Roman"/>
          <w:sz w:val="24"/>
        </w:rPr>
        <w:tab/>
      </w:r>
      <w:r w:rsidR="000A16A3">
        <w:rPr>
          <w:rFonts w:ascii="Times New Roman" w:hAnsi="Times New Roman"/>
          <w:sz w:val="24"/>
        </w:rPr>
        <w:t xml:space="preserve">1. </w:t>
      </w:r>
      <w:r w:rsidRPr="000A16A3" w:rsidR="000A16A3">
        <w:rPr>
          <w:rFonts w:ascii="Times New Roman" w:hAnsi="Times New Roman"/>
          <w:sz w:val="24"/>
        </w:rPr>
        <w:t xml:space="preserve">Het centraal stembureau bewaart de pakken, bedoeld in artikel </w:t>
      </w:r>
      <w:r w:rsidR="0029687C">
        <w:rPr>
          <w:rFonts w:ascii="Times New Roman" w:hAnsi="Times New Roman"/>
          <w:sz w:val="24"/>
        </w:rPr>
        <w:t>63</w:t>
      </w:r>
      <w:r w:rsidRPr="000A16A3" w:rsidR="000A16A3">
        <w:rPr>
          <w:rFonts w:ascii="Times New Roman" w:hAnsi="Times New Roman"/>
          <w:sz w:val="24"/>
        </w:rPr>
        <w:t>, tweede lid, drie maanden nadat de uitslag van het referendum is vastgesteld. Daarna vernietigt hij deze stukken onmiddellijk, tenzij:</w:t>
      </w:r>
    </w:p>
    <w:p w:rsidRPr="000A16A3" w:rsidR="000A16A3" w:rsidP="000A16A3" w:rsidRDefault="000A16A3" w14:paraId="689A35CB" w14:textId="77777777">
      <w:pPr>
        <w:tabs>
          <w:tab w:val="left" w:pos="284"/>
        </w:tabs>
        <w:rPr>
          <w:rFonts w:ascii="Times New Roman" w:hAnsi="Times New Roman"/>
          <w:sz w:val="24"/>
        </w:rPr>
      </w:pPr>
      <w:r>
        <w:rPr>
          <w:rFonts w:ascii="Times New Roman" w:hAnsi="Times New Roman"/>
          <w:sz w:val="24"/>
        </w:rPr>
        <w:tab/>
      </w:r>
      <w:r w:rsidRPr="000A16A3">
        <w:rPr>
          <w:rFonts w:ascii="Times New Roman" w:hAnsi="Times New Roman"/>
          <w:sz w:val="24"/>
        </w:rPr>
        <w:t>a.</w:t>
      </w:r>
      <w:r>
        <w:rPr>
          <w:rFonts w:ascii="Times New Roman" w:hAnsi="Times New Roman"/>
          <w:sz w:val="24"/>
        </w:rPr>
        <w:t xml:space="preserve"> </w:t>
      </w:r>
      <w:r w:rsidRPr="000A16A3">
        <w:rPr>
          <w:rFonts w:ascii="Times New Roman" w:hAnsi="Times New Roman"/>
          <w:sz w:val="24"/>
        </w:rPr>
        <w:t>de officier van justitie of de rechter-commissaris in het kader van een strafrechtelijk onderzoek een verzoek heeft gedaan tot overdracht van deze stukken, in welk geval de vernietiging plaatsvindt nadat dit onderzoek is afgerond;</w:t>
      </w:r>
    </w:p>
    <w:p w:rsidRPr="000A16A3" w:rsidR="000A16A3" w:rsidP="000A16A3" w:rsidRDefault="000A16A3" w14:paraId="7F0E9E55" w14:textId="77777777">
      <w:pPr>
        <w:tabs>
          <w:tab w:val="left" w:pos="284"/>
        </w:tabs>
        <w:rPr>
          <w:rFonts w:ascii="Times New Roman" w:hAnsi="Times New Roman"/>
          <w:sz w:val="24"/>
        </w:rPr>
      </w:pPr>
      <w:r>
        <w:rPr>
          <w:rFonts w:ascii="Times New Roman" w:hAnsi="Times New Roman"/>
          <w:sz w:val="24"/>
        </w:rPr>
        <w:tab/>
      </w:r>
      <w:r w:rsidRPr="000A16A3">
        <w:rPr>
          <w:rFonts w:ascii="Times New Roman" w:hAnsi="Times New Roman"/>
          <w:sz w:val="24"/>
        </w:rPr>
        <w:t>b.</w:t>
      </w:r>
      <w:r>
        <w:rPr>
          <w:rFonts w:ascii="Times New Roman" w:hAnsi="Times New Roman"/>
          <w:sz w:val="24"/>
        </w:rPr>
        <w:t xml:space="preserve"> </w:t>
      </w:r>
      <w:r w:rsidRPr="000A16A3">
        <w:rPr>
          <w:rFonts w:ascii="Times New Roman" w:hAnsi="Times New Roman"/>
          <w:sz w:val="24"/>
        </w:rPr>
        <w:t>strafvervolging is ingesteld wegens een in deze wet strafbaar gestelde gedraging, in welk geval de vernietiging plaatsvindt nadat er een onherroepelijke rechterlijke uitspraak is.</w:t>
      </w:r>
    </w:p>
    <w:p w:rsidRPr="000A16A3" w:rsidR="000A16A3" w:rsidP="000A16A3" w:rsidRDefault="000A16A3" w14:paraId="6EDD312A" w14:textId="77777777">
      <w:pPr>
        <w:tabs>
          <w:tab w:val="left" w:pos="284"/>
        </w:tabs>
        <w:rPr>
          <w:rFonts w:ascii="Times New Roman" w:hAnsi="Times New Roman"/>
          <w:sz w:val="24"/>
        </w:rPr>
      </w:pPr>
      <w:r>
        <w:rPr>
          <w:rFonts w:ascii="Times New Roman" w:hAnsi="Times New Roman"/>
          <w:sz w:val="24"/>
        </w:rPr>
        <w:tab/>
      </w:r>
      <w:r w:rsidRPr="000A16A3">
        <w:rPr>
          <w:rFonts w:ascii="Times New Roman" w:hAnsi="Times New Roman"/>
          <w:sz w:val="24"/>
        </w:rPr>
        <w:t>2</w:t>
      </w:r>
      <w:r>
        <w:rPr>
          <w:rFonts w:ascii="Times New Roman" w:hAnsi="Times New Roman"/>
          <w:sz w:val="24"/>
        </w:rPr>
        <w:t xml:space="preserve">. </w:t>
      </w:r>
      <w:r w:rsidRPr="000A16A3">
        <w:rPr>
          <w:rFonts w:ascii="Times New Roman" w:hAnsi="Times New Roman"/>
          <w:sz w:val="24"/>
        </w:rPr>
        <w:t>Van de vernietiging wordt proces-verbaal opgemaakt.</w:t>
      </w:r>
    </w:p>
    <w:p w:rsidRPr="009E30D0" w:rsidR="009E30D0" w:rsidP="00A470AF" w:rsidRDefault="000A16A3" w14:paraId="09D9F7F4" w14:textId="29A909FA">
      <w:pPr>
        <w:tabs>
          <w:tab w:val="left" w:pos="284"/>
        </w:tabs>
        <w:rPr>
          <w:rFonts w:ascii="Times New Roman" w:hAnsi="Times New Roman"/>
          <w:sz w:val="24"/>
        </w:rPr>
      </w:pPr>
      <w:r>
        <w:rPr>
          <w:rFonts w:ascii="Times New Roman" w:hAnsi="Times New Roman"/>
          <w:sz w:val="24"/>
        </w:rPr>
        <w:tab/>
      </w:r>
      <w:r w:rsidRPr="000A16A3">
        <w:rPr>
          <w:rFonts w:ascii="Times New Roman" w:hAnsi="Times New Roman"/>
          <w:sz w:val="24"/>
        </w:rPr>
        <w:t>3</w:t>
      </w:r>
      <w:r>
        <w:rPr>
          <w:rFonts w:ascii="Times New Roman" w:hAnsi="Times New Roman"/>
          <w:sz w:val="24"/>
        </w:rPr>
        <w:t xml:space="preserve">. </w:t>
      </w:r>
      <w:r w:rsidRPr="000A16A3">
        <w:rPr>
          <w:rFonts w:ascii="Times New Roman" w:hAnsi="Times New Roman"/>
          <w:sz w:val="24"/>
        </w:rPr>
        <w:t xml:space="preserve">Nadat de uitslag van het referendum is vastgesteld, is het centraal stembureau bevoegd, de pakken, bedoeld in artikel </w:t>
      </w:r>
      <w:r w:rsidR="0029687C">
        <w:rPr>
          <w:rFonts w:ascii="Times New Roman" w:hAnsi="Times New Roman"/>
          <w:sz w:val="24"/>
        </w:rPr>
        <w:t>63</w:t>
      </w:r>
      <w:r w:rsidRPr="000A16A3">
        <w:rPr>
          <w:rFonts w:ascii="Times New Roman" w:hAnsi="Times New Roman"/>
          <w:sz w:val="24"/>
        </w:rPr>
        <w:t xml:space="preserve">, tweede lid, het proces-verbaal, bedoeld in artikel </w:t>
      </w:r>
      <w:r w:rsidR="0029687C">
        <w:rPr>
          <w:rFonts w:ascii="Times New Roman" w:hAnsi="Times New Roman"/>
          <w:sz w:val="24"/>
        </w:rPr>
        <w:t>69</w:t>
      </w:r>
      <w:r w:rsidRPr="000A16A3">
        <w:rPr>
          <w:rFonts w:ascii="Times New Roman" w:hAnsi="Times New Roman"/>
          <w:sz w:val="24"/>
        </w:rPr>
        <w:t xml:space="preserve"> en de processen-verbaal van de hoofdstembureaus, ten dienste van een onderzoek naar enig strafbaar feit aan de officier van justitie over te dragen.</w:t>
      </w:r>
    </w:p>
    <w:p w:rsidRPr="009E30D0" w:rsidR="009E30D0" w:rsidP="009E30D0" w:rsidRDefault="009E30D0" w14:paraId="0A09F4B4" w14:textId="77777777">
      <w:pPr>
        <w:tabs>
          <w:tab w:val="left" w:pos="284"/>
        </w:tabs>
        <w:rPr>
          <w:rFonts w:ascii="Times New Roman" w:hAnsi="Times New Roman"/>
          <w:b/>
          <w:sz w:val="24"/>
        </w:rPr>
      </w:pPr>
    </w:p>
    <w:p w:rsidRPr="009E30D0" w:rsidR="009E30D0" w:rsidP="009E30D0" w:rsidRDefault="009E30D0" w14:paraId="3AFD658C" w14:textId="77777777">
      <w:pPr>
        <w:tabs>
          <w:tab w:val="left" w:pos="284"/>
        </w:tabs>
        <w:rPr>
          <w:rFonts w:ascii="Times New Roman" w:hAnsi="Times New Roman"/>
          <w:b/>
          <w:sz w:val="24"/>
        </w:rPr>
      </w:pPr>
    </w:p>
    <w:p w:rsidRPr="009E30D0" w:rsidR="009E30D0" w:rsidP="009E30D0" w:rsidRDefault="009E30D0" w14:paraId="262D82A1" w14:textId="34E0BDDB">
      <w:pPr>
        <w:tabs>
          <w:tab w:val="left" w:pos="284"/>
        </w:tabs>
        <w:rPr>
          <w:rFonts w:ascii="Times New Roman" w:hAnsi="Times New Roman"/>
          <w:b/>
          <w:sz w:val="24"/>
        </w:rPr>
      </w:pPr>
      <w:r w:rsidRPr="009E30D0">
        <w:rPr>
          <w:rFonts w:ascii="Times New Roman" w:hAnsi="Times New Roman"/>
          <w:b/>
          <w:sz w:val="24"/>
        </w:rPr>
        <w:t>HOOFDSTUK 1</w:t>
      </w:r>
      <w:r w:rsidR="0081559C">
        <w:rPr>
          <w:rFonts w:ascii="Times New Roman" w:hAnsi="Times New Roman"/>
          <w:b/>
          <w:sz w:val="24"/>
        </w:rPr>
        <w:t>0</w:t>
      </w:r>
      <w:r w:rsidRPr="009E30D0">
        <w:rPr>
          <w:rFonts w:ascii="Times New Roman" w:hAnsi="Times New Roman"/>
          <w:b/>
          <w:sz w:val="24"/>
        </w:rPr>
        <w:t>. BEPALINGEN INZAKE BEROEP</w:t>
      </w:r>
    </w:p>
    <w:p w:rsidRPr="009E30D0" w:rsidR="009E30D0" w:rsidP="009E30D0" w:rsidRDefault="009E30D0" w14:paraId="3AF91B01" w14:textId="77777777">
      <w:pPr>
        <w:tabs>
          <w:tab w:val="left" w:pos="284"/>
        </w:tabs>
        <w:rPr>
          <w:rFonts w:ascii="Times New Roman" w:hAnsi="Times New Roman"/>
          <w:b/>
          <w:sz w:val="24"/>
        </w:rPr>
      </w:pPr>
    </w:p>
    <w:p w:rsidRPr="009E30D0" w:rsidR="009E30D0" w:rsidP="009E30D0" w:rsidRDefault="009E30D0" w14:paraId="018DB7E7" w14:textId="2CE03A40">
      <w:pPr>
        <w:tabs>
          <w:tab w:val="left" w:pos="284"/>
        </w:tabs>
        <w:rPr>
          <w:rFonts w:ascii="Times New Roman" w:hAnsi="Times New Roman"/>
          <w:b/>
          <w:sz w:val="24"/>
        </w:rPr>
      </w:pPr>
      <w:r w:rsidRPr="009E30D0">
        <w:rPr>
          <w:rFonts w:ascii="Times New Roman" w:hAnsi="Times New Roman"/>
          <w:b/>
          <w:sz w:val="24"/>
        </w:rPr>
        <w:t xml:space="preserve">Artikel </w:t>
      </w:r>
      <w:r w:rsidR="0029687C">
        <w:rPr>
          <w:rFonts w:ascii="Times New Roman" w:hAnsi="Times New Roman"/>
          <w:b/>
          <w:sz w:val="24"/>
        </w:rPr>
        <w:t>7</w:t>
      </w:r>
      <w:r w:rsidR="0081559C">
        <w:rPr>
          <w:rFonts w:ascii="Times New Roman" w:hAnsi="Times New Roman"/>
          <w:b/>
          <w:sz w:val="24"/>
        </w:rPr>
        <w:t>3</w:t>
      </w:r>
    </w:p>
    <w:p w:rsidRPr="009E30D0" w:rsidR="009E30D0" w:rsidP="009E30D0" w:rsidRDefault="009E30D0" w14:paraId="34D4D7C9" w14:textId="77777777">
      <w:pPr>
        <w:tabs>
          <w:tab w:val="left" w:pos="284"/>
        </w:tabs>
        <w:rPr>
          <w:rFonts w:ascii="Times New Roman" w:hAnsi="Times New Roman"/>
          <w:sz w:val="24"/>
        </w:rPr>
      </w:pPr>
    </w:p>
    <w:p w:rsidRPr="009E30D0" w:rsidR="009E30D0" w:rsidP="009E30D0" w:rsidRDefault="009E30D0" w14:paraId="6466FCB4" w14:textId="51873AD3">
      <w:pPr>
        <w:tabs>
          <w:tab w:val="left" w:pos="284"/>
        </w:tabs>
        <w:rPr>
          <w:rFonts w:ascii="Times New Roman" w:hAnsi="Times New Roman"/>
          <w:sz w:val="24"/>
        </w:rPr>
      </w:pPr>
      <w:r w:rsidRPr="009E30D0">
        <w:rPr>
          <w:rFonts w:ascii="Times New Roman" w:hAnsi="Times New Roman"/>
          <w:sz w:val="24"/>
        </w:rPr>
        <w:tab/>
        <w:t xml:space="preserve">Bij besluiten als bedoeld in de artikelen </w:t>
      </w:r>
      <w:r w:rsidR="00F7194C">
        <w:rPr>
          <w:rFonts w:ascii="Times New Roman" w:hAnsi="Times New Roman"/>
          <w:sz w:val="24"/>
        </w:rPr>
        <w:t>18, eerste lid, 31, vierde of vijfde lid, 65, 66 of 67</w:t>
      </w:r>
      <w:r w:rsidRPr="009E30D0">
        <w:rPr>
          <w:rFonts w:ascii="Times New Roman" w:hAnsi="Times New Roman"/>
          <w:sz w:val="24"/>
        </w:rPr>
        <w:t xml:space="preserve"> gelden de volgende afwijkingen van de Algemene wet bestuursrecht:</w:t>
      </w:r>
    </w:p>
    <w:p w:rsidRPr="009E30D0" w:rsidR="009E30D0" w:rsidP="009E30D0" w:rsidRDefault="009E30D0" w14:paraId="5DF9840E" w14:textId="77777777">
      <w:pPr>
        <w:tabs>
          <w:tab w:val="left" w:pos="284"/>
        </w:tabs>
        <w:rPr>
          <w:rFonts w:ascii="Times New Roman" w:hAnsi="Times New Roman"/>
          <w:sz w:val="24"/>
        </w:rPr>
      </w:pPr>
      <w:r w:rsidRPr="009E30D0">
        <w:rPr>
          <w:rFonts w:ascii="Times New Roman" w:hAnsi="Times New Roman"/>
          <w:sz w:val="24"/>
        </w:rPr>
        <w:tab/>
        <w:t>a. In afwijking van artikel 6:7 bedraagt de termijn voor het indienen van een beroepschrift zes dagen.</w:t>
      </w:r>
    </w:p>
    <w:p w:rsidRPr="009E30D0" w:rsidR="009E30D0" w:rsidP="009E30D0" w:rsidRDefault="009E30D0" w14:paraId="484BFC94" w14:textId="77777777">
      <w:pPr>
        <w:tabs>
          <w:tab w:val="left" w:pos="284"/>
        </w:tabs>
        <w:rPr>
          <w:rFonts w:ascii="Times New Roman" w:hAnsi="Times New Roman"/>
          <w:sz w:val="24"/>
        </w:rPr>
      </w:pPr>
      <w:r w:rsidRPr="009E30D0">
        <w:rPr>
          <w:rFonts w:ascii="Times New Roman" w:hAnsi="Times New Roman"/>
          <w:sz w:val="24"/>
        </w:rPr>
        <w:tab/>
        <w:t xml:space="preserve">b. Titel 8.3 is niet van toepassing. </w:t>
      </w:r>
    </w:p>
    <w:p w:rsidRPr="009E30D0" w:rsidR="009E30D0" w:rsidP="009E30D0" w:rsidRDefault="009E30D0" w14:paraId="26259E65" w14:textId="77777777">
      <w:pPr>
        <w:tabs>
          <w:tab w:val="left" w:pos="284"/>
        </w:tabs>
        <w:rPr>
          <w:rFonts w:ascii="Times New Roman" w:hAnsi="Times New Roman"/>
          <w:sz w:val="24"/>
        </w:rPr>
      </w:pPr>
      <w:r w:rsidRPr="009E30D0">
        <w:rPr>
          <w:rFonts w:ascii="Times New Roman" w:hAnsi="Times New Roman"/>
          <w:sz w:val="24"/>
        </w:rPr>
        <w:tab/>
        <w:t xml:space="preserve">c. In afwijking van artikel 8:41, vijfde lid, bedraagt de termijn binnen welke de bijschrijving of storting van het verschuldigde bedrag dient plaats te vinden, twee weken. De </w:t>
      </w:r>
      <w:r w:rsidRPr="009E30D0">
        <w:rPr>
          <w:rFonts w:ascii="Times New Roman" w:hAnsi="Times New Roman"/>
          <w:sz w:val="24"/>
        </w:rPr>
        <w:lastRenderedPageBreak/>
        <w:t>voorzitter van de Afdeling bestuursrechtspraak van de Raad van State kan een kortere termijn stellen.</w:t>
      </w:r>
    </w:p>
    <w:p w:rsidRPr="009E30D0" w:rsidR="009E30D0" w:rsidP="009E30D0" w:rsidRDefault="009E30D0" w14:paraId="0C3A605C" w14:textId="77777777">
      <w:pPr>
        <w:tabs>
          <w:tab w:val="left" w:pos="284"/>
        </w:tabs>
        <w:rPr>
          <w:rFonts w:ascii="Times New Roman" w:hAnsi="Times New Roman"/>
          <w:sz w:val="24"/>
        </w:rPr>
      </w:pPr>
      <w:r w:rsidRPr="009E30D0">
        <w:rPr>
          <w:rFonts w:ascii="Times New Roman" w:hAnsi="Times New Roman"/>
          <w:sz w:val="24"/>
        </w:rPr>
        <w:tab/>
        <w:t>d. De Afdeling bestuursrechtspraak van de Raad van State behandelt de zaak met toepassing van afdeling 8.2.3. Afdeling 8.2.4 blijft buiten toepassing. Aan het bestuursorgaan wordt terstond een afschrift van het beroepschrift gezonden.</w:t>
      </w:r>
    </w:p>
    <w:p w:rsidRPr="009E30D0" w:rsidR="009E30D0" w:rsidP="009E30D0" w:rsidRDefault="009E30D0" w14:paraId="368F70D4" w14:textId="77777777">
      <w:pPr>
        <w:tabs>
          <w:tab w:val="left" w:pos="284"/>
        </w:tabs>
        <w:rPr>
          <w:rFonts w:ascii="Times New Roman" w:hAnsi="Times New Roman"/>
          <w:sz w:val="24"/>
        </w:rPr>
      </w:pPr>
    </w:p>
    <w:p w:rsidRPr="009E30D0" w:rsidR="009E30D0" w:rsidP="009E30D0" w:rsidRDefault="009E30D0" w14:paraId="37E852D4" w14:textId="4BE8A431">
      <w:pPr>
        <w:tabs>
          <w:tab w:val="left" w:pos="284"/>
        </w:tabs>
        <w:rPr>
          <w:rFonts w:ascii="Times New Roman" w:hAnsi="Times New Roman"/>
          <w:b/>
          <w:sz w:val="24"/>
        </w:rPr>
      </w:pPr>
      <w:r w:rsidRPr="009E30D0">
        <w:rPr>
          <w:rFonts w:ascii="Times New Roman" w:hAnsi="Times New Roman"/>
          <w:b/>
          <w:sz w:val="24"/>
        </w:rPr>
        <w:t xml:space="preserve">Artikel </w:t>
      </w:r>
      <w:r w:rsidR="0029687C">
        <w:rPr>
          <w:rFonts w:ascii="Times New Roman" w:hAnsi="Times New Roman"/>
          <w:b/>
          <w:sz w:val="24"/>
        </w:rPr>
        <w:t>7</w:t>
      </w:r>
      <w:r w:rsidR="0081559C">
        <w:rPr>
          <w:rFonts w:ascii="Times New Roman" w:hAnsi="Times New Roman"/>
          <w:b/>
          <w:sz w:val="24"/>
        </w:rPr>
        <w:t>4</w:t>
      </w:r>
    </w:p>
    <w:p w:rsidRPr="009E30D0" w:rsidR="009E30D0" w:rsidP="009E30D0" w:rsidRDefault="009E30D0" w14:paraId="66BE5260" w14:textId="77777777">
      <w:pPr>
        <w:tabs>
          <w:tab w:val="left" w:pos="284"/>
        </w:tabs>
        <w:rPr>
          <w:rFonts w:ascii="Times New Roman" w:hAnsi="Times New Roman"/>
          <w:sz w:val="24"/>
        </w:rPr>
      </w:pPr>
    </w:p>
    <w:p w:rsidRPr="009E30D0" w:rsidR="009E30D0" w:rsidP="009E30D0" w:rsidRDefault="009E30D0" w14:paraId="2E6B1208" w14:textId="77777777">
      <w:pPr>
        <w:tabs>
          <w:tab w:val="left" w:pos="284"/>
        </w:tabs>
        <w:rPr>
          <w:rFonts w:ascii="Times New Roman" w:hAnsi="Times New Roman"/>
          <w:sz w:val="24"/>
        </w:rPr>
      </w:pPr>
      <w:r w:rsidRPr="009E30D0">
        <w:rPr>
          <w:rFonts w:ascii="Times New Roman" w:hAnsi="Times New Roman"/>
          <w:sz w:val="24"/>
        </w:rPr>
        <w:tab/>
        <w:t>1. In de volgende gevallen doet de Afdeling bestuursrechtspraak van de Raad van State uitspraak uiterlijk op de zesde dag nadat het beroepschrift is ontvangen:</w:t>
      </w:r>
    </w:p>
    <w:p w:rsidRPr="009E30D0" w:rsidR="009E30D0" w:rsidP="009E30D0" w:rsidRDefault="009E30D0" w14:paraId="5C9F789F" w14:textId="77777777">
      <w:pPr>
        <w:tabs>
          <w:tab w:val="left" w:pos="284"/>
        </w:tabs>
        <w:rPr>
          <w:rFonts w:ascii="Times New Roman" w:hAnsi="Times New Roman"/>
          <w:sz w:val="24"/>
        </w:rPr>
      </w:pPr>
      <w:r w:rsidRPr="009E30D0">
        <w:rPr>
          <w:rFonts w:ascii="Times New Roman" w:hAnsi="Times New Roman"/>
          <w:sz w:val="24"/>
        </w:rPr>
        <w:tab/>
        <w:t>a. beroep tegen een besluit van de voorzitter van het centraal stembureau inzake het inleidend verzoek tot het houden van een referendum;</w:t>
      </w:r>
    </w:p>
    <w:p w:rsidRPr="009E30D0" w:rsidR="009E30D0" w:rsidP="009E30D0" w:rsidRDefault="009E30D0" w14:paraId="6CE3630C" w14:textId="77777777">
      <w:pPr>
        <w:tabs>
          <w:tab w:val="left" w:pos="284"/>
        </w:tabs>
        <w:rPr>
          <w:rFonts w:ascii="Times New Roman" w:hAnsi="Times New Roman"/>
          <w:sz w:val="24"/>
        </w:rPr>
      </w:pPr>
      <w:r w:rsidRPr="009E30D0">
        <w:rPr>
          <w:rFonts w:ascii="Times New Roman" w:hAnsi="Times New Roman"/>
          <w:sz w:val="24"/>
        </w:rPr>
        <w:tab/>
        <w:t>b. beroep tegen een besluit van het centraal stembureau inzake het definitieve verzoek tot het houden van een referendum</w:t>
      </w:r>
      <w:r w:rsidR="000A16A3">
        <w:rPr>
          <w:rFonts w:ascii="Times New Roman" w:hAnsi="Times New Roman"/>
          <w:sz w:val="24"/>
        </w:rPr>
        <w:t>.</w:t>
      </w:r>
    </w:p>
    <w:p w:rsidRPr="009E30D0" w:rsidR="009E30D0" w:rsidP="009E30D0" w:rsidRDefault="009E30D0" w14:paraId="6A5BA3CA" w14:textId="77777777">
      <w:pPr>
        <w:tabs>
          <w:tab w:val="left" w:pos="284"/>
        </w:tabs>
        <w:rPr>
          <w:rFonts w:ascii="Times New Roman" w:hAnsi="Times New Roman"/>
          <w:sz w:val="24"/>
        </w:rPr>
      </w:pPr>
      <w:r w:rsidRPr="009E30D0">
        <w:rPr>
          <w:rFonts w:ascii="Times New Roman" w:hAnsi="Times New Roman"/>
          <w:sz w:val="24"/>
        </w:rPr>
        <w:tab/>
        <w:t>2. Indien de uitspraak van de Afdeling Bestuursrechtspraak van de Raad van State strekt tot gegrondverklaring van het beroep, treedt de uitspraak in de plaats van het vernietigde besluit.</w:t>
      </w:r>
    </w:p>
    <w:p w:rsidRPr="009E30D0" w:rsidR="009E30D0" w:rsidP="009E30D0" w:rsidRDefault="009E30D0" w14:paraId="58A773E4" w14:textId="77777777">
      <w:pPr>
        <w:tabs>
          <w:tab w:val="left" w:pos="284"/>
        </w:tabs>
        <w:rPr>
          <w:rFonts w:ascii="Times New Roman" w:hAnsi="Times New Roman"/>
          <w:sz w:val="24"/>
        </w:rPr>
      </w:pPr>
      <w:r w:rsidRPr="009E30D0">
        <w:rPr>
          <w:rFonts w:ascii="Times New Roman" w:hAnsi="Times New Roman"/>
          <w:sz w:val="24"/>
        </w:rPr>
        <w:tab/>
        <w:t>3. De voorzitter van de Afdeling Bestuursrechtspraak van de Raad van State stelt partijen onverwijld in kennis van de uitspraak.</w:t>
      </w:r>
    </w:p>
    <w:p w:rsidRPr="009E30D0" w:rsidR="009E30D0" w:rsidP="009E30D0" w:rsidRDefault="009E30D0" w14:paraId="2B15E72B" w14:textId="77777777">
      <w:pPr>
        <w:tabs>
          <w:tab w:val="left" w:pos="284"/>
        </w:tabs>
        <w:rPr>
          <w:rFonts w:ascii="Times New Roman" w:hAnsi="Times New Roman"/>
          <w:sz w:val="24"/>
        </w:rPr>
      </w:pPr>
    </w:p>
    <w:p w:rsidRPr="009E30D0" w:rsidR="009E30D0" w:rsidP="009E30D0" w:rsidRDefault="009E30D0" w14:paraId="02522156" w14:textId="77777777">
      <w:pPr>
        <w:tabs>
          <w:tab w:val="left" w:pos="284"/>
        </w:tabs>
        <w:rPr>
          <w:rFonts w:ascii="Times New Roman" w:hAnsi="Times New Roman"/>
          <w:sz w:val="24"/>
        </w:rPr>
      </w:pPr>
    </w:p>
    <w:p w:rsidRPr="009E30D0" w:rsidR="009E30D0" w:rsidP="009E30D0" w:rsidRDefault="009E30D0" w14:paraId="23D58303" w14:textId="36EFC916">
      <w:pPr>
        <w:tabs>
          <w:tab w:val="left" w:pos="284"/>
        </w:tabs>
        <w:rPr>
          <w:rFonts w:ascii="Times New Roman" w:hAnsi="Times New Roman"/>
          <w:b/>
          <w:sz w:val="24"/>
        </w:rPr>
      </w:pPr>
      <w:r w:rsidRPr="009E30D0">
        <w:rPr>
          <w:rFonts w:ascii="Times New Roman" w:hAnsi="Times New Roman"/>
          <w:b/>
          <w:sz w:val="24"/>
        </w:rPr>
        <w:t>HOOFDSTUK 1</w:t>
      </w:r>
      <w:r w:rsidR="0081559C">
        <w:rPr>
          <w:rFonts w:ascii="Times New Roman" w:hAnsi="Times New Roman"/>
          <w:b/>
          <w:sz w:val="24"/>
        </w:rPr>
        <w:t>1</w:t>
      </w:r>
      <w:r w:rsidRPr="009E30D0">
        <w:rPr>
          <w:rFonts w:ascii="Times New Roman" w:hAnsi="Times New Roman"/>
          <w:b/>
          <w:sz w:val="24"/>
        </w:rPr>
        <w:t>. STRAFBEPALINGEN</w:t>
      </w:r>
    </w:p>
    <w:p w:rsidRPr="009E30D0" w:rsidR="009E30D0" w:rsidP="009E30D0" w:rsidRDefault="009E30D0" w14:paraId="510FC85B" w14:textId="77777777">
      <w:pPr>
        <w:tabs>
          <w:tab w:val="left" w:pos="284"/>
        </w:tabs>
        <w:rPr>
          <w:rFonts w:ascii="Times New Roman" w:hAnsi="Times New Roman"/>
          <w:b/>
          <w:sz w:val="24"/>
        </w:rPr>
      </w:pPr>
    </w:p>
    <w:p w:rsidRPr="009E30D0" w:rsidR="009E30D0" w:rsidP="009E30D0" w:rsidRDefault="009E30D0" w14:paraId="658639BA" w14:textId="2802304E">
      <w:pPr>
        <w:tabs>
          <w:tab w:val="left" w:pos="284"/>
        </w:tabs>
        <w:rPr>
          <w:rFonts w:ascii="Times New Roman" w:hAnsi="Times New Roman"/>
          <w:b/>
          <w:sz w:val="24"/>
        </w:rPr>
      </w:pPr>
      <w:r w:rsidRPr="009E30D0">
        <w:rPr>
          <w:rFonts w:ascii="Times New Roman" w:hAnsi="Times New Roman"/>
          <w:b/>
          <w:sz w:val="24"/>
        </w:rPr>
        <w:t xml:space="preserve">Artikel </w:t>
      </w:r>
      <w:r w:rsidR="0029687C">
        <w:rPr>
          <w:rFonts w:ascii="Times New Roman" w:hAnsi="Times New Roman"/>
          <w:b/>
          <w:sz w:val="24"/>
        </w:rPr>
        <w:t>7</w:t>
      </w:r>
      <w:r w:rsidR="0081559C">
        <w:rPr>
          <w:rFonts w:ascii="Times New Roman" w:hAnsi="Times New Roman"/>
          <w:b/>
          <w:sz w:val="24"/>
        </w:rPr>
        <w:t>5</w:t>
      </w:r>
    </w:p>
    <w:p w:rsidRPr="009E30D0" w:rsidR="009E30D0" w:rsidP="009E30D0" w:rsidRDefault="009E30D0" w14:paraId="69617946" w14:textId="77777777">
      <w:pPr>
        <w:tabs>
          <w:tab w:val="left" w:pos="284"/>
        </w:tabs>
        <w:rPr>
          <w:rFonts w:ascii="Times New Roman" w:hAnsi="Times New Roman"/>
          <w:sz w:val="24"/>
        </w:rPr>
      </w:pPr>
    </w:p>
    <w:p w:rsidRPr="009E30D0" w:rsidR="009E30D0" w:rsidP="009E30D0" w:rsidRDefault="009E30D0" w14:paraId="5B765110" w14:textId="7703D59B">
      <w:pPr>
        <w:tabs>
          <w:tab w:val="left" w:pos="284"/>
        </w:tabs>
        <w:rPr>
          <w:rFonts w:ascii="Times New Roman" w:hAnsi="Times New Roman"/>
          <w:sz w:val="24"/>
        </w:rPr>
      </w:pPr>
      <w:r w:rsidRPr="009E30D0">
        <w:rPr>
          <w:rFonts w:ascii="Times New Roman" w:hAnsi="Times New Roman"/>
          <w:sz w:val="24"/>
        </w:rPr>
        <w:tab/>
        <w:t xml:space="preserve">Degene die meer dan één verzoek </w:t>
      </w:r>
      <w:r w:rsidR="0081559C">
        <w:rPr>
          <w:rFonts w:ascii="Times New Roman" w:hAnsi="Times New Roman"/>
          <w:sz w:val="24"/>
        </w:rPr>
        <w:t>doet</w:t>
      </w:r>
      <w:r w:rsidRPr="009E30D0">
        <w:rPr>
          <w:rFonts w:ascii="Times New Roman" w:hAnsi="Times New Roman"/>
          <w:sz w:val="24"/>
        </w:rPr>
        <w:t xml:space="preserve"> of meer dan één ondersteuningsverklaring aflegt voor het houden van een referendum over</w:t>
      </w:r>
      <w:r w:rsidR="00686243">
        <w:rPr>
          <w:rFonts w:ascii="Times New Roman" w:hAnsi="Times New Roman"/>
          <w:sz w:val="24"/>
        </w:rPr>
        <w:t xml:space="preserve"> hetzelfde onderwerp</w:t>
      </w:r>
      <w:r w:rsidRPr="009E30D0">
        <w:rPr>
          <w:rFonts w:ascii="Times New Roman" w:hAnsi="Times New Roman"/>
          <w:sz w:val="24"/>
        </w:rPr>
        <w:t>, wordt gestraft met gevangenisstraf van ten hoogste een jaar of geldboete van de derde categorie.</w:t>
      </w:r>
    </w:p>
    <w:p w:rsidRPr="009E30D0" w:rsidR="009E30D0" w:rsidP="009E30D0" w:rsidRDefault="009E30D0" w14:paraId="6510BC76" w14:textId="77777777">
      <w:pPr>
        <w:tabs>
          <w:tab w:val="left" w:pos="284"/>
        </w:tabs>
        <w:rPr>
          <w:rFonts w:ascii="Times New Roman" w:hAnsi="Times New Roman"/>
          <w:sz w:val="24"/>
        </w:rPr>
      </w:pPr>
    </w:p>
    <w:p w:rsidRPr="009E30D0" w:rsidR="009E30D0" w:rsidP="009E30D0" w:rsidRDefault="009E30D0" w14:paraId="4E1AD90D" w14:textId="6926A121">
      <w:pPr>
        <w:tabs>
          <w:tab w:val="left" w:pos="284"/>
        </w:tabs>
        <w:rPr>
          <w:rFonts w:ascii="Times New Roman" w:hAnsi="Times New Roman"/>
          <w:b/>
          <w:sz w:val="24"/>
        </w:rPr>
      </w:pPr>
      <w:r w:rsidRPr="009E30D0">
        <w:rPr>
          <w:rFonts w:ascii="Times New Roman" w:hAnsi="Times New Roman"/>
          <w:b/>
          <w:sz w:val="24"/>
        </w:rPr>
        <w:t xml:space="preserve">Artikel </w:t>
      </w:r>
      <w:r w:rsidR="0081559C">
        <w:rPr>
          <w:rFonts w:ascii="Times New Roman" w:hAnsi="Times New Roman"/>
          <w:b/>
          <w:sz w:val="24"/>
        </w:rPr>
        <w:t>76</w:t>
      </w:r>
    </w:p>
    <w:p w:rsidRPr="009E30D0" w:rsidR="009E30D0" w:rsidP="009E30D0" w:rsidRDefault="009E30D0" w14:paraId="7705ADEC" w14:textId="77777777">
      <w:pPr>
        <w:tabs>
          <w:tab w:val="left" w:pos="284"/>
        </w:tabs>
        <w:rPr>
          <w:rFonts w:ascii="Times New Roman" w:hAnsi="Times New Roman"/>
          <w:sz w:val="24"/>
        </w:rPr>
      </w:pPr>
    </w:p>
    <w:p w:rsidRPr="009E30D0" w:rsidR="009E30D0" w:rsidP="009E30D0" w:rsidRDefault="009E30D0" w14:paraId="2FEE2DA6" w14:textId="0A0058B7">
      <w:pPr>
        <w:tabs>
          <w:tab w:val="left" w:pos="284"/>
        </w:tabs>
        <w:rPr>
          <w:rFonts w:ascii="Times New Roman" w:hAnsi="Times New Roman"/>
          <w:sz w:val="24"/>
        </w:rPr>
      </w:pPr>
      <w:r w:rsidRPr="009E30D0">
        <w:rPr>
          <w:rFonts w:ascii="Times New Roman" w:hAnsi="Times New Roman"/>
          <w:sz w:val="24"/>
        </w:rPr>
        <w:tab/>
        <w:t xml:space="preserve">Degene die zich bij het </w:t>
      </w:r>
      <w:r w:rsidR="0081559C">
        <w:rPr>
          <w:rFonts w:ascii="Times New Roman" w:hAnsi="Times New Roman"/>
          <w:sz w:val="24"/>
        </w:rPr>
        <w:t>doen</w:t>
      </w:r>
      <w:r w:rsidRPr="009E30D0">
        <w:rPr>
          <w:rFonts w:ascii="Times New Roman" w:hAnsi="Times New Roman"/>
          <w:sz w:val="24"/>
        </w:rPr>
        <w:t xml:space="preserve"> van een referendumverzoek of het afleggen van een ondersteuningsverklaring voordoet voor een ander, wordt gestraft met gevangenisstraf van ten hoogste een jaar of een geldboete van de derde categorie.</w:t>
      </w:r>
    </w:p>
    <w:p w:rsidRPr="009E30D0" w:rsidR="009E30D0" w:rsidP="009E30D0" w:rsidRDefault="009E30D0" w14:paraId="5F59F6F8" w14:textId="77777777">
      <w:pPr>
        <w:tabs>
          <w:tab w:val="left" w:pos="284"/>
        </w:tabs>
        <w:rPr>
          <w:rFonts w:ascii="Times New Roman" w:hAnsi="Times New Roman"/>
          <w:b/>
          <w:sz w:val="24"/>
        </w:rPr>
      </w:pPr>
    </w:p>
    <w:p w:rsidRPr="009E30D0" w:rsidR="009E30D0" w:rsidP="009E30D0" w:rsidRDefault="009E30D0" w14:paraId="196474BE" w14:textId="4A582345">
      <w:pPr>
        <w:tabs>
          <w:tab w:val="left" w:pos="284"/>
        </w:tabs>
        <w:rPr>
          <w:rFonts w:ascii="Times New Roman" w:hAnsi="Times New Roman"/>
          <w:b/>
          <w:sz w:val="24"/>
        </w:rPr>
      </w:pPr>
      <w:r w:rsidRPr="009E30D0">
        <w:rPr>
          <w:rFonts w:ascii="Times New Roman" w:hAnsi="Times New Roman"/>
          <w:b/>
          <w:sz w:val="24"/>
        </w:rPr>
        <w:t xml:space="preserve">Artikel </w:t>
      </w:r>
      <w:r w:rsidR="0081559C">
        <w:rPr>
          <w:rFonts w:ascii="Times New Roman" w:hAnsi="Times New Roman"/>
          <w:b/>
          <w:sz w:val="24"/>
        </w:rPr>
        <w:t>77</w:t>
      </w:r>
    </w:p>
    <w:p w:rsidRPr="009E30D0" w:rsidR="009E30D0" w:rsidP="009E30D0" w:rsidRDefault="009E30D0" w14:paraId="3DDF5F09" w14:textId="77777777">
      <w:pPr>
        <w:tabs>
          <w:tab w:val="left" w:pos="284"/>
        </w:tabs>
        <w:rPr>
          <w:rFonts w:ascii="Times New Roman" w:hAnsi="Times New Roman"/>
          <w:sz w:val="24"/>
        </w:rPr>
      </w:pPr>
    </w:p>
    <w:p w:rsidRPr="009E30D0" w:rsidR="009E30D0" w:rsidP="009E30D0" w:rsidRDefault="009E30D0" w14:paraId="3D4DB715" w14:textId="77777777">
      <w:pPr>
        <w:tabs>
          <w:tab w:val="left" w:pos="284"/>
        </w:tabs>
        <w:rPr>
          <w:rFonts w:ascii="Times New Roman" w:hAnsi="Times New Roman"/>
          <w:sz w:val="24"/>
        </w:rPr>
      </w:pPr>
      <w:r w:rsidRPr="009E30D0">
        <w:rPr>
          <w:rFonts w:ascii="Times New Roman" w:hAnsi="Times New Roman"/>
          <w:sz w:val="24"/>
        </w:rPr>
        <w:tab/>
        <w:t>Degene die bij een referendum door geweld of bedreiging met geweld opzettelijk iemand verhindert zijn of eens anders kiesrecht vrij en onbelemmerd uit te oefenen, wordt gestraft met gevangenisstraf van ten hoogste een jaar of geldboete van de derde categorie.</w:t>
      </w:r>
    </w:p>
    <w:p w:rsidRPr="009E30D0" w:rsidR="009E30D0" w:rsidP="009E30D0" w:rsidRDefault="009E30D0" w14:paraId="69758029" w14:textId="77777777">
      <w:pPr>
        <w:tabs>
          <w:tab w:val="left" w:pos="284"/>
        </w:tabs>
        <w:rPr>
          <w:rFonts w:ascii="Times New Roman" w:hAnsi="Times New Roman"/>
          <w:b/>
          <w:sz w:val="24"/>
        </w:rPr>
      </w:pPr>
    </w:p>
    <w:p w:rsidRPr="009E30D0" w:rsidR="009E30D0" w:rsidP="009E30D0" w:rsidRDefault="009E30D0" w14:paraId="5BC2956F" w14:textId="324DF026">
      <w:pPr>
        <w:tabs>
          <w:tab w:val="left" w:pos="284"/>
        </w:tabs>
        <w:rPr>
          <w:rFonts w:ascii="Times New Roman" w:hAnsi="Times New Roman"/>
          <w:b/>
          <w:sz w:val="24"/>
        </w:rPr>
      </w:pPr>
      <w:r w:rsidRPr="009E30D0">
        <w:rPr>
          <w:rFonts w:ascii="Times New Roman" w:hAnsi="Times New Roman"/>
          <w:b/>
          <w:sz w:val="24"/>
        </w:rPr>
        <w:t xml:space="preserve">Artikel </w:t>
      </w:r>
      <w:r w:rsidR="0081559C">
        <w:rPr>
          <w:rFonts w:ascii="Times New Roman" w:hAnsi="Times New Roman"/>
          <w:b/>
          <w:sz w:val="24"/>
        </w:rPr>
        <w:t>78</w:t>
      </w:r>
    </w:p>
    <w:p w:rsidRPr="009E30D0" w:rsidR="009E30D0" w:rsidP="009E30D0" w:rsidRDefault="009E30D0" w14:paraId="52EBBCC8" w14:textId="77777777">
      <w:pPr>
        <w:tabs>
          <w:tab w:val="left" w:pos="284"/>
        </w:tabs>
        <w:rPr>
          <w:rFonts w:ascii="Times New Roman" w:hAnsi="Times New Roman"/>
          <w:sz w:val="24"/>
        </w:rPr>
      </w:pPr>
    </w:p>
    <w:p w:rsidRPr="009E30D0" w:rsidR="009E30D0" w:rsidP="009E30D0" w:rsidRDefault="009E30D0" w14:paraId="38B62F5B" w14:textId="498F6A01">
      <w:pPr>
        <w:tabs>
          <w:tab w:val="left" w:pos="284"/>
        </w:tabs>
        <w:rPr>
          <w:rFonts w:ascii="Times New Roman" w:hAnsi="Times New Roman"/>
          <w:sz w:val="24"/>
        </w:rPr>
      </w:pPr>
      <w:r w:rsidRPr="009E30D0">
        <w:rPr>
          <w:rFonts w:ascii="Times New Roman" w:hAnsi="Times New Roman"/>
          <w:sz w:val="24"/>
        </w:rPr>
        <w:tab/>
        <w:t xml:space="preserve">1. Degene die door gift of belofte iemand omkoopt om zijn recht een verzoek tot het houden van een referendum te </w:t>
      </w:r>
      <w:r w:rsidR="0081559C">
        <w:rPr>
          <w:rFonts w:ascii="Times New Roman" w:hAnsi="Times New Roman"/>
          <w:sz w:val="24"/>
        </w:rPr>
        <w:t>doen</w:t>
      </w:r>
      <w:r w:rsidRPr="009E30D0">
        <w:rPr>
          <w:rFonts w:ascii="Times New Roman" w:hAnsi="Times New Roman"/>
          <w:sz w:val="24"/>
        </w:rPr>
        <w:t xml:space="preserve"> hetzij niet, hetzij wel uit te oefenen, wordt gestraft met een gevangenisstraf van ten hoogste zes maanden of geldboete van de derde categorie.</w:t>
      </w:r>
    </w:p>
    <w:p w:rsidRPr="009E30D0" w:rsidR="009E30D0" w:rsidP="009E30D0" w:rsidRDefault="009E30D0" w14:paraId="404382B6" w14:textId="77777777">
      <w:pPr>
        <w:tabs>
          <w:tab w:val="left" w:pos="284"/>
        </w:tabs>
        <w:rPr>
          <w:rFonts w:ascii="Times New Roman" w:hAnsi="Times New Roman"/>
          <w:sz w:val="24"/>
        </w:rPr>
      </w:pPr>
      <w:r w:rsidRPr="009E30D0">
        <w:rPr>
          <w:rFonts w:ascii="Times New Roman" w:hAnsi="Times New Roman"/>
          <w:sz w:val="24"/>
        </w:rPr>
        <w:tab/>
        <w:t>2. Dezelfde straf wordt toegepast op de kiezer die zich door gift of belofte tot een of ander laat omkopen.</w:t>
      </w:r>
    </w:p>
    <w:p w:rsidRPr="009E30D0" w:rsidR="009E30D0" w:rsidP="009E30D0" w:rsidRDefault="009E30D0" w14:paraId="78FA52FC" w14:textId="77777777">
      <w:pPr>
        <w:tabs>
          <w:tab w:val="left" w:pos="284"/>
        </w:tabs>
        <w:rPr>
          <w:rFonts w:ascii="Times New Roman" w:hAnsi="Times New Roman"/>
          <w:sz w:val="24"/>
        </w:rPr>
      </w:pPr>
    </w:p>
    <w:p w:rsidRPr="009E30D0" w:rsidR="009E30D0" w:rsidP="009E30D0" w:rsidRDefault="009E30D0" w14:paraId="364E89B4" w14:textId="1DE27983">
      <w:pPr>
        <w:tabs>
          <w:tab w:val="left" w:pos="284"/>
        </w:tabs>
        <w:rPr>
          <w:rFonts w:ascii="Times New Roman" w:hAnsi="Times New Roman"/>
          <w:b/>
          <w:sz w:val="24"/>
        </w:rPr>
      </w:pPr>
      <w:r w:rsidRPr="009E30D0">
        <w:rPr>
          <w:rFonts w:ascii="Times New Roman" w:hAnsi="Times New Roman"/>
          <w:b/>
          <w:sz w:val="24"/>
        </w:rPr>
        <w:lastRenderedPageBreak/>
        <w:t xml:space="preserve">Artikel </w:t>
      </w:r>
      <w:r w:rsidR="0081559C">
        <w:rPr>
          <w:rFonts w:ascii="Times New Roman" w:hAnsi="Times New Roman"/>
          <w:b/>
          <w:sz w:val="24"/>
        </w:rPr>
        <w:t>79</w:t>
      </w:r>
    </w:p>
    <w:p w:rsidRPr="009E30D0" w:rsidR="009E30D0" w:rsidP="009E30D0" w:rsidRDefault="009E30D0" w14:paraId="7E05977A" w14:textId="77777777">
      <w:pPr>
        <w:tabs>
          <w:tab w:val="left" w:pos="284"/>
        </w:tabs>
        <w:rPr>
          <w:rFonts w:ascii="Times New Roman" w:hAnsi="Times New Roman"/>
          <w:sz w:val="24"/>
        </w:rPr>
      </w:pPr>
    </w:p>
    <w:p w:rsidRPr="009E30D0" w:rsidR="009E30D0" w:rsidP="009E30D0" w:rsidRDefault="009E30D0" w14:paraId="37912266" w14:textId="77777777">
      <w:pPr>
        <w:tabs>
          <w:tab w:val="left" w:pos="284"/>
        </w:tabs>
        <w:rPr>
          <w:rFonts w:ascii="Times New Roman" w:hAnsi="Times New Roman"/>
          <w:sz w:val="24"/>
        </w:rPr>
      </w:pPr>
      <w:r w:rsidRPr="009E30D0">
        <w:rPr>
          <w:rFonts w:ascii="Times New Roman" w:hAnsi="Times New Roman"/>
          <w:sz w:val="24"/>
        </w:rPr>
        <w:tab/>
        <w:t>1. Degene die door gift of belofte iemand omkoopt om zijn recht een verzoek tot het houden van een referendum te ondersteunen hetzij niet hetzij wel uit te oefenen, wordt gestraft met een gevangenisstraf van ten hoogste zes maanden of geldboete van de derde categorie.</w:t>
      </w:r>
    </w:p>
    <w:p w:rsidRPr="009E30D0" w:rsidR="009E30D0" w:rsidP="009E30D0" w:rsidRDefault="009E30D0" w14:paraId="55E17F4A" w14:textId="77777777">
      <w:pPr>
        <w:tabs>
          <w:tab w:val="left" w:pos="284"/>
        </w:tabs>
        <w:rPr>
          <w:rFonts w:ascii="Times New Roman" w:hAnsi="Times New Roman"/>
          <w:sz w:val="24"/>
        </w:rPr>
      </w:pPr>
      <w:r w:rsidRPr="009E30D0">
        <w:rPr>
          <w:rFonts w:ascii="Times New Roman" w:hAnsi="Times New Roman"/>
          <w:sz w:val="24"/>
        </w:rPr>
        <w:tab/>
        <w:t>2. Dezelfde straf wordt toegepast op de kiezer die zich door gift of belofte tot een of ander laat omkopen.</w:t>
      </w:r>
    </w:p>
    <w:p w:rsidRPr="009E30D0" w:rsidR="009E30D0" w:rsidP="009E30D0" w:rsidRDefault="009E30D0" w14:paraId="46DD2ABA" w14:textId="77777777">
      <w:pPr>
        <w:tabs>
          <w:tab w:val="left" w:pos="284"/>
        </w:tabs>
        <w:rPr>
          <w:rFonts w:ascii="Times New Roman" w:hAnsi="Times New Roman"/>
          <w:sz w:val="24"/>
        </w:rPr>
      </w:pPr>
    </w:p>
    <w:p w:rsidRPr="009E30D0" w:rsidR="009E30D0" w:rsidP="009E30D0" w:rsidRDefault="009E30D0" w14:paraId="2DBCEA2D" w14:textId="145C6591">
      <w:pPr>
        <w:tabs>
          <w:tab w:val="left" w:pos="284"/>
        </w:tabs>
        <w:rPr>
          <w:rFonts w:ascii="Times New Roman" w:hAnsi="Times New Roman"/>
          <w:b/>
          <w:sz w:val="24"/>
          <w:szCs w:val="20"/>
        </w:rPr>
      </w:pPr>
      <w:r w:rsidRPr="009E30D0">
        <w:rPr>
          <w:rFonts w:ascii="Times New Roman" w:hAnsi="Times New Roman"/>
          <w:b/>
          <w:sz w:val="24"/>
          <w:szCs w:val="20"/>
        </w:rPr>
        <w:t xml:space="preserve">Artikel </w:t>
      </w:r>
      <w:r w:rsidR="0081559C">
        <w:rPr>
          <w:rFonts w:ascii="Times New Roman" w:hAnsi="Times New Roman"/>
          <w:b/>
          <w:sz w:val="24"/>
          <w:szCs w:val="20"/>
        </w:rPr>
        <w:t>80</w:t>
      </w:r>
    </w:p>
    <w:p w:rsidRPr="009E30D0" w:rsidR="009E30D0" w:rsidP="009E30D0" w:rsidRDefault="009E30D0" w14:paraId="43709A90" w14:textId="77777777">
      <w:pPr>
        <w:tabs>
          <w:tab w:val="left" w:pos="284"/>
        </w:tabs>
        <w:rPr>
          <w:rFonts w:ascii="Times New Roman" w:hAnsi="Times New Roman"/>
          <w:sz w:val="24"/>
          <w:szCs w:val="20"/>
        </w:rPr>
      </w:pPr>
    </w:p>
    <w:p w:rsidRPr="009E30D0" w:rsidR="009E30D0" w:rsidP="009E30D0" w:rsidRDefault="009E30D0" w14:paraId="51E65476" w14:textId="239A0F19">
      <w:pPr>
        <w:tabs>
          <w:tab w:val="left" w:pos="284"/>
        </w:tabs>
        <w:rPr>
          <w:rFonts w:ascii="Times New Roman" w:hAnsi="Times New Roman"/>
          <w:sz w:val="24"/>
        </w:rPr>
      </w:pPr>
      <w:r w:rsidRPr="009E30D0">
        <w:rPr>
          <w:rFonts w:ascii="Times New Roman" w:hAnsi="Times New Roman"/>
          <w:sz w:val="24"/>
          <w:szCs w:val="20"/>
        </w:rPr>
        <w:tab/>
        <w:t xml:space="preserve">Degene die iemand onder valse voorwendselen beweegt om een verzoek te </w:t>
      </w:r>
      <w:r w:rsidR="0081559C">
        <w:rPr>
          <w:rFonts w:ascii="Times New Roman" w:hAnsi="Times New Roman"/>
          <w:sz w:val="24"/>
          <w:szCs w:val="20"/>
        </w:rPr>
        <w:t>doen</w:t>
      </w:r>
      <w:r w:rsidRPr="009E30D0">
        <w:rPr>
          <w:rFonts w:ascii="Times New Roman" w:hAnsi="Times New Roman"/>
          <w:sz w:val="24"/>
          <w:szCs w:val="20"/>
        </w:rPr>
        <w:t xml:space="preserve"> of een ondersteuningsverklaring af te leggen, wordt gestraft met een gevangenisstraf van ten hoogste zes maanden of geldboete van de derde categorie.</w:t>
      </w:r>
    </w:p>
    <w:p w:rsidRPr="009E30D0" w:rsidR="009E30D0" w:rsidP="009E30D0" w:rsidRDefault="009E30D0" w14:paraId="0C431E05" w14:textId="77777777">
      <w:pPr>
        <w:tabs>
          <w:tab w:val="left" w:pos="284"/>
        </w:tabs>
        <w:rPr>
          <w:rFonts w:ascii="Times New Roman" w:hAnsi="Times New Roman"/>
          <w:sz w:val="24"/>
        </w:rPr>
      </w:pPr>
    </w:p>
    <w:p w:rsidRPr="009E30D0" w:rsidR="009E30D0" w:rsidP="009E30D0" w:rsidRDefault="009E30D0" w14:paraId="05E34F8E" w14:textId="6841F058">
      <w:pPr>
        <w:tabs>
          <w:tab w:val="left" w:pos="284"/>
        </w:tabs>
        <w:rPr>
          <w:rFonts w:ascii="Times New Roman" w:hAnsi="Times New Roman"/>
          <w:b/>
          <w:sz w:val="24"/>
        </w:rPr>
      </w:pPr>
      <w:r w:rsidRPr="009E30D0">
        <w:rPr>
          <w:rFonts w:ascii="Times New Roman" w:hAnsi="Times New Roman"/>
          <w:b/>
          <w:sz w:val="24"/>
        </w:rPr>
        <w:t xml:space="preserve">Artikel </w:t>
      </w:r>
      <w:r w:rsidR="0029687C">
        <w:rPr>
          <w:rFonts w:ascii="Times New Roman" w:hAnsi="Times New Roman"/>
          <w:b/>
          <w:sz w:val="24"/>
        </w:rPr>
        <w:t>8</w:t>
      </w:r>
      <w:r w:rsidR="0081559C">
        <w:rPr>
          <w:rFonts w:ascii="Times New Roman" w:hAnsi="Times New Roman"/>
          <w:b/>
          <w:sz w:val="24"/>
        </w:rPr>
        <w:t>1</w:t>
      </w:r>
    </w:p>
    <w:p w:rsidRPr="009E30D0" w:rsidR="009E30D0" w:rsidP="009E30D0" w:rsidRDefault="009E30D0" w14:paraId="7C6FB4BA" w14:textId="77777777">
      <w:pPr>
        <w:tabs>
          <w:tab w:val="left" w:pos="284"/>
        </w:tabs>
        <w:rPr>
          <w:rFonts w:ascii="Times New Roman" w:hAnsi="Times New Roman"/>
          <w:sz w:val="24"/>
        </w:rPr>
      </w:pPr>
    </w:p>
    <w:p w:rsidRPr="009E30D0" w:rsidR="009E30D0" w:rsidP="009E30D0" w:rsidRDefault="009E30D0" w14:paraId="647541F9" w14:textId="77777777">
      <w:pPr>
        <w:tabs>
          <w:tab w:val="left" w:pos="284"/>
        </w:tabs>
        <w:rPr>
          <w:rFonts w:ascii="Times New Roman" w:hAnsi="Times New Roman"/>
          <w:sz w:val="24"/>
        </w:rPr>
      </w:pPr>
      <w:r w:rsidRPr="009E30D0">
        <w:rPr>
          <w:rFonts w:ascii="Times New Roman" w:hAnsi="Times New Roman"/>
          <w:sz w:val="24"/>
        </w:rPr>
        <w:tab/>
        <w:t>1. Degene die bij een referendum door gift of belofte iemand omkoopt om zijn of eens anders kiesrecht hetzij niet, hetzij op bepaalde wijze uit te oefenen, wordt gestraft met gevangenisstraf van ten hoogste zes maanden of geldboete van de derde categorie.</w:t>
      </w:r>
    </w:p>
    <w:p w:rsidRPr="009E30D0" w:rsidR="009E30D0" w:rsidP="009E30D0" w:rsidRDefault="009E30D0" w14:paraId="0170D7C9" w14:textId="77777777">
      <w:pPr>
        <w:tabs>
          <w:tab w:val="left" w:pos="284"/>
        </w:tabs>
        <w:rPr>
          <w:rFonts w:ascii="Times New Roman" w:hAnsi="Times New Roman"/>
          <w:sz w:val="24"/>
        </w:rPr>
      </w:pPr>
      <w:r w:rsidRPr="009E30D0">
        <w:rPr>
          <w:rFonts w:ascii="Times New Roman" w:hAnsi="Times New Roman"/>
          <w:sz w:val="24"/>
        </w:rPr>
        <w:tab/>
        <w:t>2. Dezelfde straf wordt toegepast op de kiezer of de gemachtigde van een kiezer die zich door gift of belofte tot een of ander laat omkopen.</w:t>
      </w:r>
    </w:p>
    <w:p w:rsidRPr="009E30D0" w:rsidR="009E30D0" w:rsidP="009E30D0" w:rsidRDefault="009E30D0" w14:paraId="6112E3D4" w14:textId="77777777">
      <w:pPr>
        <w:tabs>
          <w:tab w:val="left" w:pos="284"/>
        </w:tabs>
        <w:rPr>
          <w:rFonts w:ascii="Times New Roman" w:hAnsi="Times New Roman"/>
          <w:sz w:val="24"/>
        </w:rPr>
      </w:pPr>
    </w:p>
    <w:p w:rsidRPr="009E30D0" w:rsidR="009E30D0" w:rsidP="009E30D0" w:rsidRDefault="009E30D0" w14:paraId="2CBB237F" w14:textId="44AE5E00">
      <w:pPr>
        <w:tabs>
          <w:tab w:val="left" w:pos="284"/>
        </w:tabs>
        <w:rPr>
          <w:rFonts w:ascii="Times New Roman" w:hAnsi="Times New Roman"/>
          <w:b/>
          <w:sz w:val="24"/>
        </w:rPr>
      </w:pPr>
      <w:r w:rsidRPr="009E30D0">
        <w:rPr>
          <w:rFonts w:ascii="Times New Roman" w:hAnsi="Times New Roman"/>
          <w:b/>
          <w:sz w:val="24"/>
        </w:rPr>
        <w:t xml:space="preserve">Artikel </w:t>
      </w:r>
      <w:r w:rsidR="0029687C">
        <w:rPr>
          <w:rFonts w:ascii="Times New Roman" w:hAnsi="Times New Roman"/>
          <w:b/>
          <w:sz w:val="24"/>
        </w:rPr>
        <w:t>8</w:t>
      </w:r>
      <w:r w:rsidR="006A77B7">
        <w:rPr>
          <w:rFonts w:ascii="Times New Roman" w:hAnsi="Times New Roman"/>
          <w:b/>
          <w:sz w:val="24"/>
        </w:rPr>
        <w:t>2</w:t>
      </w:r>
    </w:p>
    <w:p w:rsidRPr="009E30D0" w:rsidR="009E30D0" w:rsidP="009E30D0" w:rsidRDefault="009E30D0" w14:paraId="224D7829" w14:textId="77777777">
      <w:pPr>
        <w:tabs>
          <w:tab w:val="left" w:pos="284"/>
        </w:tabs>
        <w:rPr>
          <w:rFonts w:ascii="Times New Roman" w:hAnsi="Times New Roman"/>
          <w:sz w:val="24"/>
        </w:rPr>
      </w:pPr>
    </w:p>
    <w:p w:rsidRPr="009E30D0" w:rsidR="009E30D0" w:rsidP="009E30D0" w:rsidRDefault="009E30D0" w14:paraId="11077924" w14:textId="77777777">
      <w:pPr>
        <w:tabs>
          <w:tab w:val="left" w:pos="284"/>
        </w:tabs>
        <w:rPr>
          <w:rFonts w:ascii="Times New Roman" w:hAnsi="Times New Roman"/>
          <w:sz w:val="24"/>
        </w:rPr>
      </w:pPr>
      <w:r w:rsidRPr="009E30D0">
        <w:rPr>
          <w:rFonts w:ascii="Times New Roman" w:hAnsi="Times New Roman"/>
          <w:sz w:val="24"/>
        </w:rPr>
        <w:tab/>
        <w:t xml:space="preserve">Degene die bij gelegenheid van een referendum enige bedrieglijke handeling pleegt waardoor een stem van onwaarde wordt of een andere dan bij het uitbrengen van de stem bedoelde keuze aangeeft, wordt gestraft met gevangenisstraf van ten hoogste zes maanden of geldboete van de derde categorie. </w:t>
      </w:r>
    </w:p>
    <w:p w:rsidRPr="009E30D0" w:rsidR="009E30D0" w:rsidP="009E30D0" w:rsidRDefault="009E30D0" w14:paraId="66BF0F0D" w14:textId="77777777">
      <w:pPr>
        <w:tabs>
          <w:tab w:val="left" w:pos="284"/>
        </w:tabs>
        <w:rPr>
          <w:rFonts w:ascii="Times New Roman" w:hAnsi="Times New Roman"/>
          <w:sz w:val="24"/>
        </w:rPr>
      </w:pPr>
    </w:p>
    <w:p w:rsidRPr="009E30D0" w:rsidR="009E30D0" w:rsidP="009E30D0" w:rsidRDefault="009E30D0" w14:paraId="4AB14FAC" w14:textId="7058ED67">
      <w:pPr>
        <w:tabs>
          <w:tab w:val="left" w:pos="284"/>
        </w:tabs>
        <w:rPr>
          <w:rFonts w:ascii="Times New Roman" w:hAnsi="Times New Roman"/>
          <w:b/>
          <w:sz w:val="24"/>
        </w:rPr>
      </w:pPr>
      <w:r w:rsidRPr="009E30D0">
        <w:rPr>
          <w:rFonts w:ascii="Times New Roman" w:hAnsi="Times New Roman"/>
          <w:b/>
          <w:sz w:val="24"/>
        </w:rPr>
        <w:t xml:space="preserve">Artikel </w:t>
      </w:r>
      <w:r w:rsidR="0029687C">
        <w:rPr>
          <w:rFonts w:ascii="Times New Roman" w:hAnsi="Times New Roman"/>
          <w:b/>
          <w:sz w:val="24"/>
        </w:rPr>
        <w:t>8</w:t>
      </w:r>
      <w:r w:rsidR="006A77B7">
        <w:rPr>
          <w:rFonts w:ascii="Times New Roman" w:hAnsi="Times New Roman"/>
          <w:b/>
          <w:sz w:val="24"/>
        </w:rPr>
        <w:t>3</w:t>
      </w:r>
    </w:p>
    <w:p w:rsidRPr="009E30D0" w:rsidR="009E30D0" w:rsidP="009E30D0" w:rsidRDefault="009E30D0" w14:paraId="0F4A4D2F" w14:textId="77777777">
      <w:pPr>
        <w:tabs>
          <w:tab w:val="left" w:pos="284"/>
        </w:tabs>
        <w:rPr>
          <w:rFonts w:ascii="Times New Roman" w:hAnsi="Times New Roman"/>
          <w:sz w:val="24"/>
        </w:rPr>
      </w:pPr>
    </w:p>
    <w:p w:rsidRPr="009E30D0" w:rsidR="009E30D0" w:rsidP="009E30D0" w:rsidRDefault="009E30D0" w14:paraId="307FB36E" w14:textId="77777777">
      <w:pPr>
        <w:tabs>
          <w:tab w:val="left" w:pos="284"/>
        </w:tabs>
        <w:rPr>
          <w:rFonts w:ascii="Times New Roman" w:hAnsi="Times New Roman"/>
          <w:sz w:val="24"/>
        </w:rPr>
      </w:pPr>
      <w:r w:rsidRPr="009E30D0">
        <w:rPr>
          <w:rFonts w:ascii="Times New Roman" w:hAnsi="Times New Roman"/>
          <w:sz w:val="24"/>
        </w:rPr>
        <w:tab/>
        <w:t>Degene die opzettelijk zich voor een ander uitgevende, aan een referendum deelneemt, wordt gestraft met gevangenisstraf van ten hoogste een jaar of geldboete van de derde categorie.</w:t>
      </w:r>
    </w:p>
    <w:p w:rsidRPr="009E30D0" w:rsidR="009E30D0" w:rsidP="009E30D0" w:rsidRDefault="009E30D0" w14:paraId="2E135502" w14:textId="77777777">
      <w:pPr>
        <w:tabs>
          <w:tab w:val="left" w:pos="284"/>
        </w:tabs>
        <w:rPr>
          <w:rFonts w:ascii="Times New Roman" w:hAnsi="Times New Roman"/>
          <w:sz w:val="24"/>
        </w:rPr>
      </w:pPr>
    </w:p>
    <w:p w:rsidRPr="009E30D0" w:rsidR="009E30D0" w:rsidP="009E30D0" w:rsidRDefault="009E30D0" w14:paraId="36B10398" w14:textId="1E988C98">
      <w:pPr>
        <w:tabs>
          <w:tab w:val="left" w:pos="284"/>
        </w:tabs>
        <w:rPr>
          <w:rFonts w:ascii="Times New Roman" w:hAnsi="Times New Roman"/>
          <w:b/>
          <w:sz w:val="24"/>
        </w:rPr>
      </w:pPr>
      <w:r w:rsidRPr="009E30D0">
        <w:rPr>
          <w:rFonts w:ascii="Times New Roman" w:hAnsi="Times New Roman"/>
          <w:b/>
          <w:sz w:val="24"/>
        </w:rPr>
        <w:t xml:space="preserve">Artikel </w:t>
      </w:r>
      <w:r w:rsidR="0029687C">
        <w:rPr>
          <w:rFonts w:ascii="Times New Roman" w:hAnsi="Times New Roman"/>
          <w:b/>
          <w:sz w:val="24"/>
        </w:rPr>
        <w:t>8</w:t>
      </w:r>
      <w:r w:rsidR="006A77B7">
        <w:rPr>
          <w:rFonts w:ascii="Times New Roman" w:hAnsi="Times New Roman"/>
          <w:b/>
          <w:sz w:val="24"/>
        </w:rPr>
        <w:t>4</w:t>
      </w:r>
    </w:p>
    <w:p w:rsidRPr="009E30D0" w:rsidR="009E30D0" w:rsidP="009E30D0" w:rsidRDefault="009E30D0" w14:paraId="3FE3BE34" w14:textId="77777777">
      <w:pPr>
        <w:tabs>
          <w:tab w:val="left" w:pos="284"/>
        </w:tabs>
        <w:rPr>
          <w:rFonts w:ascii="Times New Roman" w:hAnsi="Times New Roman"/>
          <w:sz w:val="24"/>
        </w:rPr>
      </w:pPr>
    </w:p>
    <w:p w:rsidRPr="009E30D0" w:rsidR="009E30D0" w:rsidP="009E30D0" w:rsidRDefault="009E30D0" w14:paraId="1F049E85" w14:textId="77777777">
      <w:pPr>
        <w:tabs>
          <w:tab w:val="left" w:pos="284"/>
        </w:tabs>
        <w:rPr>
          <w:rFonts w:ascii="Times New Roman" w:hAnsi="Times New Roman"/>
          <w:sz w:val="24"/>
        </w:rPr>
      </w:pPr>
      <w:r w:rsidRPr="009E30D0">
        <w:rPr>
          <w:rFonts w:ascii="Times New Roman" w:hAnsi="Times New Roman"/>
          <w:sz w:val="24"/>
        </w:rPr>
        <w:tab/>
        <w:t>Degene die bij een referendum opzettelijk een plaats gehad hebbende stemming verijdelt of enige bedrieglijke handeling pleegt waardoor aan de stemming een andere uitslag wordt gegeven dan door de wettig uitgebrachte stemmen zou zijn verkregen, wordt gestraft met gevangenisstraf van ten hoogste een jaar en zes maanden of geldboete van de vierde categorie.</w:t>
      </w:r>
    </w:p>
    <w:p w:rsidRPr="009E30D0" w:rsidR="009E30D0" w:rsidP="009E30D0" w:rsidRDefault="009E30D0" w14:paraId="0F420EB0" w14:textId="77777777">
      <w:pPr>
        <w:tabs>
          <w:tab w:val="left" w:pos="284"/>
        </w:tabs>
        <w:rPr>
          <w:rFonts w:ascii="Times New Roman" w:hAnsi="Times New Roman"/>
          <w:sz w:val="24"/>
        </w:rPr>
      </w:pPr>
    </w:p>
    <w:p w:rsidRPr="009E30D0" w:rsidR="009E30D0" w:rsidP="009E30D0" w:rsidRDefault="009E30D0" w14:paraId="743A3C84" w14:textId="5D566694">
      <w:pPr>
        <w:tabs>
          <w:tab w:val="left" w:pos="284"/>
        </w:tabs>
        <w:rPr>
          <w:rFonts w:ascii="Times New Roman" w:hAnsi="Times New Roman"/>
          <w:b/>
          <w:sz w:val="24"/>
        </w:rPr>
      </w:pPr>
      <w:r w:rsidRPr="009E30D0">
        <w:rPr>
          <w:rFonts w:ascii="Times New Roman" w:hAnsi="Times New Roman"/>
          <w:b/>
          <w:sz w:val="24"/>
        </w:rPr>
        <w:t xml:space="preserve">Artikel </w:t>
      </w:r>
      <w:r w:rsidR="0029687C">
        <w:rPr>
          <w:rFonts w:ascii="Times New Roman" w:hAnsi="Times New Roman"/>
          <w:b/>
          <w:sz w:val="24"/>
        </w:rPr>
        <w:t>8</w:t>
      </w:r>
      <w:r w:rsidR="006A77B7">
        <w:rPr>
          <w:rFonts w:ascii="Times New Roman" w:hAnsi="Times New Roman"/>
          <w:b/>
          <w:sz w:val="24"/>
        </w:rPr>
        <w:t>5</w:t>
      </w:r>
    </w:p>
    <w:p w:rsidRPr="009E30D0" w:rsidR="009E30D0" w:rsidP="009E30D0" w:rsidRDefault="009E30D0" w14:paraId="79309833" w14:textId="77777777">
      <w:pPr>
        <w:tabs>
          <w:tab w:val="left" w:pos="284"/>
        </w:tabs>
        <w:rPr>
          <w:rFonts w:ascii="Times New Roman" w:hAnsi="Times New Roman"/>
          <w:sz w:val="24"/>
        </w:rPr>
      </w:pPr>
    </w:p>
    <w:p w:rsidRPr="009E30D0" w:rsidR="009E30D0" w:rsidP="009E30D0" w:rsidRDefault="009E30D0" w14:paraId="584BCD4B" w14:textId="77777777">
      <w:pPr>
        <w:tabs>
          <w:tab w:val="left" w:pos="284"/>
        </w:tabs>
        <w:rPr>
          <w:rFonts w:ascii="Times New Roman" w:hAnsi="Times New Roman"/>
          <w:sz w:val="24"/>
        </w:rPr>
      </w:pPr>
      <w:r w:rsidRPr="009E30D0">
        <w:rPr>
          <w:rFonts w:ascii="Times New Roman" w:hAnsi="Times New Roman"/>
          <w:sz w:val="24"/>
        </w:rPr>
        <w:tab/>
        <w:t>Degene die stembiljetten, stempassen, kiezerspassen, volmachtbewijzen of briefstembewijzen namaakt of vervalst met het oogmerk deze bij een referendum als echt en onvervalst te gebruiken of door anderen te doen gebruiken, wordt gestraft met gevangenisstraf van ten hoogste zes jaren of geldboete van de vierde categorie.</w:t>
      </w:r>
    </w:p>
    <w:p w:rsidRPr="009E30D0" w:rsidR="009E30D0" w:rsidP="009E30D0" w:rsidRDefault="009E30D0" w14:paraId="6F0F9E52" w14:textId="77777777">
      <w:pPr>
        <w:tabs>
          <w:tab w:val="left" w:pos="284"/>
        </w:tabs>
        <w:rPr>
          <w:rFonts w:ascii="Times New Roman" w:hAnsi="Times New Roman"/>
          <w:sz w:val="24"/>
        </w:rPr>
      </w:pPr>
    </w:p>
    <w:p w:rsidRPr="009E30D0" w:rsidR="009E30D0" w:rsidP="009E30D0" w:rsidRDefault="009E30D0" w14:paraId="45399518" w14:textId="56AA20EB">
      <w:pPr>
        <w:tabs>
          <w:tab w:val="left" w:pos="284"/>
        </w:tabs>
        <w:rPr>
          <w:rFonts w:ascii="Times New Roman" w:hAnsi="Times New Roman"/>
          <w:b/>
          <w:sz w:val="24"/>
        </w:rPr>
      </w:pPr>
      <w:r w:rsidRPr="009E30D0">
        <w:rPr>
          <w:rFonts w:ascii="Times New Roman" w:hAnsi="Times New Roman"/>
          <w:b/>
          <w:sz w:val="24"/>
        </w:rPr>
        <w:t xml:space="preserve">Artikel </w:t>
      </w:r>
      <w:r w:rsidR="00B5383A">
        <w:rPr>
          <w:rFonts w:ascii="Times New Roman" w:hAnsi="Times New Roman"/>
          <w:b/>
          <w:sz w:val="24"/>
        </w:rPr>
        <w:t>86</w:t>
      </w:r>
    </w:p>
    <w:p w:rsidRPr="009E30D0" w:rsidR="009E30D0" w:rsidP="009E30D0" w:rsidRDefault="009E30D0" w14:paraId="4D19835F" w14:textId="77777777">
      <w:pPr>
        <w:tabs>
          <w:tab w:val="left" w:pos="284"/>
        </w:tabs>
        <w:rPr>
          <w:rFonts w:ascii="Times New Roman" w:hAnsi="Times New Roman"/>
          <w:sz w:val="24"/>
        </w:rPr>
      </w:pPr>
    </w:p>
    <w:p w:rsidRPr="009E30D0" w:rsidR="009E30D0" w:rsidP="009E30D0" w:rsidRDefault="009E30D0" w14:paraId="66D1C28E" w14:textId="77777777">
      <w:pPr>
        <w:tabs>
          <w:tab w:val="left" w:pos="284"/>
        </w:tabs>
        <w:rPr>
          <w:rFonts w:ascii="Times New Roman" w:hAnsi="Times New Roman"/>
          <w:sz w:val="24"/>
        </w:rPr>
      </w:pPr>
      <w:r w:rsidRPr="009E30D0">
        <w:rPr>
          <w:rFonts w:ascii="Times New Roman" w:hAnsi="Times New Roman"/>
          <w:sz w:val="24"/>
        </w:rPr>
        <w:tab/>
        <w:t>Degene die bij een referendum opzettelijk als echt en onvervalst gebruikt of door anderen doet gebruiken stembiljetten, stempassen, kiezerspassen, volmachtbewijzen of briefstembewijzen, die hij zelf heeft nagemaakt of vervalst of waarvan de valsheid of vervalsing hem, toen hij ze ontving, bekend was, of deze, met het oogmerk om ze als echt en onvervalst te gebruiken of door anderen te doen gebruiken, in voorraad heeft, wordt gestraft met gevangenisstraf van ten hoogste zes jaren of geldboete van de vierde categorie.</w:t>
      </w:r>
    </w:p>
    <w:p w:rsidRPr="009E30D0" w:rsidR="009E30D0" w:rsidP="009E30D0" w:rsidRDefault="009E30D0" w14:paraId="1821A2C5" w14:textId="77777777">
      <w:pPr>
        <w:tabs>
          <w:tab w:val="left" w:pos="284"/>
        </w:tabs>
        <w:rPr>
          <w:rFonts w:ascii="Times New Roman" w:hAnsi="Times New Roman"/>
          <w:sz w:val="24"/>
        </w:rPr>
      </w:pPr>
    </w:p>
    <w:p w:rsidRPr="009E30D0" w:rsidR="009E30D0" w:rsidP="009E30D0" w:rsidRDefault="009E30D0" w14:paraId="5D6E2998" w14:textId="57BDB973">
      <w:pPr>
        <w:tabs>
          <w:tab w:val="left" w:pos="284"/>
        </w:tabs>
        <w:rPr>
          <w:rFonts w:ascii="Times New Roman" w:hAnsi="Times New Roman"/>
          <w:b/>
          <w:sz w:val="24"/>
        </w:rPr>
      </w:pPr>
      <w:r w:rsidRPr="009E30D0">
        <w:rPr>
          <w:rFonts w:ascii="Times New Roman" w:hAnsi="Times New Roman"/>
          <w:b/>
          <w:sz w:val="24"/>
        </w:rPr>
        <w:t xml:space="preserve">Artikel </w:t>
      </w:r>
      <w:r w:rsidR="00B5383A">
        <w:rPr>
          <w:rFonts w:ascii="Times New Roman" w:hAnsi="Times New Roman"/>
          <w:b/>
          <w:sz w:val="24"/>
        </w:rPr>
        <w:t>87</w:t>
      </w:r>
    </w:p>
    <w:p w:rsidRPr="009E30D0" w:rsidR="009E30D0" w:rsidP="009E30D0" w:rsidRDefault="009E30D0" w14:paraId="663E97BD" w14:textId="77777777">
      <w:pPr>
        <w:tabs>
          <w:tab w:val="left" w:pos="284"/>
        </w:tabs>
        <w:rPr>
          <w:rFonts w:ascii="Times New Roman" w:hAnsi="Times New Roman"/>
          <w:sz w:val="24"/>
        </w:rPr>
      </w:pPr>
    </w:p>
    <w:p w:rsidRPr="009E30D0" w:rsidR="009E30D0" w:rsidP="009E30D0" w:rsidRDefault="009E30D0" w14:paraId="0A50209B" w14:textId="77777777">
      <w:pPr>
        <w:tabs>
          <w:tab w:val="left" w:pos="284"/>
        </w:tabs>
        <w:rPr>
          <w:rFonts w:ascii="Times New Roman" w:hAnsi="Times New Roman"/>
          <w:sz w:val="24"/>
        </w:rPr>
      </w:pPr>
      <w:r w:rsidRPr="009E30D0">
        <w:rPr>
          <w:rFonts w:ascii="Times New Roman" w:hAnsi="Times New Roman"/>
          <w:sz w:val="24"/>
        </w:rPr>
        <w:tab/>
        <w:t>Degene die stembiljetten, stempassen, kiezerspassen, volmachtbewijzen of briefstembewijzen voorhanden heeft met het oogmerk deze wederrechtelijk bij een referendum te gebruiken of door anderen te doen gebruiken, wordt gestraft met gevangenisstraf van ten hoogste twee jaren of geldboete van de vierde categorie.</w:t>
      </w:r>
    </w:p>
    <w:p w:rsidRPr="009E30D0" w:rsidR="009E30D0" w:rsidP="009E30D0" w:rsidRDefault="009E30D0" w14:paraId="3EFF7FD9" w14:textId="77777777">
      <w:pPr>
        <w:tabs>
          <w:tab w:val="left" w:pos="284"/>
        </w:tabs>
        <w:rPr>
          <w:rFonts w:ascii="Times New Roman" w:hAnsi="Times New Roman"/>
          <w:sz w:val="24"/>
        </w:rPr>
      </w:pPr>
    </w:p>
    <w:p w:rsidRPr="009E30D0" w:rsidR="009E30D0" w:rsidP="009E30D0" w:rsidRDefault="009E30D0" w14:paraId="6AD881BE" w14:textId="24806811">
      <w:pPr>
        <w:tabs>
          <w:tab w:val="left" w:pos="284"/>
        </w:tabs>
        <w:rPr>
          <w:rFonts w:ascii="Times New Roman" w:hAnsi="Times New Roman"/>
          <w:b/>
          <w:sz w:val="24"/>
        </w:rPr>
      </w:pPr>
      <w:r w:rsidRPr="009E30D0">
        <w:rPr>
          <w:rFonts w:ascii="Times New Roman" w:hAnsi="Times New Roman"/>
          <w:b/>
          <w:sz w:val="24"/>
        </w:rPr>
        <w:t xml:space="preserve">Artikel </w:t>
      </w:r>
      <w:r w:rsidR="00B5383A">
        <w:rPr>
          <w:rFonts w:ascii="Times New Roman" w:hAnsi="Times New Roman"/>
          <w:b/>
          <w:sz w:val="24"/>
        </w:rPr>
        <w:t>88</w:t>
      </w:r>
    </w:p>
    <w:p w:rsidRPr="009E30D0" w:rsidR="009E30D0" w:rsidP="009E30D0" w:rsidRDefault="009E30D0" w14:paraId="0EF65508" w14:textId="77777777">
      <w:pPr>
        <w:tabs>
          <w:tab w:val="left" w:pos="284"/>
        </w:tabs>
        <w:rPr>
          <w:rFonts w:ascii="Times New Roman" w:hAnsi="Times New Roman"/>
          <w:sz w:val="24"/>
        </w:rPr>
      </w:pPr>
    </w:p>
    <w:p w:rsidRPr="009E30D0" w:rsidR="009E30D0" w:rsidP="009E30D0" w:rsidRDefault="009E30D0" w14:paraId="1B28C2E4" w14:textId="77777777">
      <w:pPr>
        <w:tabs>
          <w:tab w:val="left" w:pos="284"/>
        </w:tabs>
        <w:rPr>
          <w:rFonts w:ascii="Times New Roman" w:hAnsi="Times New Roman"/>
          <w:sz w:val="24"/>
        </w:rPr>
      </w:pPr>
      <w:r w:rsidRPr="009E30D0">
        <w:rPr>
          <w:rFonts w:ascii="Times New Roman" w:hAnsi="Times New Roman"/>
          <w:sz w:val="24"/>
        </w:rPr>
        <w:tab/>
        <w:t>1. Degene die bij een referendum door gift of belofte een kiezer omkoopt om volmacht te geven tot het uitbrengen van zijn stem, wordt gestraft met gevangenisstraf van ten hoogste zes maanden of geldboete van de derde categorie.</w:t>
      </w:r>
    </w:p>
    <w:p w:rsidRPr="009E30D0" w:rsidR="009E30D0" w:rsidP="009E30D0" w:rsidRDefault="00173C20" w14:paraId="05C95409" w14:textId="10B3FE45">
      <w:pPr>
        <w:tabs>
          <w:tab w:val="left" w:pos="284"/>
        </w:tabs>
        <w:rPr>
          <w:rFonts w:ascii="Times New Roman" w:hAnsi="Times New Roman"/>
          <w:sz w:val="24"/>
        </w:rPr>
      </w:pPr>
      <w:r>
        <w:rPr>
          <w:rFonts w:ascii="Times New Roman" w:hAnsi="Times New Roman"/>
          <w:sz w:val="24"/>
        </w:rPr>
        <w:tab/>
      </w:r>
      <w:r w:rsidRPr="009E30D0" w:rsidR="009E30D0">
        <w:rPr>
          <w:rFonts w:ascii="Times New Roman" w:hAnsi="Times New Roman"/>
          <w:sz w:val="24"/>
        </w:rPr>
        <w:t>2. Met dezelfde straf wordt gestraft de kiezer die zich door gift of belofte tot het bij volmacht stemmen laat omkopen.</w:t>
      </w:r>
    </w:p>
    <w:p w:rsidRPr="009E30D0" w:rsidR="009E30D0" w:rsidP="009E30D0" w:rsidRDefault="009E30D0" w14:paraId="17A9A162" w14:textId="77777777">
      <w:pPr>
        <w:tabs>
          <w:tab w:val="left" w:pos="284"/>
        </w:tabs>
        <w:rPr>
          <w:rFonts w:ascii="Times New Roman" w:hAnsi="Times New Roman"/>
          <w:sz w:val="24"/>
        </w:rPr>
      </w:pPr>
    </w:p>
    <w:p w:rsidRPr="009E30D0" w:rsidR="009E30D0" w:rsidP="009E30D0" w:rsidRDefault="009E30D0" w14:paraId="61A0E459" w14:textId="6D250E3E">
      <w:pPr>
        <w:tabs>
          <w:tab w:val="left" w:pos="284"/>
        </w:tabs>
        <w:rPr>
          <w:rFonts w:ascii="Times New Roman" w:hAnsi="Times New Roman"/>
          <w:b/>
          <w:sz w:val="24"/>
        </w:rPr>
      </w:pPr>
      <w:r w:rsidRPr="009E30D0">
        <w:rPr>
          <w:rFonts w:ascii="Times New Roman" w:hAnsi="Times New Roman"/>
          <w:b/>
          <w:sz w:val="24"/>
        </w:rPr>
        <w:t xml:space="preserve">Artikel </w:t>
      </w:r>
      <w:r w:rsidR="00B5383A">
        <w:rPr>
          <w:rFonts w:ascii="Times New Roman" w:hAnsi="Times New Roman"/>
          <w:b/>
          <w:sz w:val="24"/>
        </w:rPr>
        <w:t>89</w:t>
      </w:r>
    </w:p>
    <w:p w:rsidRPr="009E30D0" w:rsidR="009E30D0" w:rsidP="009E30D0" w:rsidRDefault="009E30D0" w14:paraId="74650990" w14:textId="77777777">
      <w:pPr>
        <w:tabs>
          <w:tab w:val="left" w:pos="284"/>
        </w:tabs>
        <w:rPr>
          <w:rFonts w:ascii="Times New Roman" w:hAnsi="Times New Roman"/>
          <w:sz w:val="24"/>
        </w:rPr>
      </w:pPr>
    </w:p>
    <w:p w:rsidRPr="009E30D0" w:rsidR="009E30D0" w:rsidP="009E30D0" w:rsidRDefault="009E30D0" w14:paraId="632CD458" w14:textId="3F5B4086">
      <w:pPr>
        <w:tabs>
          <w:tab w:val="left" w:pos="284"/>
        </w:tabs>
        <w:rPr>
          <w:rFonts w:ascii="Times New Roman" w:hAnsi="Times New Roman"/>
          <w:sz w:val="24"/>
        </w:rPr>
      </w:pPr>
      <w:r w:rsidRPr="009E30D0">
        <w:rPr>
          <w:rFonts w:ascii="Times New Roman" w:hAnsi="Times New Roman"/>
          <w:sz w:val="24"/>
        </w:rPr>
        <w:tab/>
        <w:t xml:space="preserve">1. Bij veroordeling wegens een van de in de artikelen </w:t>
      </w:r>
      <w:r w:rsidR="00F7194C">
        <w:rPr>
          <w:rFonts w:ascii="Times New Roman" w:hAnsi="Times New Roman"/>
          <w:sz w:val="24"/>
        </w:rPr>
        <w:t>85</w:t>
      </w:r>
      <w:r w:rsidRPr="009E30D0">
        <w:rPr>
          <w:rFonts w:ascii="Times New Roman" w:hAnsi="Times New Roman"/>
          <w:sz w:val="24"/>
        </w:rPr>
        <w:t xml:space="preserve"> tot en met </w:t>
      </w:r>
      <w:r w:rsidR="00F7194C">
        <w:rPr>
          <w:rFonts w:ascii="Times New Roman" w:hAnsi="Times New Roman"/>
          <w:sz w:val="24"/>
        </w:rPr>
        <w:t>88</w:t>
      </w:r>
      <w:r w:rsidRPr="009E30D0">
        <w:rPr>
          <w:rFonts w:ascii="Times New Roman" w:hAnsi="Times New Roman"/>
          <w:sz w:val="24"/>
        </w:rPr>
        <w:t xml:space="preserve"> omschreven misdrijven kan ontzetting van de in artikel 28, eerste lid, onder 1°, 2° en 4°, van het Wetboek van Strafrecht</w:t>
      </w:r>
      <w:r w:rsidRPr="009E30D0">
        <w:rPr>
          <w:rFonts w:ascii="Times New Roman" w:hAnsi="Times New Roman"/>
          <w:sz w:val="24"/>
          <w:szCs w:val="20"/>
        </w:rPr>
        <w:t xml:space="preserve"> dan wel, indien de ontzetting wordt uitgesproken door de strafrechter in Bonaire, Sint Eustatius en Saba, artikel 32, eerste lid, onder 1°, 2°, en 4° van het Wetboek van Strafrecht BES</w:t>
      </w:r>
      <w:r w:rsidRPr="009E30D0">
        <w:rPr>
          <w:rFonts w:ascii="Times New Roman" w:hAnsi="Times New Roman"/>
          <w:sz w:val="24"/>
        </w:rPr>
        <w:t xml:space="preserve"> vermelde rechten worden uitgesproken.</w:t>
      </w:r>
    </w:p>
    <w:p w:rsidRPr="009E30D0" w:rsidR="009E30D0" w:rsidP="009E30D0" w:rsidRDefault="009E30D0" w14:paraId="49DB17B3" w14:textId="1E844EC9">
      <w:pPr>
        <w:tabs>
          <w:tab w:val="left" w:pos="284"/>
        </w:tabs>
        <w:rPr>
          <w:rFonts w:ascii="Times New Roman" w:hAnsi="Times New Roman"/>
          <w:sz w:val="24"/>
        </w:rPr>
      </w:pPr>
      <w:r w:rsidRPr="009E30D0">
        <w:rPr>
          <w:rFonts w:ascii="Times New Roman" w:hAnsi="Times New Roman"/>
          <w:sz w:val="24"/>
        </w:rPr>
        <w:tab/>
        <w:t xml:space="preserve">2. Bij veroordeling tot een vrijheidsstraf van ten minste een jaar wegens een van de in de artikelen </w:t>
      </w:r>
      <w:r w:rsidR="00F7194C">
        <w:rPr>
          <w:rFonts w:ascii="Times New Roman" w:hAnsi="Times New Roman"/>
          <w:sz w:val="24"/>
        </w:rPr>
        <w:t>77</w:t>
      </w:r>
      <w:r w:rsidRPr="009E30D0">
        <w:rPr>
          <w:rFonts w:ascii="Times New Roman" w:hAnsi="Times New Roman"/>
          <w:sz w:val="24"/>
        </w:rPr>
        <w:t xml:space="preserve"> en </w:t>
      </w:r>
      <w:r w:rsidR="00F7194C">
        <w:rPr>
          <w:rFonts w:ascii="Times New Roman" w:hAnsi="Times New Roman"/>
          <w:sz w:val="24"/>
        </w:rPr>
        <w:t>83</w:t>
      </w:r>
      <w:r w:rsidRPr="009E30D0">
        <w:rPr>
          <w:rFonts w:ascii="Times New Roman" w:hAnsi="Times New Roman"/>
          <w:sz w:val="24"/>
        </w:rPr>
        <w:t xml:space="preserve"> tot en met </w:t>
      </w:r>
      <w:r w:rsidR="00F7194C">
        <w:rPr>
          <w:rFonts w:ascii="Times New Roman" w:hAnsi="Times New Roman"/>
          <w:sz w:val="24"/>
        </w:rPr>
        <w:t>87</w:t>
      </w:r>
      <w:r w:rsidRPr="009E30D0">
        <w:rPr>
          <w:rFonts w:ascii="Times New Roman" w:hAnsi="Times New Roman"/>
          <w:sz w:val="24"/>
        </w:rPr>
        <w:t xml:space="preserve"> omschreven misdrijven, kan ontzetting van het in artikel 28, eerste lid, onder 3°, van het Wetboek van Strafrecht </w:t>
      </w:r>
      <w:r w:rsidRPr="009E30D0">
        <w:rPr>
          <w:rFonts w:ascii="Times New Roman" w:hAnsi="Times New Roman"/>
          <w:sz w:val="24"/>
          <w:szCs w:val="20"/>
        </w:rPr>
        <w:t>dan wel, indien de ontzetting wordt uitgesproken door de strafrechter in Bonaire, Sint Eustatius en Saba, artikel 32, eerste lid, onder 3° van het Wetboek van Strafrecht BES</w:t>
      </w:r>
      <w:r w:rsidRPr="009E30D0">
        <w:rPr>
          <w:rFonts w:ascii="Times New Roman" w:hAnsi="Times New Roman"/>
          <w:sz w:val="24"/>
        </w:rPr>
        <w:t xml:space="preserve"> vermelde recht worden uitgesproken.</w:t>
      </w:r>
    </w:p>
    <w:p w:rsidRPr="009E30D0" w:rsidR="009E30D0" w:rsidP="009E30D0" w:rsidRDefault="009E30D0" w14:paraId="7528FECC" w14:textId="77777777">
      <w:pPr>
        <w:tabs>
          <w:tab w:val="left" w:pos="284"/>
        </w:tabs>
        <w:rPr>
          <w:rFonts w:ascii="Times New Roman" w:hAnsi="Times New Roman"/>
          <w:sz w:val="24"/>
        </w:rPr>
      </w:pPr>
    </w:p>
    <w:p w:rsidRPr="009E30D0" w:rsidR="009E30D0" w:rsidP="009E30D0" w:rsidRDefault="009E30D0" w14:paraId="40C3D0F8" w14:textId="54CF33E2">
      <w:pPr>
        <w:tabs>
          <w:tab w:val="left" w:pos="284"/>
        </w:tabs>
        <w:rPr>
          <w:rFonts w:ascii="Times New Roman" w:hAnsi="Times New Roman"/>
          <w:b/>
          <w:sz w:val="24"/>
        </w:rPr>
      </w:pPr>
      <w:r w:rsidRPr="009E30D0">
        <w:rPr>
          <w:rFonts w:ascii="Times New Roman" w:hAnsi="Times New Roman"/>
          <w:b/>
          <w:sz w:val="24"/>
        </w:rPr>
        <w:t xml:space="preserve">Artikel </w:t>
      </w:r>
      <w:r w:rsidR="00B5383A">
        <w:rPr>
          <w:rFonts w:ascii="Times New Roman" w:hAnsi="Times New Roman"/>
          <w:b/>
          <w:sz w:val="24"/>
        </w:rPr>
        <w:t>90</w:t>
      </w:r>
    </w:p>
    <w:p w:rsidRPr="009E30D0" w:rsidR="009E30D0" w:rsidP="009E30D0" w:rsidRDefault="009E30D0" w14:paraId="3334937C" w14:textId="77777777">
      <w:pPr>
        <w:tabs>
          <w:tab w:val="left" w:pos="284"/>
        </w:tabs>
        <w:rPr>
          <w:rFonts w:ascii="Times New Roman" w:hAnsi="Times New Roman"/>
          <w:sz w:val="24"/>
        </w:rPr>
      </w:pPr>
    </w:p>
    <w:p w:rsidRPr="009E30D0" w:rsidR="009E30D0" w:rsidP="009E30D0" w:rsidRDefault="009E30D0" w14:paraId="030ACA47" w14:textId="77777777">
      <w:pPr>
        <w:tabs>
          <w:tab w:val="left" w:pos="284"/>
        </w:tabs>
        <w:rPr>
          <w:rFonts w:ascii="Times New Roman" w:hAnsi="Times New Roman"/>
          <w:sz w:val="24"/>
        </w:rPr>
      </w:pPr>
      <w:r w:rsidRPr="009E30D0">
        <w:rPr>
          <w:rFonts w:ascii="Times New Roman" w:hAnsi="Times New Roman"/>
          <w:sz w:val="24"/>
        </w:rPr>
        <w:tab/>
        <w:t>Degene die bij een referendum als gemachtigde stemt voor een persoon, wetende dat deze overleden is, wordt gestraft met hechtenis van ten hoogste een maand of geldboete van de tweede categorie.</w:t>
      </w:r>
    </w:p>
    <w:p w:rsidRPr="009E30D0" w:rsidR="009E30D0" w:rsidP="009E30D0" w:rsidRDefault="009E30D0" w14:paraId="4FFEAB2E" w14:textId="77777777">
      <w:pPr>
        <w:tabs>
          <w:tab w:val="left" w:pos="284"/>
        </w:tabs>
        <w:rPr>
          <w:rFonts w:ascii="Times New Roman" w:hAnsi="Times New Roman"/>
          <w:sz w:val="24"/>
        </w:rPr>
      </w:pPr>
    </w:p>
    <w:p w:rsidRPr="009E30D0" w:rsidR="009E30D0" w:rsidP="009E30D0" w:rsidRDefault="009E30D0" w14:paraId="77F9F60D" w14:textId="2C064E27">
      <w:pPr>
        <w:tabs>
          <w:tab w:val="left" w:pos="284"/>
        </w:tabs>
        <w:rPr>
          <w:rFonts w:ascii="Times New Roman" w:hAnsi="Times New Roman"/>
          <w:b/>
          <w:sz w:val="24"/>
        </w:rPr>
      </w:pPr>
      <w:r w:rsidRPr="009E30D0">
        <w:rPr>
          <w:rFonts w:ascii="Times New Roman" w:hAnsi="Times New Roman"/>
          <w:b/>
          <w:sz w:val="24"/>
        </w:rPr>
        <w:t xml:space="preserve">Artikel </w:t>
      </w:r>
      <w:r w:rsidR="006363E1">
        <w:rPr>
          <w:rFonts w:ascii="Times New Roman" w:hAnsi="Times New Roman"/>
          <w:b/>
          <w:sz w:val="24"/>
        </w:rPr>
        <w:t>9</w:t>
      </w:r>
      <w:r w:rsidR="00B5383A">
        <w:rPr>
          <w:rFonts w:ascii="Times New Roman" w:hAnsi="Times New Roman"/>
          <w:b/>
          <w:sz w:val="24"/>
        </w:rPr>
        <w:t>1</w:t>
      </w:r>
    </w:p>
    <w:p w:rsidRPr="009E30D0" w:rsidR="009E30D0" w:rsidP="009E30D0" w:rsidRDefault="009E30D0" w14:paraId="4B61489C" w14:textId="77777777">
      <w:pPr>
        <w:tabs>
          <w:tab w:val="left" w:pos="284"/>
        </w:tabs>
        <w:rPr>
          <w:rFonts w:ascii="Times New Roman" w:hAnsi="Times New Roman"/>
          <w:sz w:val="24"/>
        </w:rPr>
      </w:pPr>
    </w:p>
    <w:p w:rsidRPr="009E30D0" w:rsidR="009E30D0" w:rsidP="009E30D0" w:rsidRDefault="009E30D0" w14:paraId="6E2B541F" w14:textId="77777777">
      <w:pPr>
        <w:tabs>
          <w:tab w:val="left" w:pos="284"/>
        </w:tabs>
        <w:rPr>
          <w:rFonts w:ascii="Times New Roman" w:hAnsi="Times New Roman"/>
          <w:sz w:val="24"/>
        </w:rPr>
      </w:pPr>
      <w:r w:rsidRPr="009E30D0">
        <w:rPr>
          <w:rFonts w:ascii="Times New Roman" w:hAnsi="Times New Roman"/>
          <w:sz w:val="24"/>
        </w:rPr>
        <w:tab/>
        <w:t xml:space="preserve">Degene die stelselmatig personen aanspreekt of anderszins persoonlijk benadert ten einde hen te bewegen het formulier op hun stempas, bestemd voor het stemmen bij volmacht bij een </w:t>
      </w:r>
      <w:r w:rsidRPr="009E30D0">
        <w:rPr>
          <w:rFonts w:ascii="Times New Roman" w:hAnsi="Times New Roman"/>
          <w:sz w:val="24"/>
        </w:rPr>
        <w:lastRenderedPageBreak/>
        <w:t>referendum, te ondertekenen en deze kaart af te geven, wordt gestraft met hechtenis van ten hoogste een maand of geldboete van de derde categorie.</w:t>
      </w:r>
    </w:p>
    <w:p w:rsidRPr="009E30D0" w:rsidR="009E30D0" w:rsidP="009E30D0" w:rsidRDefault="009E30D0" w14:paraId="0F472618" w14:textId="77777777">
      <w:pPr>
        <w:tabs>
          <w:tab w:val="left" w:pos="284"/>
        </w:tabs>
        <w:rPr>
          <w:rFonts w:ascii="Times New Roman" w:hAnsi="Times New Roman"/>
          <w:sz w:val="24"/>
        </w:rPr>
      </w:pPr>
    </w:p>
    <w:p w:rsidRPr="009E30D0" w:rsidR="009E30D0" w:rsidP="009E30D0" w:rsidRDefault="009E30D0" w14:paraId="378D31DF" w14:textId="08F0FAF9">
      <w:pPr>
        <w:tabs>
          <w:tab w:val="left" w:pos="284"/>
        </w:tabs>
        <w:rPr>
          <w:rFonts w:ascii="Times New Roman" w:hAnsi="Times New Roman"/>
          <w:b/>
          <w:sz w:val="24"/>
        </w:rPr>
      </w:pPr>
      <w:r w:rsidRPr="009E30D0">
        <w:rPr>
          <w:rFonts w:ascii="Times New Roman" w:hAnsi="Times New Roman"/>
          <w:b/>
          <w:sz w:val="24"/>
        </w:rPr>
        <w:t xml:space="preserve">Artikel </w:t>
      </w:r>
      <w:r w:rsidR="006363E1">
        <w:rPr>
          <w:rFonts w:ascii="Times New Roman" w:hAnsi="Times New Roman"/>
          <w:b/>
          <w:sz w:val="24"/>
        </w:rPr>
        <w:t>9</w:t>
      </w:r>
      <w:r w:rsidR="00B5383A">
        <w:rPr>
          <w:rFonts w:ascii="Times New Roman" w:hAnsi="Times New Roman"/>
          <w:b/>
          <w:sz w:val="24"/>
        </w:rPr>
        <w:t>2</w:t>
      </w:r>
    </w:p>
    <w:p w:rsidRPr="009E30D0" w:rsidR="009E30D0" w:rsidP="009E30D0" w:rsidRDefault="009E30D0" w14:paraId="3EBF18F8" w14:textId="77777777">
      <w:pPr>
        <w:tabs>
          <w:tab w:val="left" w:pos="284"/>
        </w:tabs>
        <w:rPr>
          <w:rFonts w:ascii="Times New Roman" w:hAnsi="Times New Roman"/>
          <w:sz w:val="24"/>
        </w:rPr>
      </w:pPr>
    </w:p>
    <w:p w:rsidRPr="009E30D0" w:rsidR="009E30D0" w:rsidP="009E30D0" w:rsidRDefault="009E30D0" w14:paraId="442DBD95" w14:textId="77777777">
      <w:pPr>
        <w:tabs>
          <w:tab w:val="left" w:pos="284"/>
        </w:tabs>
        <w:rPr>
          <w:rFonts w:ascii="Times New Roman" w:hAnsi="Times New Roman"/>
          <w:sz w:val="24"/>
        </w:rPr>
      </w:pPr>
      <w:r w:rsidRPr="009E30D0">
        <w:rPr>
          <w:rFonts w:ascii="Times New Roman" w:hAnsi="Times New Roman"/>
          <w:sz w:val="24"/>
        </w:rPr>
        <w:tab/>
        <w:t xml:space="preserve">De werkgever die de hem bij artikel J 10 van de Kieswet juncto artikel </w:t>
      </w:r>
      <w:r w:rsidR="006363E1">
        <w:rPr>
          <w:rFonts w:ascii="Times New Roman" w:hAnsi="Times New Roman"/>
          <w:sz w:val="24"/>
        </w:rPr>
        <w:t>49</w:t>
      </w:r>
      <w:r w:rsidRPr="009E30D0">
        <w:rPr>
          <w:rFonts w:ascii="Times New Roman" w:hAnsi="Times New Roman"/>
          <w:sz w:val="24"/>
        </w:rPr>
        <w:t xml:space="preserve"> van deze wet opgelegde verplichting niet nakomt, wordt gestraft met hechtenis van ten hoogste veertien dagen of geldboete van de tweede categorie.</w:t>
      </w:r>
    </w:p>
    <w:p w:rsidRPr="009E30D0" w:rsidR="009E30D0" w:rsidP="009E30D0" w:rsidRDefault="009E30D0" w14:paraId="29CECEA7" w14:textId="77777777">
      <w:pPr>
        <w:tabs>
          <w:tab w:val="left" w:pos="284"/>
        </w:tabs>
        <w:rPr>
          <w:rFonts w:ascii="Times New Roman" w:hAnsi="Times New Roman"/>
          <w:sz w:val="24"/>
        </w:rPr>
      </w:pPr>
    </w:p>
    <w:p w:rsidRPr="009E30D0" w:rsidR="009E30D0" w:rsidP="009E30D0" w:rsidRDefault="009E30D0" w14:paraId="7DDAA81E" w14:textId="1FD8DCE7">
      <w:pPr>
        <w:tabs>
          <w:tab w:val="left" w:pos="284"/>
        </w:tabs>
        <w:rPr>
          <w:rFonts w:ascii="Times New Roman" w:hAnsi="Times New Roman"/>
          <w:b/>
          <w:sz w:val="24"/>
        </w:rPr>
      </w:pPr>
      <w:r w:rsidRPr="009E30D0">
        <w:rPr>
          <w:rFonts w:ascii="Times New Roman" w:hAnsi="Times New Roman"/>
          <w:b/>
          <w:sz w:val="24"/>
        </w:rPr>
        <w:t xml:space="preserve">Artikel </w:t>
      </w:r>
      <w:r w:rsidR="006363E1">
        <w:rPr>
          <w:rFonts w:ascii="Times New Roman" w:hAnsi="Times New Roman"/>
          <w:b/>
          <w:sz w:val="24"/>
        </w:rPr>
        <w:t>9</w:t>
      </w:r>
      <w:r w:rsidR="00B5383A">
        <w:rPr>
          <w:rFonts w:ascii="Times New Roman" w:hAnsi="Times New Roman"/>
          <w:b/>
          <w:sz w:val="24"/>
        </w:rPr>
        <w:t>3</w:t>
      </w:r>
    </w:p>
    <w:p w:rsidRPr="009E30D0" w:rsidR="009E30D0" w:rsidP="009E30D0" w:rsidRDefault="009E30D0" w14:paraId="487083BB" w14:textId="77777777">
      <w:pPr>
        <w:tabs>
          <w:tab w:val="left" w:pos="284"/>
        </w:tabs>
        <w:rPr>
          <w:rFonts w:ascii="Times New Roman" w:hAnsi="Times New Roman"/>
          <w:sz w:val="24"/>
        </w:rPr>
      </w:pPr>
    </w:p>
    <w:p w:rsidRPr="009E30D0" w:rsidR="009E30D0" w:rsidP="009E30D0" w:rsidRDefault="009E30D0" w14:paraId="1F7A6817" w14:textId="77777777">
      <w:pPr>
        <w:tabs>
          <w:tab w:val="left" w:pos="284"/>
        </w:tabs>
        <w:rPr>
          <w:rFonts w:ascii="Times New Roman" w:hAnsi="Times New Roman"/>
          <w:sz w:val="24"/>
        </w:rPr>
      </w:pPr>
      <w:r w:rsidRPr="009E30D0">
        <w:rPr>
          <w:rFonts w:ascii="Times New Roman" w:hAnsi="Times New Roman"/>
          <w:sz w:val="24"/>
        </w:rPr>
        <w:tab/>
        <w:t>De voorzitter, de leden en de opgeroepen plaatsvervangende leden van het stembureau die gedurende de zitting buiten noodzaak afwezig zijn zonder dat in vervanging is voorzien, worden gestraft met geldboete van de eerste categorie.</w:t>
      </w:r>
    </w:p>
    <w:p w:rsidRPr="009E30D0" w:rsidR="009E30D0" w:rsidP="009E30D0" w:rsidRDefault="009E30D0" w14:paraId="35F7F4F3" w14:textId="77777777">
      <w:pPr>
        <w:tabs>
          <w:tab w:val="left" w:pos="284"/>
        </w:tabs>
        <w:rPr>
          <w:rFonts w:ascii="Times New Roman" w:hAnsi="Times New Roman"/>
          <w:sz w:val="24"/>
        </w:rPr>
      </w:pPr>
    </w:p>
    <w:p w:rsidRPr="009E30D0" w:rsidR="009E30D0" w:rsidP="009E30D0" w:rsidRDefault="009E30D0" w14:paraId="047CE9C5" w14:textId="5D9F5778">
      <w:pPr>
        <w:tabs>
          <w:tab w:val="left" w:pos="284"/>
        </w:tabs>
        <w:rPr>
          <w:rFonts w:ascii="Times New Roman" w:hAnsi="Times New Roman"/>
          <w:b/>
          <w:sz w:val="24"/>
        </w:rPr>
      </w:pPr>
      <w:r w:rsidRPr="009E30D0">
        <w:rPr>
          <w:rFonts w:ascii="Times New Roman" w:hAnsi="Times New Roman"/>
          <w:b/>
          <w:sz w:val="24"/>
        </w:rPr>
        <w:t xml:space="preserve">Artikel </w:t>
      </w:r>
      <w:r w:rsidR="006363E1">
        <w:rPr>
          <w:rFonts w:ascii="Times New Roman" w:hAnsi="Times New Roman"/>
          <w:b/>
          <w:sz w:val="24"/>
        </w:rPr>
        <w:t>9</w:t>
      </w:r>
      <w:r w:rsidR="00B5383A">
        <w:rPr>
          <w:rFonts w:ascii="Times New Roman" w:hAnsi="Times New Roman"/>
          <w:b/>
          <w:sz w:val="24"/>
        </w:rPr>
        <w:t>4</w:t>
      </w:r>
    </w:p>
    <w:p w:rsidRPr="009E30D0" w:rsidR="009E30D0" w:rsidP="009E30D0" w:rsidRDefault="009E30D0" w14:paraId="4720D5BA" w14:textId="77777777">
      <w:pPr>
        <w:tabs>
          <w:tab w:val="left" w:pos="284"/>
        </w:tabs>
        <w:rPr>
          <w:rFonts w:ascii="Times New Roman" w:hAnsi="Times New Roman"/>
          <w:sz w:val="24"/>
        </w:rPr>
      </w:pPr>
    </w:p>
    <w:p w:rsidRPr="009E30D0" w:rsidR="009E30D0" w:rsidP="009E30D0" w:rsidRDefault="009E30D0" w14:paraId="51B40C06" w14:textId="7ACDD590">
      <w:pPr>
        <w:tabs>
          <w:tab w:val="left" w:pos="284"/>
        </w:tabs>
        <w:rPr>
          <w:rFonts w:ascii="Times New Roman" w:hAnsi="Times New Roman"/>
          <w:sz w:val="24"/>
        </w:rPr>
      </w:pPr>
      <w:r w:rsidRPr="009E30D0">
        <w:rPr>
          <w:rFonts w:ascii="Times New Roman" w:hAnsi="Times New Roman"/>
          <w:sz w:val="24"/>
        </w:rPr>
        <w:tab/>
        <w:t xml:space="preserve">De in de artikelen </w:t>
      </w:r>
      <w:r w:rsidR="00F7194C">
        <w:rPr>
          <w:rFonts w:ascii="Times New Roman" w:hAnsi="Times New Roman"/>
          <w:sz w:val="24"/>
        </w:rPr>
        <w:t>75</w:t>
      </w:r>
      <w:r w:rsidRPr="009E30D0">
        <w:rPr>
          <w:rFonts w:ascii="Times New Roman" w:hAnsi="Times New Roman"/>
          <w:sz w:val="24"/>
        </w:rPr>
        <w:t xml:space="preserve"> tot en met </w:t>
      </w:r>
      <w:r w:rsidR="00F7194C">
        <w:rPr>
          <w:rFonts w:ascii="Times New Roman" w:hAnsi="Times New Roman"/>
          <w:sz w:val="24"/>
        </w:rPr>
        <w:t>88</w:t>
      </w:r>
      <w:r w:rsidRPr="009E30D0">
        <w:rPr>
          <w:rFonts w:ascii="Times New Roman" w:hAnsi="Times New Roman"/>
          <w:sz w:val="24"/>
        </w:rPr>
        <w:t xml:space="preserve"> bedoelde strafbare feiten worden als misdrijven beschouwd en de in de artikelen </w:t>
      </w:r>
      <w:r w:rsidR="00F7194C">
        <w:rPr>
          <w:rFonts w:ascii="Times New Roman" w:hAnsi="Times New Roman"/>
          <w:sz w:val="24"/>
        </w:rPr>
        <w:t>90</w:t>
      </w:r>
      <w:r w:rsidRPr="009E30D0">
        <w:rPr>
          <w:rFonts w:ascii="Times New Roman" w:hAnsi="Times New Roman"/>
          <w:sz w:val="24"/>
        </w:rPr>
        <w:t xml:space="preserve"> tot en met </w:t>
      </w:r>
      <w:r w:rsidR="00F7194C">
        <w:rPr>
          <w:rFonts w:ascii="Times New Roman" w:hAnsi="Times New Roman"/>
          <w:sz w:val="24"/>
        </w:rPr>
        <w:t>93</w:t>
      </w:r>
      <w:r w:rsidRPr="009E30D0">
        <w:rPr>
          <w:rFonts w:ascii="Times New Roman" w:hAnsi="Times New Roman"/>
          <w:sz w:val="24"/>
        </w:rPr>
        <w:t xml:space="preserve"> bedoelde strafbare feiten als overtredingen.</w:t>
      </w:r>
    </w:p>
    <w:p w:rsidRPr="009E30D0" w:rsidR="009E30D0" w:rsidP="009E30D0" w:rsidRDefault="009E30D0" w14:paraId="033E18A7" w14:textId="77777777">
      <w:pPr>
        <w:tabs>
          <w:tab w:val="left" w:pos="284"/>
        </w:tabs>
        <w:rPr>
          <w:rFonts w:ascii="Times New Roman" w:hAnsi="Times New Roman"/>
          <w:sz w:val="24"/>
        </w:rPr>
      </w:pPr>
    </w:p>
    <w:p w:rsidRPr="009E30D0" w:rsidR="009E30D0" w:rsidP="009E30D0" w:rsidRDefault="009E30D0" w14:paraId="00446350" w14:textId="77777777">
      <w:pPr>
        <w:tabs>
          <w:tab w:val="left" w:pos="284"/>
        </w:tabs>
        <w:rPr>
          <w:rFonts w:ascii="Times New Roman" w:hAnsi="Times New Roman"/>
          <w:sz w:val="24"/>
        </w:rPr>
      </w:pPr>
    </w:p>
    <w:p w:rsidRPr="009E30D0" w:rsidR="009E30D0" w:rsidP="009E30D0" w:rsidRDefault="009E30D0" w14:paraId="5AA2A0B9" w14:textId="4586EAF3">
      <w:pPr>
        <w:tabs>
          <w:tab w:val="left" w:pos="284"/>
        </w:tabs>
        <w:rPr>
          <w:rFonts w:ascii="Times New Roman" w:hAnsi="Times New Roman"/>
          <w:b/>
          <w:sz w:val="24"/>
        </w:rPr>
      </w:pPr>
      <w:r w:rsidRPr="00FE5087">
        <w:rPr>
          <w:rFonts w:ascii="Times New Roman" w:hAnsi="Times New Roman"/>
          <w:b/>
          <w:sz w:val="24"/>
        </w:rPr>
        <w:t xml:space="preserve">HOOFDSTUK </w:t>
      </w:r>
      <w:r w:rsidRPr="00FE5087" w:rsidR="00686243">
        <w:rPr>
          <w:rFonts w:ascii="Times New Roman" w:hAnsi="Times New Roman"/>
          <w:b/>
          <w:sz w:val="24"/>
        </w:rPr>
        <w:t>1</w:t>
      </w:r>
      <w:r w:rsidRPr="00FE5087" w:rsidR="00B5383A">
        <w:rPr>
          <w:rFonts w:ascii="Times New Roman" w:hAnsi="Times New Roman"/>
          <w:b/>
          <w:sz w:val="24"/>
        </w:rPr>
        <w:t>2</w:t>
      </w:r>
      <w:r w:rsidRPr="00FE5087" w:rsidR="006363E1">
        <w:rPr>
          <w:rFonts w:ascii="Times New Roman" w:hAnsi="Times New Roman"/>
          <w:b/>
          <w:sz w:val="24"/>
        </w:rPr>
        <w:t>.</w:t>
      </w:r>
      <w:r w:rsidRPr="00FE5087">
        <w:rPr>
          <w:rFonts w:ascii="Times New Roman" w:hAnsi="Times New Roman"/>
          <w:b/>
          <w:sz w:val="24"/>
        </w:rPr>
        <w:t xml:space="preserve"> HET REFERENDUM IN BONAIRE, SINT EUSTATIUS EN SABA</w:t>
      </w:r>
    </w:p>
    <w:p w:rsidRPr="009E30D0" w:rsidR="009E30D0" w:rsidP="009E30D0" w:rsidRDefault="009E30D0" w14:paraId="2BFCAD93" w14:textId="77777777">
      <w:pPr>
        <w:tabs>
          <w:tab w:val="left" w:pos="284"/>
        </w:tabs>
        <w:rPr>
          <w:rFonts w:ascii="Times New Roman" w:hAnsi="Times New Roman"/>
          <w:b/>
          <w:sz w:val="24"/>
        </w:rPr>
      </w:pPr>
    </w:p>
    <w:p w:rsidRPr="009E30D0" w:rsidR="009E30D0" w:rsidP="009E30D0" w:rsidRDefault="009E30D0" w14:paraId="179B97DA" w14:textId="63F04D02">
      <w:pPr>
        <w:tabs>
          <w:tab w:val="left" w:pos="284"/>
        </w:tabs>
        <w:rPr>
          <w:rFonts w:ascii="Times New Roman" w:hAnsi="Times New Roman"/>
          <w:b/>
          <w:sz w:val="24"/>
        </w:rPr>
      </w:pPr>
      <w:r w:rsidRPr="009E30D0">
        <w:rPr>
          <w:rFonts w:ascii="Times New Roman" w:hAnsi="Times New Roman"/>
          <w:b/>
          <w:sz w:val="24"/>
        </w:rPr>
        <w:t xml:space="preserve">Artikel </w:t>
      </w:r>
      <w:r w:rsidR="00330860">
        <w:rPr>
          <w:rFonts w:ascii="Times New Roman" w:hAnsi="Times New Roman"/>
          <w:b/>
          <w:sz w:val="24"/>
        </w:rPr>
        <w:t>9</w:t>
      </w:r>
      <w:r w:rsidR="00B5383A">
        <w:rPr>
          <w:rFonts w:ascii="Times New Roman" w:hAnsi="Times New Roman"/>
          <w:b/>
          <w:sz w:val="24"/>
        </w:rPr>
        <w:t>5</w:t>
      </w:r>
    </w:p>
    <w:p w:rsidRPr="009E30D0" w:rsidR="009E30D0" w:rsidP="009E30D0" w:rsidRDefault="009E30D0" w14:paraId="471D498E" w14:textId="77777777">
      <w:pPr>
        <w:tabs>
          <w:tab w:val="left" w:pos="284"/>
        </w:tabs>
        <w:rPr>
          <w:rFonts w:ascii="Times New Roman" w:hAnsi="Times New Roman"/>
          <w:b/>
          <w:sz w:val="24"/>
        </w:rPr>
      </w:pPr>
    </w:p>
    <w:p w:rsidRPr="009E30D0" w:rsidR="009E30D0" w:rsidP="009E30D0" w:rsidRDefault="009E30D0" w14:paraId="499BB1BD" w14:textId="77777777">
      <w:pPr>
        <w:tabs>
          <w:tab w:val="left" w:pos="284"/>
        </w:tabs>
        <w:rPr>
          <w:rFonts w:ascii="Times New Roman" w:hAnsi="Times New Roman"/>
          <w:sz w:val="24"/>
        </w:rPr>
      </w:pPr>
      <w:r w:rsidRPr="009E30D0">
        <w:rPr>
          <w:rFonts w:ascii="Times New Roman" w:hAnsi="Times New Roman"/>
          <w:sz w:val="24"/>
        </w:rPr>
        <w:tab/>
        <w:t xml:space="preserve">Deze wet en de daarop berustende bepalingen is mede van toepassing in Bonaire, Sint Eustatius en Saba, met inachtneming van het in dit hoofdstuk bepaalde. </w:t>
      </w:r>
    </w:p>
    <w:p w:rsidRPr="009E30D0" w:rsidR="009E30D0" w:rsidP="009E30D0" w:rsidRDefault="009E30D0" w14:paraId="74FE81BD" w14:textId="77777777">
      <w:pPr>
        <w:tabs>
          <w:tab w:val="left" w:pos="284"/>
        </w:tabs>
        <w:rPr>
          <w:rFonts w:ascii="Times New Roman" w:hAnsi="Times New Roman"/>
          <w:b/>
          <w:sz w:val="24"/>
        </w:rPr>
      </w:pPr>
    </w:p>
    <w:p w:rsidRPr="009E30D0" w:rsidR="009E30D0" w:rsidP="009E30D0" w:rsidRDefault="009E30D0" w14:paraId="62C426F2" w14:textId="38EFCE5F">
      <w:pPr>
        <w:tabs>
          <w:tab w:val="left" w:pos="284"/>
        </w:tabs>
        <w:rPr>
          <w:rFonts w:ascii="Times New Roman" w:hAnsi="Times New Roman"/>
          <w:b/>
          <w:sz w:val="24"/>
        </w:rPr>
      </w:pPr>
      <w:r w:rsidRPr="009E30D0">
        <w:rPr>
          <w:rFonts w:ascii="Times New Roman" w:hAnsi="Times New Roman"/>
          <w:b/>
          <w:sz w:val="24"/>
        </w:rPr>
        <w:t xml:space="preserve">Artikel </w:t>
      </w:r>
      <w:r w:rsidR="00B5383A">
        <w:rPr>
          <w:rFonts w:ascii="Times New Roman" w:hAnsi="Times New Roman"/>
          <w:b/>
          <w:sz w:val="24"/>
        </w:rPr>
        <w:t>96</w:t>
      </w:r>
    </w:p>
    <w:p w:rsidRPr="009E30D0" w:rsidR="009E30D0" w:rsidP="009E30D0" w:rsidRDefault="009E30D0" w14:paraId="1A16F259" w14:textId="77777777">
      <w:pPr>
        <w:tabs>
          <w:tab w:val="left" w:pos="284"/>
        </w:tabs>
        <w:rPr>
          <w:rFonts w:ascii="Times New Roman" w:hAnsi="Times New Roman"/>
          <w:sz w:val="24"/>
        </w:rPr>
      </w:pPr>
    </w:p>
    <w:p w:rsidRPr="009E30D0" w:rsidR="009E30D0" w:rsidP="009E30D0" w:rsidRDefault="009E30D0" w14:paraId="7D5C1167" w14:textId="77777777">
      <w:pPr>
        <w:tabs>
          <w:tab w:val="left" w:pos="284"/>
        </w:tabs>
        <w:rPr>
          <w:rFonts w:ascii="Times New Roman" w:hAnsi="Times New Roman"/>
          <w:sz w:val="24"/>
        </w:rPr>
      </w:pPr>
      <w:r w:rsidRPr="009E30D0">
        <w:rPr>
          <w:rFonts w:ascii="Times New Roman" w:hAnsi="Times New Roman"/>
          <w:sz w:val="24"/>
        </w:rPr>
        <w:tab/>
        <w:t xml:space="preserve">In dit hoofdstuk en de daarop berustende bepalingen wordt onder </w:t>
      </w:r>
      <w:r w:rsidR="00330860">
        <w:rPr>
          <w:rFonts w:ascii="Times New Roman" w:hAnsi="Times New Roman"/>
          <w:sz w:val="24"/>
        </w:rPr>
        <w:t>“</w:t>
      </w:r>
      <w:r w:rsidRPr="009E30D0">
        <w:rPr>
          <w:rFonts w:ascii="Times New Roman" w:hAnsi="Times New Roman"/>
          <w:sz w:val="24"/>
        </w:rPr>
        <w:t>openbaar lichaam</w:t>
      </w:r>
      <w:r w:rsidR="00330860">
        <w:rPr>
          <w:rFonts w:ascii="Times New Roman" w:hAnsi="Times New Roman"/>
          <w:sz w:val="24"/>
        </w:rPr>
        <w:t>”</w:t>
      </w:r>
      <w:r w:rsidRPr="009E30D0">
        <w:rPr>
          <w:rFonts w:ascii="Times New Roman" w:hAnsi="Times New Roman"/>
          <w:sz w:val="24"/>
        </w:rPr>
        <w:t xml:space="preserve"> </w:t>
      </w:r>
      <w:r w:rsidRPr="009E30D0" w:rsidR="00330860">
        <w:rPr>
          <w:rFonts w:ascii="Times New Roman" w:hAnsi="Times New Roman"/>
          <w:sz w:val="24"/>
        </w:rPr>
        <w:t xml:space="preserve">verstaan </w:t>
      </w:r>
      <w:r w:rsidR="00330860">
        <w:rPr>
          <w:rFonts w:ascii="Times New Roman" w:hAnsi="Times New Roman"/>
          <w:sz w:val="24"/>
        </w:rPr>
        <w:t>“</w:t>
      </w:r>
      <w:r w:rsidRPr="009E30D0">
        <w:rPr>
          <w:rFonts w:ascii="Times New Roman" w:hAnsi="Times New Roman"/>
          <w:sz w:val="24"/>
        </w:rPr>
        <w:t>openbaar lichaam Bonaire, Sint Eustatius of Saba</w:t>
      </w:r>
      <w:r w:rsidR="00330860">
        <w:rPr>
          <w:rFonts w:ascii="Times New Roman" w:hAnsi="Times New Roman"/>
          <w:sz w:val="24"/>
        </w:rPr>
        <w:t>”</w:t>
      </w:r>
      <w:r w:rsidRPr="009E30D0">
        <w:rPr>
          <w:rFonts w:ascii="Times New Roman" w:hAnsi="Times New Roman"/>
          <w:sz w:val="24"/>
        </w:rPr>
        <w:t xml:space="preserve">. </w:t>
      </w:r>
    </w:p>
    <w:p w:rsidRPr="009E30D0" w:rsidR="009E30D0" w:rsidP="009E30D0" w:rsidRDefault="009E30D0" w14:paraId="50148AC9" w14:textId="77777777">
      <w:pPr>
        <w:tabs>
          <w:tab w:val="left" w:pos="284"/>
        </w:tabs>
        <w:rPr>
          <w:rFonts w:ascii="Times New Roman" w:hAnsi="Times New Roman"/>
          <w:b/>
          <w:sz w:val="24"/>
        </w:rPr>
      </w:pPr>
    </w:p>
    <w:p w:rsidRPr="009E30D0" w:rsidR="009E30D0" w:rsidP="009E30D0" w:rsidRDefault="009E30D0" w14:paraId="3F1D304A" w14:textId="68410523">
      <w:pPr>
        <w:tabs>
          <w:tab w:val="left" w:pos="284"/>
        </w:tabs>
        <w:rPr>
          <w:rFonts w:ascii="Times New Roman" w:hAnsi="Times New Roman"/>
          <w:b/>
          <w:sz w:val="24"/>
        </w:rPr>
      </w:pPr>
      <w:r w:rsidRPr="009E30D0">
        <w:rPr>
          <w:rFonts w:ascii="Times New Roman" w:hAnsi="Times New Roman"/>
          <w:b/>
          <w:sz w:val="24"/>
        </w:rPr>
        <w:t xml:space="preserve">Artikel </w:t>
      </w:r>
      <w:r w:rsidR="00B5383A">
        <w:rPr>
          <w:rFonts w:ascii="Times New Roman" w:hAnsi="Times New Roman"/>
          <w:b/>
          <w:sz w:val="24"/>
        </w:rPr>
        <w:t>97</w:t>
      </w:r>
    </w:p>
    <w:p w:rsidRPr="009E30D0" w:rsidR="009E30D0" w:rsidP="009E30D0" w:rsidRDefault="009E30D0" w14:paraId="5DD2569B" w14:textId="77777777">
      <w:pPr>
        <w:tabs>
          <w:tab w:val="left" w:pos="284"/>
        </w:tabs>
        <w:rPr>
          <w:rFonts w:ascii="Times New Roman" w:hAnsi="Times New Roman"/>
          <w:b/>
          <w:sz w:val="24"/>
        </w:rPr>
      </w:pPr>
    </w:p>
    <w:p w:rsidRPr="009E30D0" w:rsidR="009E30D0" w:rsidP="009E30D0" w:rsidRDefault="009E30D0" w14:paraId="69515C56" w14:textId="77777777">
      <w:pPr>
        <w:tabs>
          <w:tab w:val="left" w:pos="284"/>
        </w:tabs>
        <w:rPr>
          <w:rFonts w:ascii="Times New Roman" w:hAnsi="Times New Roman"/>
          <w:sz w:val="24"/>
        </w:rPr>
      </w:pPr>
      <w:r w:rsidRPr="009E30D0">
        <w:rPr>
          <w:rFonts w:ascii="Times New Roman" w:hAnsi="Times New Roman"/>
          <w:sz w:val="24"/>
        </w:rPr>
        <w:tab/>
        <w:t>1. Voor de toepassing van de bij deze wet gestelde, de bij deze wet van toepassing verklaarde of de krachtens deze wet gestelde bepalingen in Bonaire, Sint Eustatius en Saba, wordt, voor zover dit hoofdstuk niet ander</w:t>
      </w:r>
      <w:r w:rsidR="00330860">
        <w:rPr>
          <w:rFonts w:ascii="Times New Roman" w:hAnsi="Times New Roman"/>
          <w:sz w:val="24"/>
        </w:rPr>
        <w:t>s</w:t>
      </w:r>
      <w:r w:rsidRPr="009E30D0">
        <w:rPr>
          <w:rFonts w:ascii="Times New Roman" w:hAnsi="Times New Roman"/>
          <w:sz w:val="24"/>
        </w:rPr>
        <w:t xml:space="preserve"> bepaalt, telkens in die bepalingen gelezen in plaats van:</w:t>
      </w:r>
    </w:p>
    <w:p w:rsidRPr="009E30D0" w:rsidR="009E30D0" w:rsidP="009E30D0" w:rsidRDefault="009E30D0" w14:paraId="71503BE3" w14:textId="77777777">
      <w:pPr>
        <w:tabs>
          <w:tab w:val="left" w:pos="284"/>
        </w:tabs>
        <w:rPr>
          <w:rFonts w:ascii="Times New Roman" w:hAnsi="Times New Roman"/>
          <w:sz w:val="24"/>
        </w:rPr>
      </w:pPr>
      <w:r w:rsidRPr="009E30D0">
        <w:rPr>
          <w:rFonts w:ascii="Times New Roman" w:hAnsi="Times New Roman"/>
          <w:sz w:val="24"/>
        </w:rPr>
        <w:tab/>
        <w:t xml:space="preserve">a. </w:t>
      </w:r>
      <w:r w:rsidR="00330860">
        <w:rPr>
          <w:rFonts w:ascii="Times New Roman" w:hAnsi="Times New Roman"/>
          <w:sz w:val="24"/>
        </w:rPr>
        <w:t>“</w:t>
      </w:r>
      <w:r w:rsidRPr="009E30D0">
        <w:rPr>
          <w:rFonts w:ascii="Times New Roman" w:hAnsi="Times New Roman"/>
          <w:sz w:val="24"/>
        </w:rPr>
        <w:t>gemeente</w:t>
      </w:r>
      <w:r w:rsidR="00330860">
        <w:rPr>
          <w:rFonts w:ascii="Times New Roman" w:hAnsi="Times New Roman"/>
          <w:sz w:val="24"/>
        </w:rPr>
        <w:t>”</w:t>
      </w:r>
      <w:r w:rsidRPr="009E30D0">
        <w:rPr>
          <w:rFonts w:ascii="Times New Roman" w:hAnsi="Times New Roman"/>
          <w:sz w:val="24"/>
        </w:rPr>
        <w:t>: openbaar lichaam;</w:t>
      </w:r>
    </w:p>
    <w:p w:rsidRPr="009E30D0" w:rsidR="009E30D0" w:rsidP="009E30D0" w:rsidRDefault="009E30D0" w14:paraId="2E165BD7" w14:textId="77777777">
      <w:pPr>
        <w:tabs>
          <w:tab w:val="left" w:pos="284"/>
        </w:tabs>
        <w:rPr>
          <w:rFonts w:ascii="Times New Roman" w:hAnsi="Times New Roman"/>
          <w:sz w:val="24"/>
        </w:rPr>
      </w:pPr>
      <w:r w:rsidRPr="009E30D0">
        <w:rPr>
          <w:rFonts w:ascii="Times New Roman" w:hAnsi="Times New Roman"/>
          <w:sz w:val="24"/>
        </w:rPr>
        <w:tab/>
        <w:t xml:space="preserve">b. </w:t>
      </w:r>
      <w:r w:rsidR="00330860">
        <w:rPr>
          <w:rFonts w:ascii="Times New Roman" w:hAnsi="Times New Roman"/>
          <w:sz w:val="24"/>
        </w:rPr>
        <w:t>“</w:t>
      </w:r>
      <w:r w:rsidRPr="009E30D0">
        <w:rPr>
          <w:rFonts w:ascii="Times New Roman" w:hAnsi="Times New Roman"/>
          <w:sz w:val="24"/>
        </w:rPr>
        <w:t>burgemeester</w:t>
      </w:r>
      <w:r w:rsidR="00330860">
        <w:rPr>
          <w:rFonts w:ascii="Times New Roman" w:hAnsi="Times New Roman"/>
          <w:sz w:val="24"/>
        </w:rPr>
        <w:t>”</w:t>
      </w:r>
      <w:r w:rsidRPr="009E30D0">
        <w:rPr>
          <w:rFonts w:ascii="Times New Roman" w:hAnsi="Times New Roman"/>
          <w:sz w:val="24"/>
        </w:rPr>
        <w:t>: gezaghebber;</w:t>
      </w:r>
    </w:p>
    <w:p w:rsidRPr="009E30D0" w:rsidR="009E30D0" w:rsidP="009E30D0" w:rsidRDefault="009E30D0" w14:paraId="2ACE21FF" w14:textId="77777777">
      <w:pPr>
        <w:tabs>
          <w:tab w:val="left" w:pos="284"/>
        </w:tabs>
        <w:rPr>
          <w:rFonts w:ascii="Times New Roman" w:hAnsi="Times New Roman"/>
          <w:sz w:val="24"/>
        </w:rPr>
      </w:pPr>
      <w:r w:rsidRPr="009E30D0">
        <w:rPr>
          <w:rFonts w:ascii="Times New Roman" w:hAnsi="Times New Roman"/>
          <w:sz w:val="24"/>
        </w:rPr>
        <w:tab/>
        <w:t xml:space="preserve">c. </w:t>
      </w:r>
      <w:r w:rsidR="00330860">
        <w:rPr>
          <w:rFonts w:ascii="Times New Roman" w:hAnsi="Times New Roman"/>
          <w:sz w:val="24"/>
        </w:rPr>
        <w:t>“</w:t>
      </w:r>
      <w:r w:rsidRPr="009E30D0">
        <w:rPr>
          <w:rFonts w:ascii="Times New Roman" w:hAnsi="Times New Roman"/>
          <w:sz w:val="24"/>
        </w:rPr>
        <w:t>burgemeester en wethouders</w:t>
      </w:r>
      <w:r w:rsidR="00330860">
        <w:rPr>
          <w:rFonts w:ascii="Times New Roman" w:hAnsi="Times New Roman"/>
          <w:sz w:val="24"/>
        </w:rPr>
        <w:t>”</w:t>
      </w:r>
      <w:r w:rsidRPr="009E30D0">
        <w:rPr>
          <w:rFonts w:ascii="Times New Roman" w:hAnsi="Times New Roman"/>
          <w:sz w:val="24"/>
        </w:rPr>
        <w:t>: het bestuurscollege;</w:t>
      </w:r>
    </w:p>
    <w:p w:rsidR="00686243" w:rsidP="009E30D0" w:rsidRDefault="009E30D0" w14:paraId="40FAF3C7" w14:textId="77777777">
      <w:pPr>
        <w:tabs>
          <w:tab w:val="left" w:pos="284"/>
        </w:tabs>
        <w:rPr>
          <w:rFonts w:ascii="Times New Roman" w:hAnsi="Times New Roman"/>
          <w:sz w:val="24"/>
        </w:rPr>
      </w:pPr>
      <w:r w:rsidRPr="009E30D0">
        <w:rPr>
          <w:rFonts w:ascii="Times New Roman" w:hAnsi="Times New Roman"/>
          <w:sz w:val="24"/>
        </w:rPr>
        <w:tab/>
        <w:t xml:space="preserve">d. </w:t>
      </w:r>
      <w:r w:rsidR="00330860">
        <w:rPr>
          <w:rFonts w:ascii="Times New Roman" w:hAnsi="Times New Roman"/>
          <w:sz w:val="24"/>
        </w:rPr>
        <w:t>“</w:t>
      </w:r>
      <w:r w:rsidR="00686243">
        <w:rPr>
          <w:rFonts w:ascii="Times New Roman" w:hAnsi="Times New Roman"/>
          <w:sz w:val="24"/>
        </w:rPr>
        <w:t>het</w:t>
      </w:r>
      <w:r w:rsidRPr="009E30D0">
        <w:rPr>
          <w:rFonts w:ascii="Times New Roman" w:hAnsi="Times New Roman"/>
          <w:sz w:val="24"/>
        </w:rPr>
        <w:t xml:space="preserve"> gemeente</w:t>
      </w:r>
      <w:r w:rsidR="00686243">
        <w:rPr>
          <w:rFonts w:ascii="Times New Roman" w:hAnsi="Times New Roman"/>
          <w:sz w:val="24"/>
        </w:rPr>
        <w:t>huis</w:t>
      </w:r>
      <w:r w:rsidR="00330860">
        <w:rPr>
          <w:rFonts w:ascii="Times New Roman" w:hAnsi="Times New Roman"/>
          <w:sz w:val="24"/>
        </w:rPr>
        <w:t>”</w:t>
      </w:r>
      <w:r w:rsidRPr="009E30D0">
        <w:rPr>
          <w:rFonts w:ascii="Times New Roman" w:hAnsi="Times New Roman"/>
          <w:sz w:val="24"/>
        </w:rPr>
        <w:t>: het bestuurskantoor</w:t>
      </w:r>
      <w:r w:rsidR="00686243">
        <w:rPr>
          <w:rFonts w:ascii="Times New Roman" w:hAnsi="Times New Roman"/>
          <w:sz w:val="24"/>
        </w:rPr>
        <w:t>;</w:t>
      </w:r>
    </w:p>
    <w:p w:rsidRPr="009E30D0" w:rsidR="009E30D0" w:rsidP="009E30D0" w:rsidRDefault="00330860" w14:paraId="7666DF59" w14:textId="77777777">
      <w:pPr>
        <w:tabs>
          <w:tab w:val="left" w:pos="284"/>
        </w:tabs>
        <w:rPr>
          <w:rFonts w:ascii="Times New Roman" w:hAnsi="Times New Roman"/>
          <w:sz w:val="24"/>
        </w:rPr>
      </w:pPr>
      <w:r>
        <w:rPr>
          <w:rFonts w:ascii="Times New Roman" w:hAnsi="Times New Roman"/>
          <w:sz w:val="24"/>
        </w:rPr>
        <w:tab/>
      </w:r>
      <w:r w:rsidR="00686243">
        <w:rPr>
          <w:rFonts w:ascii="Times New Roman" w:hAnsi="Times New Roman"/>
          <w:sz w:val="24"/>
        </w:rPr>
        <w:t>e. “artikel 1 van de Wet op de identificatieplicht”: artikel 2 van de Wet op de identificatieplicht BES</w:t>
      </w:r>
      <w:r w:rsidRPr="009E30D0" w:rsidR="009E30D0">
        <w:rPr>
          <w:rFonts w:ascii="Times New Roman" w:hAnsi="Times New Roman"/>
          <w:sz w:val="24"/>
        </w:rPr>
        <w:t>.</w:t>
      </w:r>
    </w:p>
    <w:p w:rsidRPr="009E30D0" w:rsidR="009E30D0" w:rsidP="009E30D0" w:rsidRDefault="009E30D0" w14:paraId="6393532A" w14:textId="77777777">
      <w:pPr>
        <w:tabs>
          <w:tab w:val="left" w:pos="284"/>
        </w:tabs>
        <w:rPr>
          <w:rFonts w:ascii="Times New Roman" w:hAnsi="Times New Roman"/>
          <w:sz w:val="24"/>
        </w:rPr>
      </w:pPr>
      <w:r w:rsidRPr="009E30D0">
        <w:rPr>
          <w:rFonts w:ascii="Times New Roman" w:hAnsi="Times New Roman"/>
          <w:sz w:val="24"/>
        </w:rPr>
        <w:tab/>
        <w:t xml:space="preserve">2. Indien uitsluitend de gemeente, de burgemeester of burgemeester en wethouders van ’s-Gravenhage wordt bedoeld, geldt het eerste lid, onder a tot en met c, niet. </w:t>
      </w:r>
    </w:p>
    <w:p w:rsidRPr="009E30D0" w:rsidR="009E30D0" w:rsidP="009E30D0" w:rsidRDefault="009E30D0" w14:paraId="25EA5996" w14:textId="77777777">
      <w:pPr>
        <w:tabs>
          <w:tab w:val="left" w:pos="284"/>
        </w:tabs>
        <w:rPr>
          <w:rFonts w:ascii="Times New Roman" w:hAnsi="Times New Roman"/>
          <w:b/>
          <w:sz w:val="24"/>
        </w:rPr>
      </w:pPr>
    </w:p>
    <w:p w:rsidRPr="009E30D0" w:rsidR="009E30D0" w:rsidP="009E30D0" w:rsidRDefault="009E30D0" w14:paraId="2A7B957A" w14:textId="384D4F63">
      <w:pPr>
        <w:tabs>
          <w:tab w:val="left" w:pos="284"/>
        </w:tabs>
        <w:rPr>
          <w:rFonts w:ascii="Times New Roman" w:hAnsi="Times New Roman"/>
          <w:b/>
          <w:sz w:val="24"/>
        </w:rPr>
      </w:pPr>
      <w:r w:rsidRPr="009E30D0">
        <w:rPr>
          <w:rFonts w:ascii="Times New Roman" w:hAnsi="Times New Roman"/>
          <w:b/>
          <w:sz w:val="24"/>
        </w:rPr>
        <w:t xml:space="preserve">Artikel </w:t>
      </w:r>
      <w:r w:rsidR="00B5383A">
        <w:rPr>
          <w:rFonts w:ascii="Times New Roman" w:hAnsi="Times New Roman"/>
          <w:b/>
          <w:sz w:val="24"/>
        </w:rPr>
        <w:t>98</w:t>
      </w:r>
    </w:p>
    <w:p w:rsidRPr="009E30D0" w:rsidR="009E30D0" w:rsidP="009E30D0" w:rsidRDefault="009E30D0" w14:paraId="622235D2" w14:textId="77777777">
      <w:pPr>
        <w:tabs>
          <w:tab w:val="left" w:pos="284"/>
        </w:tabs>
        <w:rPr>
          <w:rFonts w:ascii="Times New Roman" w:hAnsi="Times New Roman"/>
          <w:sz w:val="24"/>
        </w:rPr>
      </w:pPr>
    </w:p>
    <w:p w:rsidRPr="009E30D0" w:rsidR="00513E77" w:rsidP="009E30D0" w:rsidRDefault="009E30D0" w14:paraId="5577A496" w14:textId="77777777">
      <w:pPr>
        <w:tabs>
          <w:tab w:val="left" w:pos="284"/>
        </w:tabs>
        <w:rPr>
          <w:rFonts w:ascii="Times New Roman" w:hAnsi="Times New Roman"/>
          <w:sz w:val="24"/>
        </w:rPr>
      </w:pPr>
      <w:r w:rsidRPr="009E30D0">
        <w:rPr>
          <w:rFonts w:ascii="Times New Roman" w:hAnsi="Times New Roman"/>
          <w:sz w:val="24"/>
        </w:rPr>
        <w:tab/>
        <w:t xml:space="preserve">1. In afwijking van artikel </w:t>
      </w:r>
      <w:r w:rsidR="00330860">
        <w:rPr>
          <w:rFonts w:ascii="Times New Roman" w:hAnsi="Times New Roman"/>
          <w:sz w:val="24"/>
        </w:rPr>
        <w:t>15</w:t>
      </w:r>
      <w:r w:rsidRPr="009E30D0">
        <w:rPr>
          <w:rFonts w:ascii="Times New Roman" w:hAnsi="Times New Roman"/>
          <w:sz w:val="24"/>
        </w:rPr>
        <w:t xml:space="preserve">, eerste lid, </w:t>
      </w:r>
      <w:r w:rsidR="00253412">
        <w:rPr>
          <w:rFonts w:ascii="Times New Roman" w:hAnsi="Times New Roman"/>
          <w:sz w:val="24"/>
        </w:rPr>
        <w:t xml:space="preserve">eerste zin, </w:t>
      </w:r>
      <w:r w:rsidRPr="009E30D0">
        <w:rPr>
          <w:rFonts w:ascii="Times New Roman" w:hAnsi="Times New Roman"/>
          <w:sz w:val="24"/>
        </w:rPr>
        <w:t xml:space="preserve">kan iedere kiesgerechtigde ingezetene van een openbaar lichaam bij de gezaghebber een verzoek tot het houden van een referendum indienen. </w:t>
      </w:r>
    </w:p>
    <w:p w:rsidRPr="009E30D0" w:rsidR="009E30D0" w:rsidP="009E30D0" w:rsidRDefault="009E30D0" w14:paraId="69F1EC86" w14:textId="77777777">
      <w:pPr>
        <w:tabs>
          <w:tab w:val="left" w:pos="284"/>
        </w:tabs>
        <w:rPr>
          <w:rFonts w:ascii="Times New Roman" w:hAnsi="Times New Roman"/>
          <w:sz w:val="24"/>
        </w:rPr>
      </w:pPr>
      <w:r w:rsidRPr="009E30D0">
        <w:rPr>
          <w:rFonts w:ascii="Times New Roman" w:hAnsi="Times New Roman"/>
          <w:sz w:val="24"/>
        </w:rPr>
        <w:tab/>
        <w:t xml:space="preserve">2. De lijst, bedoeld in artikel </w:t>
      </w:r>
      <w:r w:rsidR="009B6F98">
        <w:rPr>
          <w:rFonts w:ascii="Times New Roman" w:hAnsi="Times New Roman"/>
          <w:sz w:val="24"/>
        </w:rPr>
        <w:t>15</w:t>
      </w:r>
      <w:r w:rsidRPr="009E30D0">
        <w:rPr>
          <w:rFonts w:ascii="Times New Roman" w:hAnsi="Times New Roman"/>
          <w:sz w:val="24"/>
        </w:rPr>
        <w:t xml:space="preserve">, derde en vierde lid, wordt kosteloos beschikbaar gesteld door de gezaghebber. Het centraal stembureau draagt er zorg voor dat de gezaghebbers tijdig de beschikking hebben over de lijsten. </w:t>
      </w:r>
    </w:p>
    <w:p w:rsidRPr="009E30D0" w:rsidR="009E30D0" w:rsidP="009E30D0" w:rsidRDefault="009E30D0" w14:paraId="010BCF50" w14:textId="3DD609DF">
      <w:pPr>
        <w:tabs>
          <w:tab w:val="left" w:pos="284"/>
        </w:tabs>
        <w:rPr>
          <w:rFonts w:ascii="Times New Roman" w:hAnsi="Times New Roman"/>
          <w:sz w:val="24"/>
        </w:rPr>
      </w:pPr>
      <w:r w:rsidRPr="009E30D0">
        <w:rPr>
          <w:rFonts w:ascii="Times New Roman" w:hAnsi="Times New Roman"/>
          <w:sz w:val="24"/>
        </w:rPr>
        <w:tab/>
        <w:t xml:space="preserve">3. Na het verstrijken van de termijn van </w:t>
      </w:r>
      <w:r w:rsidR="009B6F98">
        <w:rPr>
          <w:rFonts w:ascii="Times New Roman" w:hAnsi="Times New Roman"/>
          <w:sz w:val="24"/>
        </w:rPr>
        <w:t>acht</w:t>
      </w:r>
      <w:r w:rsidRPr="009E30D0">
        <w:rPr>
          <w:rFonts w:ascii="Times New Roman" w:hAnsi="Times New Roman"/>
          <w:sz w:val="24"/>
        </w:rPr>
        <w:t xml:space="preserve"> weken, bedoeld in </w:t>
      </w:r>
      <w:r w:rsidR="00253412">
        <w:rPr>
          <w:rFonts w:ascii="Times New Roman" w:hAnsi="Times New Roman"/>
          <w:sz w:val="24"/>
        </w:rPr>
        <w:t>artikel 15,</w:t>
      </w:r>
      <w:r w:rsidRPr="009E30D0">
        <w:rPr>
          <w:rFonts w:ascii="Times New Roman" w:hAnsi="Times New Roman"/>
          <w:sz w:val="24"/>
        </w:rPr>
        <w:t xml:space="preserve"> eerste lid</w:t>
      </w:r>
      <w:r w:rsidR="00023B07">
        <w:rPr>
          <w:rFonts w:ascii="Times New Roman" w:hAnsi="Times New Roman"/>
          <w:sz w:val="24"/>
        </w:rPr>
        <w:t>,</w:t>
      </w:r>
      <w:r w:rsidR="00253412">
        <w:rPr>
          <w:rFonts w:ascii="Times New Roman" w:hAnsi="Times New Roman"/>
          <w:sz w:val="24"/>
        </w:rPr>
        <w:t xml:space="preserve"> tweede zin</w:t>
      </w:r>
      <w:r w:rsidRPr="009E30D0">
        <w:rPr>
          <w:rFonts w:ascii="Times New Roman" w:hAnsi="Times New Roman"/>
          <w:sz w:val="24"/>
        </w:rPr>
        <w:t>, stelt de gezaghebber vast:</w:t>
      </w:r>
    </w:p>
    <w:p w:rsidRPr="009E30D0" w:rsidR="009E30D0" w:rsidP="009E30D0" w:rsidRDefault="009E30D0" w14:paraId="3D1CE27D" w14:textId="77777777">
      <w:pPr>
        <w:tabs>
          <w:tab w:val="left" w:pos="284"/>
        </w:tabs>
        <w:rPr>
          <w:rFonts w:ascii="Times New Roman" w:hAnsi="Times New Roman"/>
          <w:sz w:val="24"/>
        </w:rPr>
      </w:pPr>
      <w:r w:rsidRPr="009E30D0">
        <w:rPr>
          <w:rFonts w:ascii="Times New Roman" w:hAnsi="Times New Roman"/>
          <w:sz w:val="24"/>
        </w:rPr>
        <w:tab/>
        <w:t>a. het totaal aantal in het openbaar lichaam ingediende verzoeken;</w:t>
      </w:r>
    </w:p>
    <w:p w:rsidRPr="009E30D0" w:rsidR="009E30D0" w:rsidP="009E30D0" w:rsidRDefault="009E30D0" w14:paraId="1829B89E" w14:textId="77777777">
      <w:pPr>
        <w:tabs>
          <w:tab w:val="left" w:pos="284"/>
        </w:tabs>
        <w:rPr>
          <w:rFonts w:ascii="Times New Roman" w:hAnsi="Times New Roman"/>
          <w:sz w:val="24"/>
        </w:rPr>
      </w:pPr>
      <w:r w:rsidRPr="009E30D0">
        <w:rPr>
          <w:rFonts w:ascii="Times New Roman" w:hAnsi="Times New Roman"/>
          <w:sz w:val="24"/>
        </w:rPr>
        <w:tab/>
        <w:t>b. het aantal geldige verzoeken;</w:t>
      </w:r>
    </w:p>
    <w:p w:rsidRPr="009E30D0" w:rsidR="009E30D0" w:rsidP="009E30D0" w:rsidRDefault="009E30D0" w14:paraId="139C5739" w14:textId="77777777">
      <w:pPr>
        <w:tabs>
          <w:tab w:val="left" w:pos="284"/>
        </w:tabs>
        <w:rPr>
          <w:rFonts w:ascii="Times New Roman" w:hAnsi="Times New Roman"/>
          <w:sz w:val="24"/>
        </w:rPr>
      </w:pPr>
      <w:r w:rsidRPr="009E30D0">
        <w:rPr>
          <w:rFonts w:ascii="Times New Roman" w:hAnsi="Times New Roman"/>
          <w:sz w:val="24"/>
        </w:rPr>
        <w:tab/>
        <w:t>c. het aantal ongeldige verzoeken.</w:t>
      </w:r>
    </w:p>
    <w:p w:rsidRPr="009E30D0" w:rsidR="009E30D0" w:rsidP="009E30D0" w:rsidRDefault="009E30D0" w14:paraId="6FCAE6AB" w14:textId="77777777">
      <w:pPr>
        <w:tabs>
          <w:tab w:val="left" w:pos="284"/>
        </w:tabs>
        <w:rPr>
          <w:rFonts w:ascii="Times New Roman" w:hAnsi="Times New Roman"/>
          <w:sz w:val="24"/>
        </w:rPr>
      </w:pPr>
      <w:r w:rsidRPr="009E30D0">
        <w:rPr>
          <w:rFonts w:ascii="Times New Roman" w:hAnsi="Times New Roman"/>
          <w:sz w:val="24"/>
        </w:rPr>
        <w:tab/>
        <w:t xml:space="preserve">Voor de vaststelling wordt gebruik gemaakt van een formulier waarvoor bij ministeriële regeling een model wordt vastgesteld. </w:t>
      </w:r>
    </w:p>
    <w:p w:rsidRPr="009E30D0" w:rsidR="009E30D0" w:rsidP="009E30D0" w:rsidRDefault="009E30D0" w14:paraId="56001A77" w14:textId="77777777">
      <w:pPr>
        <w:tabs>
          <w:tab w:val="left" w:pos="284"/>
        </w:tabs>
        <w:rPr>
          <w:rFonts w:ascii="Times New Roman" w:hAnsi="Times New Roman"/>
          <w:sz w:val="24"/>
        </w:rPr>
      </w:pPr>
      <w:r w:rsidRPr="009E30D0">
        <w:rPr>
          <w:rFonts w:ascii="Times New Roman" w:hAnsi="Times New Roman"/>
          <w:sz w:val="24"/>
        </w:rPr>
        <w:tab/>
        <w:t xml:space="preserve">4. Onverminderd artikel </w:t>
      </w:r>
      <w:r w:rsidR="009B6F98">
        <w:rPr>
          <w:rFonts w:ascii="Times New Roman" w:hAnsi="Times New Roman"/>
          <w:sz w:val="24"/>
        </w:rPr>
        <w:t>19</w:t>
      </w:r>
      <w:r w:rsidRPr="009E30D0">
        <w:rPr>
          <w:rFonts w:ascii="Times New Roman" w:hAnsi="Times New Roman"/>
          <w:sz w:val="24"/>
        </w:rPr>
        <w:t xml:space="preserve">, derde lid, zijn in een openbaar lichaam tevens ongeldig de verzoeken die bij de gezaghebber zijn ingediend door personen die niet zijn ingeschreven in de administratie van het betreffende openbaar lichaam. </w:t>
      </w:r>
    </w:p>
    <w:p w:rsidRPr="009E30D0" w:rsidR="009E30D0" w:rsidP="009E30D0" w:rsidRDefault="009E30D0" w14:paraId="5D043A3E" w14:textId="08EB54CC">
      <w:pPr>
        <w:tabs>
          <w:tab w:val="left" w:pos="284"/>
        </w:tabs>
        <w:rPr>
          <w:rFonts w:ascii="Times New Roman" w:hAnsi="Times New Roman"/>
          <w:sz w:val="24"/>
        </w:rPr>
      </w:pPr>
      <w:r w:rsidRPr="009E30D0">
        <w:rPr>
          <w:rFonts w:ascii="Times New Roman" w:hAnsi="Times New Roman"/>
          <w:sz w:val="24"/>
        </w:rPr>
        <w:tab/>
        <w:t xml:space="preserve">5. De gezaghebber draagt er zorg voor dat de opgave van de door hem vastgestelde aantallen verzoeken en de lijsten met de verzoeken langs elektronische weg uiterlijk de tweede dag na afloop van de termijn van </w:t>
      </w:r>
      <w:r w:rsidR="009B6F98">
        <w:rPr>
          <w:rFonts w:ascii="Times New Roman" w:hAnsi="Times New Roman"/>
          <w:sz w:val="24"/>
        </w:rPr>
        <w:t>acht</w:t>
      </w:r>
      <w:r w:rsidRPr="009E30D0">
        <w:rPr>
          <w:rFonts w:ascii="Times New Roman" w:hAnsi="Times New Roman"/>
          <w:sz w:val="24"/>
        </w:rPr>
        <w:t xml:space="preserve"> weken, bedoeld in </w:t>
      </w:r>
      <w:r w:rsidR="00023B07">
        <w:rPr>
          <w:rFonts w:ascii="Times New Roman" w:hAnsi="Times New Roman"/>
          <w:sz w:val="24"/>
        </w:rPr>
        <w:t>artikel 15,</w:t>
      </w:r>
      <w:r w:rsidR="009B6F98">
        <w:rPr>
          <w:rFonts w:ascii="Times New Roman" w:hAnsi="Times New Roman"/>
          <w:sz w:val="24"/>
        </w:rPr>
        <w:t xml:space="preserve"> eerste lid, </w:t>
      </w:r>
      <w:r w:rsidR="00023B07">
        <w:rPr>
          <w:rFonts w:ascii="Times New Roman" w:hAnsi="Times New Roman"/>
          <w:sz w:val="24"/>
        </w:rPr>
        <w:t xml:space="preserve">tweede zin, </w:t>
      </w:r>
      <w:r w:rsidRPr="009E30D0">
        <w:rPr>
          <w:rFonts w:ascii="Times New Roman" w:hAnsi="Times New Roman"/>
          <w:sz w:val="24"/>
        </w:rPr>
        <w:t xml:space="preserve">ter kennis worden gebracht van de voorzitter van het centraal stembureau. De voorzitter van het centraal stembureau betrekt de opgave en de lijsten bij de vaststelling, bedoeld in artikel </w:t>
      </w:r>
      <w:r w:rsidR="009B6F98">
        <w:rPr>
          <w:rFonts w:ascii="Times New Roman" w:hAnsi="Times New Roman"/>
          <w:sz w:val="24"/>
        </w:rPr>
        <w:t>19</w:t>
      </w:r>
      <w:r w:rsidRPr="009E30D0">
        <w:rPr>
          <w:rFonts w:ascii="Times New Roman" w:hAnsi="Times New Roman"/>
          <w:sz w:val="24"/>
        </w:rPr>
        <w:t xml:space="preserve">, tweede lid. </w:t>
      </w:r>
    </w:p>
    <w:p w:rsidRPr="009E30D0" w:rsidR="009E30D0" w:rsidP="009E30D0" w:rsidRDefault="009E30D0" w14:paraId="063B55C3" w14:textId="77777777">
      <w:pPr>
        <w:tabs>
          <w:tab w:val="left" w:pos="284"/>
        </w:tabs>
        <w:rPr>
          <w:rFonts w:ascii="Times New Roman" w:hAnsi="Times New Roman"/>
          <w:sz w:val="24"/>
        </w:rPr>
      </w:pPr>
      <w:r w:rsidRPr="009E30D0">
        <w:rPr>
          <w:rFonts w:ascii="Times New Roman" w:hAnsi="Times New Roman"/>
          <w:sz w:val="24"/>
        </w:rPr>
        <w:tab/>
        <w:t xml:space="preserve">6. Na de elektronische in kennisstelling doet de gezaghebber de lijsten met verzoeken in een pak. Artikel </w:t>
      </w:r>
      <w:r w:rsidR="009B6F98">
        <w:rPr>
          <w:rFonts w:ascii="Times New Roman" w:hAnsi="Times New Roman"/>
          <w:sz w:val="24"/>
        </w:rPr>
        <w:t>22</w:t>
      </w:r>
      <w:r w:rsidRPr="009E30D0">
        <w:rPr>
          <w:rFonts w:ascii="Times New Roman" w:hAnsi="Times New Roman"/>
          <w:sz w:val="24"/>
        </w:rPr>
        <w:t xml:space="preserve"> is van toepassing. De gezaghebber draagt er zorg voor dat het pak, op verzoek van de voorzitter van het centraal stembureau of de voorzitter van de Afdeling bestuursrechtspraak van de Raad van State per post zo spoedig mogelijk wordt overgebracht naar het centraal stembureau, respectievelijk de Afdeling.</w:t>
      </w:r>
    </w:p>
    <w:p w:rsidRPr="009E30D0" w:rsidR="009E30D0" w:rsidP="009E30D0" w:rsidRDefault="009E30D0" w14:paraId="2D55C945" w14:textId="77777777">
      <w:pPr>
        <w:tabs>
          <w:tab w:val="left" w:pos="284"/>
        </w:tabs>
        <w:rPr>
          <w:rFonts w:ascii="Times New Roman" w:hAnsi="Times New Roman"/>
          <w:sz w:val="24"/>
        </w:rPr>
      </w:pPr>
      <w:r w:rsidRPr="009E30D0">
        <w:rPr>
          <w:rFonts w:ascii="Times New Roman" w:hAnsi="Times New Roman"/>
          <w:sz w:val="24"/>
        </w:rPr>
        <w:tab/>
        <w:t xml:space="preserve">7. Voor de toepassing in een openbaar lichaam wordt in de artikelen </w:t>
      </w:r>
      <w:r w:rsidR="009B6F98">
        <w:rPr>
          <w:rFonts w:ascii="Times New Roman" w:hAnsi="Times New Roman"/>
          <w:sz w:val="24"/>
        </w:rPr>
        <w:t>15</w:t>
      </w:r>
      <w:r w:rsidRPr="009E30D0">
        <w:rPr>
          <w:rFonts w:ascii="Times New Roman" w:hAnsi="Times New Roman"/>
          <w:sz w:val="24"/>
        </w:rPr>
        <w:t xml:space="preserve">, zesde lid, </w:t>
      </w:r>
      <w:r w:rsidR="009B6F98">
        <w:rPr>
          <w:rFonts w:ascii="Times New Roman" w:hAnsi="Times New Roman"/>
          <w:sz w:val="24"/>
        </w:rPr>
        <w:t>19</w:t>
      </w:r>
      <w:r w:rsidRPr="009E30D0">
        <w:rPr>
          <w:rFonts w:ascii="Times New Roman" w:hAnsi="Times New Roman"/>
          <w:sz w:val="24"/>
        </w:rPr>
        <w:t xml:space="preserve">, derde lid, onder a, artikel </w:t>
      </w:r>
      <w:r w:rsidR="009B6F98">
        <w:rPr>
          <w:rFonts w:ascii="Times New Roman" w:hAnsi="Times New Roman"/>
          <w:sz w:val="24"/>
        </w:rPr>
        <w:t>21</w:t>
      </w:r>
      <w:r w:rsidRPr="009E30D0">
        <w:rPr>
          <w:rFonts w:ascii="Times New Roman" w:hAnsi="Times New Roman"/>
          <w:sz w:val="24"/>
        </w:rPr>
        <w:t xml:space="preserve">, en </w:t>
      </w:r>
      <w:r w:rsidR="009B6F98">
        <w:rPr>
          <w:rFonts w:ascii="Times New Roman" w:hAnsi="Times New Roman"/>
          <w:sz w:val="24"/>
        </w:rPr>
        <w:t>25</w:t>
      </w:r>
      <w:r w:rsidRPr="009E30D0">
        <w:rPr>
          <w:rFonts w:ascii="Times New Roman" w:hAnsi="Times New Roman"/>
          <w:sz w:val="24"/>
        </w:rPr>
        <w:t xml:space="preserve"> voor </w:t>
      </w:r>
      <w:r w:rsidR="007C4358">
        <w:rPr>
          <w:rFonts w:ascii="Times New Roman" w:hAnsi="Times New Roman"/>
          <w:sz w:val="24"/>
        </w:rPr>
        <w:t>“</w:t>
      </w:r>
      <w:r w:rsidRPr="009E30D0">
        <w:rPr>
          <w:rFonts w:ascii="Times New Roman" w:hAnsi="Times New Roman"/>
          <w:sz w:val="24"/>
        </w:rPr>
        <w:t>voorzitter van het centraal stembureau</w:t>
      </w:r>
      <w:r w:rsidR="007C4358">
        <w:rPr>
          <w:rFonts w:ascii="Times New Roman" w:hAnsi="Times New Roman"/>
          <w:sz w:val="24"/>
        </w:rPr>
        <w:t>”</w:t>
      </w:r>
      <w:r w:rsidRPr="009E30D0">
        <w:rPr>
          <w:rFonts w:ascii="Times New Roman" w:hAnsi="Times New Roman"/>
          <w:sz w:val="24"/>
        </w:rPr>
        <w:t xml:space="preserve"> of </w:t>
      </w:r>
      <w:r w:rsidR="007C4358">
        <w:rPr>
          <w:rFonts w:ascii="Times New Roman" w:hAnsi="Times New Roman"/>
          <w:sz w:val="24"/>
        </w:rPr>
        <w:t>“</w:t>
      </w:r>
      <w:r w:rsidRPr="009E30D0">
        <w:rPr>
          <w:rFonts w:ascii="Times New Roman" w:hAnsi="Times New Roman"/>
          <w:sz w:val="24"/>
        </w:rPr>
        <w:t>voorzitter</w:t>
      </w:r>
      <w:r w:rsidR="007C4358">
        <w:rPr>
          <w:rFonts w:ascii="Times New Roman" w:hAnsi="Times New Roman"/>
          <w:sz w:val="24"/>
        </w:rPr>
        <w:t>”</w:t>
      </w:r>
      <w:r w:rsidRPr="009E30D0">
        <w:rPr>
          <w:rFonts w:ascii="Times New Roman" w:hAnsi="Times New Roman"/>
          <w:sz w:val="24"/>
        </w:rPr>
        <w:t xml:space="preserve"> telkens gelezen </w:t>
      </w:r>
      <w:r w:rsidR="007C4358">
        <w:rPr>
          <w:rFonts w:ascii="Times New Roman" w:hAnsi="Times New Roman"/>
          <w:sz w:val="24"/>
        </w:rPr>
        <w:t>“</w:t>
      </w:r>
      <w:r w:rsidRPr="009E30D0">
        <w:rPr>
          <w:rFonts w:ascii="Times New Roman" w:hAnsi="Times New Roman"/>
          <w:sz w:val="24"/>
        </w:rPr>
        <w:t>gezaghebber</w:t>
      </w:r>
      <w:r w:rsidR="007C4358">
        <w:rPr>
          <w:rFonts w:ascii="Times New Roman" w:hAnsi="Times New Roman"/>
          <w:sz w:val="24"/>
        </w:rPr>
        <w:t>”</w:t>
      </w:r>
      <w:r w:rsidRPr="009E30D0">
        <w:rPr>
          <w:rFonts w:ascii="Times New Roman" w:hAnsi="Times New Roman"/>
          <w:sz w:val="24"/>
        </w:rPr>
        <w:t xml:space="preserve">. </w:t>
      </w:r>
    </w:p>
    <w:p w:rsidRPr="009E30D0" w:rsidR="00513E77" w:rsidP="009E30D0" w:rsidRDefault="00513E77" w14:paraId="4F173515" w14:textId="77777777">
      <w:pPr>
        <w:tabs>
          <w:tab w:val="left" w:pos="284"/>
        </w:tabs>
        <w:rPr>
          <w:rFonts w:ascii="Times New Roman" w:hAnsi="Times New Roman"/>
          <w:b/>
          <w:sz w:val="24"/>
        </w:rPr>
      </w:pPr>
    </w:p>
    <w:p w:rsidRPr="009E30D0" w:rsidR="009E30D0" w:rsidP="009E30D0" w:rsidRDefault="009E30D0" w14:paraId="485C3860" w14:textId="4ED9DD10">
      <w:pPr>
        <w:tabs>
          <w:tab w:val="left" w:pos="284"/>
        </w:tabs>
        <w:rPr>
          <w:rFonts w:ascii="Times New Roman" w:hAnsi="Times New Roman"/>
          <w:b/>
          <w:sz w:val="24"/>
        </w:rPr>
      </w:pPr>
      <w:r w:rsidRPr="009E30D0">
        <w:rPr>
          <w:rFonts w:ascii="Times New Roman" w:hAnsi="Times New Roman"/>
          <w:b/>
          <w:sz w:val="24"/>
        </w:rPr>
        <w:t xml:space="preserve">Artikel </w:t>
      </w:r>
      <w:r w:rsidR="00B5383A">
        <w:rPr>
          <w:rFonts w:ascii="Times New Roman" w:hAnsi="Times New Roman"/>
          <w:b/>
          <w:sz w:val="24"/>
        </w:rPr>
        <w:t>99</w:t>
      </w:r>
    </w:p>
    <w:p w:rsidRPr="009E30D0" w:rsidR="009E30D0" w:rsidP="009E30D0" w:rsidRDefault="009E30D0" w14:paraId="14EB9B3C" w14:textId="77777777">
      <w:pPr>
        <w:tabs>
          <w:tab w:val="left" w:pos="284"/>
        </w:tabs>
        <w:rPr>
          <w:rFonts w:ascii="Times New Roman" w:hAnsi="Times New Roman"/>
          <w:sz w:val="24"/>
        </w:rPr>
      </w:pPr>
    </w:p>
    <w:p w:rsidRPr="009E30D0" w:rsidR="009E30D0" w:rsidP="009E30D0" w:rsidRDefault="009E30D0" w14:paraId="2DAF16E7" w14:textId="77777777">
      <w:pPr>
        <w:tabs>
          <w:tab w:val="left" w:pos="284"/>
        </w:tabs>
        <w:rPr>
          <w:rFonts w:ascii="Times New Roman" w:hAnsi="Times New Roman"/>
          <w:sz w:val="24"/>
        </w:rPr>
      </w:pPr>
      <w:r w:rsidRPr="009E30D0">
        <w:rPr>
          <w:rFonts w:ascii="Times New Roman" w:hAnsi="Times New Roman"/>
          <w:sz w:val="24"/>
        </w:rPr>
        <w:tab/>
        <w:t xml:space="preserve">Onverminderd artikel </w:t>
      </w:r>
      <w:r w:rsidR="009B6F98">
        <w:rPr>
          <w:rFonts w:ascii="Times New Roman" w:hAnsi="Times New Roman"/>
          <w:sz w:val="24"/>
        </w:rPr>
        <w:t>19</w:t>
      </w:r>
      <w:r w:rsidRPr="009E30D0">
        <w:rPr>
          <w:rFonts w:ascii="Times New Roman" w:hAnsi="Times New Roman"/>
          <w:sz w:val="24"/>
        </w:rPr>
        <w:t>, derde lid, zijn tevens ongeldig de verzoeken die door personen die zijn ingeschreven in de administratie van een openbaar lichaam bij de voorzitter van het centraal stembureau zijn ingediend.</w:t>
      </w:r>
    </w:p>
    <w:p w:rsidRPr="009E30D0" w:rsidR="009E30D0" w:rsidP="009E30D0" w:rsidRDefault="009E30D0" w14:paraId="310E680C" w14:textId="77777777">
      <w:pPr>
        <w:tabs>
          <w:tab w:val="left" w:pos="284"/>
        </w:tabs>
        <w:rPr>
          <w:rFonts w:ascii="Times New Roman" w:hAnsi="Times New Roman"/>
          <w:b/>
          <w:sz w:val="24"/>
        </w:rPr>
      </w:pPr>
    </w:p>
    <w:p w:rsidRPr="009E30D0" w:rsidR="009E30D0" w:rsidP="009E30D0" w:rsidRDefault="009E30D0" w14:paraId="10BA5CD1" w14:textId="170283B6">
      <w:pPr>
        <w:tabs>
          <w:tab w:val="left" w:pos="284"/>
        </w:tabs>
        <w:rPr>
          <w:rFonts w:ascii="Times New Roman" w:hAnsi="Times New Roman"/>
          <w:b/>
          <w:sz w:val="24"/>
        </w:rPr>
      </w:pPr>
      <w:r w:rsidRPr="009E30D0">
        <w:rPr>
          <w:rFonts w:ascii="Times New Roman" w:hAnsi="Times New Roman"/>
          <w:b/>
          <w:sz w:val="24"/>
        </w:rPr>
        <w:t>Artikel 1</w:t>
      </w:r>
      <w:r w:rsidR="009B6F98">
        <w:rPr>
          <w:rFonts w:ascii="Times New Roman" w:hAnsi="Times New Roman"/>
          <w:b/>
          <w:sz w:val="24"/>
        </w:rPr>
        <w:t>0</w:t>
      </w:r>
      <w:r w:rsidR="00B5383A">
        <w:rPr>
          <w:rFonts w:ascii="Times New Roman" w:hAnsi="Times New Roman"/>
          <w:b/>
          <w:sz w:val="24"/>
        </w:rPr>
        <w:t>0</w:t>
      </w:r>
    </w:p>
    <w:p w:rsidRPr="009E30D0" w:rsidR="009E30D0" w:rsidP="009E30D0" w:rsidRDefault="009E30D0" w14:paraId="58878A34" w14:textId="77777777">
      <w:pPr>
        <w:tabs>
          <w:tab w:val="left" w:pos="284"/>
        </w:tabs>
        <w:rPr>
          <w:rFonts w:ascii="Times New Roman" w:hAnsi="Times New Roman"/>
          <w:sz w:val="24"/>
        </w:rPr>
      </w:pPr>
    </w:p>
    <w:p w:rsidRPr="009E30D0" w:rsidR="009E30D0" w:rsidP="009E30D0" w:rsidRDefault="009E30D0" w14:paraId="62CDC348" w14:textId="77777777">
      <w:pPr>
        <w:tabs>
          <w:tab w:val="left" w:pos="284"/>
        </w:tabs>
        <w:rPr>
          <w:rFonts w:ascii="Times New Roman" w:hAnsi="Times New Roman"/>
          <w:sz w:val="24"/>
        </w:rPr>
      </w:pPr>
      <w:r w:rsidRPr="009E30D0">
        <w:rPr>
          <w:rFonts w:ascii="Times New Roman" w:hAnsi="Times New Roman"/>
          <w:sz w:val="24"/>
        </w:rPr>
        <w:tab/>
        <w:t xml:space="preserve">1. In afwijking van artikel </w:t>
      </w:r>
      <w:r w:rsidR="009B6F98">
        <w:rPr>
          <w:rFonts w:ascii="Times New Roman" w:hAnsi="Times New Roman"/>
          <w:sz w:val="24"/>
        </w:rPr>
        <w:t>28</w:t>
      </w:r>
      <w:r w:rsidRPr="009E30D0">
        <w:rPr>
          <w:rFonts w:ascii="Times New Roman" w:hAnsi="Times New Roman"/>
          <w:sz w:val="24"/>
        </w:rPr>
        <w:t>, eerste lid, kan iedere kiesgerechtigde ingezetene van een openbaar lichaam bij de gezaghebber een verklaring ter ondersteuning van het inleidend verzoek indienen. Het verzoek dient binnen de</w:t>
      </w:r>
      <w:r w:rsidR="009B6F98">
        <w:rPr>
          <w:rFonts w:ascii="Times New Roman" w:hAnsi="Times New Roman"/>
          <w:sz w:val="24"/>
        </w:rPr>
        <w:t xml:space="preserve"> in artikel 28, eerste lid, eerste zin, bedoelde</w:t>
      </w:r>
      <w:r w:rsidRPr="009E30D0">
        <w:rPr>
          <w:rFonts w:ascii="Times New Roman" w:hAnsi="Times New Roman"/>
          <w:sz w:val="24"/>
        </w:rPr>
        <w:t xml:space="preserve"> termijn door de gezaghebber te zijn ontvangen. </w:t>
      </w:r>
    </w:p>
    <w:p w:rsidRPr="009E30D0" w:rsidR="009E30D0" w:rsidP="009E30D0" w:rsidRDefault="009E30D0" w14:paraId="0AC98B8F" w14:textId="77777777">
      <w:pPr>
        <w:tabs>
          <w:tab w:val="left" w:pos="284"/>
        </w:tabs>
        <w:rPr>
          <w:rFonts w:ascii="Times New Roman" w:hAnsi="Times New Roman"/>
          <w:sz w:val="24"/>
        </w:rPr>
      </w:pPr>
      <w:r w:rsidRPr="009E30D0">
        <w:rPr>
          <w:rFonts w:ascii="Times New Roman" w:hAnsi="Times New Roman"/>
          <w:sz w:val="24"/>
        </w:rPr>
        <w:tab/>
        <w:t xml:space="preserve">2. De lijst, bedoeld in artikel </w:t>
      </w:r>
      <w:r w:rsidR="009B6F98">
        <w:rPr>
          <w:rFonts w:ascii="Times New Roman" w:hAnsi="Times New Roman"/>
          <w:sz w:val="24"/>
        </w:rPr>
        <w:t>28</w:t>
      </w:r>
      <w:r w:rsidR="007C4358">
        <w:rPr>
          <w:rFonts w:ascii="Times New Roman" w:hAnsi="Times New Roman"/>
          <w:sz w:val="24"/>
        </w:rPr>
        <w:t>,</w:t>
      </w:r>
      <w:r w:rsidRPr="009E30D0">
        <w:rPr>
          <w:rFonts w:ascii="Times New Roman" w:hAnsi="Times New Roman"/>
          <w:sz w:val="24"/>
        </w:rPr>
        <w:t xml:space="preserve"> derde en vierde lid, wordt kosteloos beschikbaar gesteld door de gezaghebber. Het centraal stembureau draagt er zorg voor dat de gezaghebbers tijdig de beschikking hebben over de lijsten. </w:t>
      </w:r>
    </w:p>
    <w:p w:rsidRPr="009E30D0" w:rsidR="009E30D0" w:rsidP="009E30D0" w:rsidRDefault="009E30D0" w14:paraId="70FB9DBA" w14:textId="446CDF4F">
      <w:pPr>
        <w:tabs>
          <w:tab w:val="left" w:pos="284"/>
        </w:tabs>
        <w:rPr>
          <w:rFonts w:ascii="Times New Roman" w:hAnsi="Times New Roman"/>
          <w:sz w:val="24"/>
        </w:rPr>
      </w:pPr>
      <w:r w:rsidRPr="009E30D0">
        <w:rPr>
          <w:rFonts w:ascii="Times New Roman" w:hAnsi="Times New Roman"/>
          <w:sz w:val="24"/>
        </w:rPr>
        <w:tab/>
        <w:t>3.</w:t>
      </w:r>
      <w:r w:rsidR="00FE5087">
        <w:rPr>
          <w:rFonts w:ascii="Times New Roman" w:hAnsi="Times New Roman"/>
          <w:sz w:val="24"/>
        </w:rPr>
        <w:t xml:space="preserve"> </w:t>
      </w:r>
      <w:r w:rsidR="007C4358">
        <w:rPr>
          <w:rFonts w:ascii="Times New Roman" w:hAnsi="Times New Roman"/>
          <w:sz w:val="24"/>
        </w:rPr>
        <w:t>D</w:t>
      </w:r>
      <w:r w:rsidRPr="009E30D0">
        <w:rPr>
          <w:rFonts w:ascii="Times New Roman" w:hAnsi="Times New Roman"/>
          <w:sz w:val="24"/>
        </w:rPr>
        <w:t>e gezaghebber</w:t>
      </w:r>
      <w:r w:rsidR="007C4358">
        <w:rPr>
          <w:rFonts w:ascii="Times New Roman" w:hAnsi="Times New Roman"/>
          <w:sz w:val="24"/>
        </w:rPr>
        <w:t xml:space="preserve"> inventariseert</w:t>
      </w:r>
      <w:r w:rsidRPr="009E30D0">
        <w:rPr>
          <w:rFonts w:ascii="Times New Roman" w:hAnsi="Times New Roman"/>
          <w:sz w:val="24"/>
        </w:rPr>
        <w:t>, indien er ondersteuningsverklaringen zijn ingediend</w:t>
      </w:r>
      <w:r w:rsidR="007C4358">
        <w:rPr>
          <w:rFonts w:ascii="Times New Roman" w:hAnsi="Times New Roman"/>
          <w:sz w:val="24"/>
        </w:rPr>
        <w:t xml:space="preserve"> op verzoek van het centraal stembureau</w:t>
      </w:r>
      <w:r w:rsidRPr="009E30D0">
        <w:rPr>
          <w:rFonts w:ascii="Times New Roman" w:hAnsi="Times New Roman"/>
          <w:sz w:val="24"/>
        </w:rPr>
        <w:t>:</w:t>
      </w:r>
    </w:p>
    <w:p w:rsidRPr="009E30D0" w:rsidR="009E30D0" w:rsidP="009E30D0" w:rsidRDefault="009E30D0" w14:paraId="7FDECBEC" w14:textId="77777777">
      <w:pPr>
        <w:tabs>
          <w:tab w:val="left" w:pos="284"/>
        </w:tabs>
        <w:rPr>
          <w:rFonts w:ascii="Times New Roman" w:hAnsi="Times New Roman"/>
          <w:sz w:val="24"/>
        </w:rPr>
      </w:pPr>
      <w:r w:rsidRPr="009E30D0">
        <w:rPr>
          <w:rFonts w:ascii="Times New Roman" w:hAnsi="Times New Roman"/>
          <w:sz w:val="24"/>
        </w:rPr>
        <w:lastRenderedPageBreak/>
        <w:tab/>
        <w:t>a. het totaal aantal in het openbaar lichaam afgelegde ondersteuningsverklaringen;</w:t>
      </w:r>
    </w:p>
    <w:p w:rsidRPr="009E30D0" w:rsidR="009E30D0" w:rsidP="009E30D0" w:rsidRDefault="009E30D0" w14:paraId="2142178B" w14:textId="77777777">
      <w:pPr>
        <w:tabs>
          <w:tab w:val="left" w:pos="284"/>
        </w:tabs>
        <w:rPr>
          <w:rFonts w:ascii="Times New Roman" w:hAnsi="Times New Roman"/>
          <w:sz w:val="24"/>
        </w:rPr>
      </w:pPr>
      <w:r w:rsidRPr="009E30D0">
        <w:rPr>
          <w:rFonts w:ascii="Times New Roman" w:hAnsi="Times New Roman"/>
          <w:sz w:val="24"/>
        </w:rPr>
        <w:tab/>
        <w:t>b. het aantal geldige ondersteuningsverklaringen;</w:t>
      </w:r>
    </w:p>
    <w:p w:rsidRPr="009E30D0" w:rsidR="009E30D0" w:rsidP="009E30D0" w:rsidRDefault="009E30D0" w14:paraId="7F8DFE3E" w14:textId="77777777">
      <w:pPr>
        <w:tabs>
          <w:tab w:val="left" w:pos="284"/>
        </w:tabs>
        <w:rPr>
          <w:rFonts w:ascii="Times New Roman" w:hAnsi="Times New Roman"/>
          <w:sz w:val="24"/>
        </w:rPr>
      </w:pPr>
      <w:r w:rsidRPr="009E30D0">
        <w:rPr>
          <w:rFonts w:ascii="Times New Roman" w:hAnsi="Times New Roman"/>
          <w:sz w:val="24"/>
        </w:rPr>
        <w:tab/>
        <w:t>c. het aantal ongeldige ondersteuningsverklaringen.</w:t>
      </w:r>
    </w:p>
    <w:p w:rsidRPr="009E30D0" w:rsidR="009E30D0" w:rsidP="009E30D0" w:rsidRDefault="009E30D0" w14:paraId="055F8D0F" w14:textId="77777777">
      <w:pPr>
        <w:tabs>
          <w:tab w:val="left" w:pos="284"/>
        </w:tabs>
        <w:rPr>
          <w:rFonts w:ascii="Times New Roman" w:hAnsi="Times New Roman"/>
          <w:sz w:val="24"/>
        </w:rPr>
      </w:pPr>
      <w:r w:rsidRPr="009E30D0">
        <w:rPr>
          <w:rFonts w:ascii="Times New Roman" w:hAnsi="Times New Roman"/>
          <w:sz w:val="24"/>
        </w:rPr>
        <w:tab/>
        <w:t xml:space="preserve">Voor de vaststelling wordt gebruik gemaakt van een formulier waarvoor bij ministeriële regeling een model wordt vastgesteld. </w:t>
      </w:r>
    </w:p>
    <w:p w:rsidRPr="009E30D0" w:rsidR="009E30D0" w:rsidP="009E30D0" w:rsidRDefault="009E30D0" w14:paraId="3DB327BB" w14:textId="77777777">
      <w:pPr>
        <w:tabs>
          <w:tab w:val="left" w:pos="284"/>
        </w:tabs>
        <w:rPr>
          <w:rFonts w:ascii="Times New Roman" w:hAnsi="Times New Roman"/>
          <w:sz w:val="24"/>
        </w:rPr>
      </w:pPr>
      <w:r w:rsidRPr="009E30D0">
        <w:rPr>
          <w:rFonts w:ascii="Times New Roman" w:hAnsi="Times New Roman"/>
          <w:sz w:val="24"/>
        </w:rPr>
        <w:tab/>
        <w:t xml:space="preserve">4. Onverminderd artikel </w:t>
      </w:r>
      <w:r w:rsidR="007C4358">
        <w:rPr>
          <w:rFonts w:ascii="Times New Roman" w:hAnsi="Times New Roman"/>
          <w:sz w:val="24"/>
        </w:rPr>
        <w:t>31</w:t>
      </w:r>
      <w:r w:rsidRPr="009E30D0">
        <w:rPr>
          <w:rFonts w:ascii="Times New Roman" w:hAnsi="Times New Roman"/>
          <w:sz w:val="24"/>
        </w:rPr>
        <w:t xml:space="preserve">, derde lid, zijn in een openbaar lichaam tevens ongeldig de ondersteuningsverklaringen die bij de gezaghebber zijn afgelegd door personen die niet zijn ingeschreven in de administratie van het betreffende openbaar lichaam. </w:t>
      </w:r>
    </w:p>
    <w:p w:rsidRPr="009E30D0" w:rsidR="009E30D0" w:rsidP="009E30D0" w:rsidRDefault="009E30D0" w14:paraId="1D07FC04" w14:textId="77777777">
      <w:pPr>
        <w:tabs>
          <w:tab w:val="left" w:pos="284"/>
        </w:tabs>
        <w:rPr>
          <w:rFonts w:ascii="Times New Roman" w:hAnsi="Times New Roman"/>
          <w:sz w:val="24"/>
        </w:rPr>
      </w:pPr>
      <w:r w:rsidRPr="009E30D0">
        <w:rPr>
          <w:rFonts w:ascii="Times New Roman" w:hAnsi="Times New Roman"/>
          <w:sz w:val="24"/>
        </w:rPr>
        <w:tab/>
        <w:t xml:space="preserve">5. De gezaghebber draagt er zorg voor dat de opgave van de door hem vastgestelde aantallen ondersteuningsverklaringen en de lijsten met de ondersteuningsverklaringen langs elektronische weg uiterlijk de tweede dag na </w:t>
      </w:r>
      <w:r w:rsidR="007C4358">
        <w:rPr>
          <w:rFonts w:ascii="Times New Roman" w:hAnsi="Times New Roman"/>
          <w:sz w:val="24"/>
        </w:rPr>
        <w:t xml:space="preserve">een daartoe strekkend verzoek van het centraal stembureau, </w:t>
      </w:r>
      <w:r w:rsidRPr="009E30D0">
        <w:rPr>
          <w:rFonts w:ascii="Times New Roman" w:hAnsi="Times New Roman"/>
          <w:sz w:val="24"/>
        </w:rPr>
        <w:t xml:space="preserve">ter kennis worden gebracht van het centraal stembureau. Het centraal stembureau betrekt de opgave en de lijsten bij de vaststelling, bedoeld in artikel </w:t>
      </w:r>
      <w:r w:rsidR="007C4358">
        <w:rPr>
          <w:rFonts w:ascii="Times New Roman" w:hAnsi="Times New Roman"/>
          <w:sz w:val="24"/>
        </w:rPr>
        <w:t>31</w:t>
      </w:r>
      <w:r w:rsidRPr="009E30D0">
        <w:rPr>
          <w:rFonts w:ascii="Times New Roman" w:hAnsi="Times New Roman"/>
          <w:sz w:val="24"/>
        </w:rPr>
        <w:t xml:space="preserve">, tweede lid. </w:t>
      </w:r>
    </w:p>
    <w:p w:rsidRPr="009E30D0" w:rsidR="009E30D0" w:rsidP="009E30D0" w:rsidRDefault="009E30D0" w14:paraId="565BD914" w14:textId="77777777">
      <w:pPr>
        <w:tabs>
          <w:tab w:val="left" w:pos="284"/>
        </w:tabs>
        <w:rPr>
          <w:rFonts w:ascii="Times New Roman" w:hAnsi="Times New Roman"/>
          <w:sz w:val="24"/>
        </w:rPr>
      </w:pPr>
      <w:r w:rsidRPr="009E30D0">
        <w:rPr>
          <w:rFonts w:ascii="Times New Roman" w:hAnsi="Times New Roman"/>
          <w:sz w:val="24"/>
        </w:rPr>
        <w:tab/>
        <w:t xml:space="preserve">6. Na de elektronische in kennisstelling doet de gezaghebber de lijsten in een pak. Artikel </w:t>
      </w:r>
      <w:r w:rsidR="007C4358">
        <w:rPr>
          <w:rFonts w:ascii="Times New Roman" w:hAnsi="Times New Roman"/>
          <w:sz w:val="24"/>
        </w:rPr>
        <w:t>37</w:t>
      </w:r>
      <w:r w:rsidRPr="009E30D0">
        <w:rPr>
          <w:rFonts w:ascii="Times New Roman" w:hAnsi="Times New Roman"/>
          <w:sz w:val="24"/>
        </w:rPr>
        <w:t xml:space="preserve"> is van toepassing. De gezaghebber draagt er zorg voor dat het pak, op verzoek van de voorzitter van het centraal stembureau of de voorzitter van de Afdeling bestuursrechtspraak van de Raad van State per post zo spoedig mogelijk wordt overgebracht naar het centraal stembureau, respectievelijk de Afdeling.</w:t>
      </w:r>
    </w:p>
    <w:p w:rsidRPr="009E30D0" w:rsidR="009E30D0" w:rsidP="009E30D0" w:rsidRDefault="009E30D0" w14:paraId="1CA3B3E0" w14:textId="77777777">
      <w:pPr>
        <w:tabs>
          <w:tab w:val="left" w:pos="284"/>
        </w:tabs>
        <w:rPr>
          <w:rFonts w:ascii="Times New Roman" w:hAnsi="Times New Roman"/>
          <w:sz w:val="24"/>
        </w:rPr>
      </w:pPr>
      <w:r w:rsidRPr="009E30D0">
        <w:rPr>
          <w:rFonts w:ascii="Times New Roman" w:hAnsi="Times New Roman"/>
          <w:sz w:val="24"/>
        </w:rPr>
        <w:tab/>
        <w:t xml:space="preserve">7. Voor de toepassing in een openbaar lichaam wordt in de artikelen </w:t>
      </w:r>
      <w:r w:rsidR="007C4358">
        <w:rPr>
          <w:rFonts w:ascii="Times New Roman" w:hAnsi="Times New Roman"/>
          <w:sz w:val="24"/>
        </w:rPr>
        <w:t>28</w:t>
      </w:r>
      <w:r w:rsidRPr="009E30D0">
        <w:rPr>
          <w:rFonts w:ascii="Times New Roman" w:hAnsi="Times New Roman"/>
          <w:sz w:val="24"/>
        </w:rPr>
        <w:t xml:space="preserve">, zesde lid, </w:t>
      </w:r>
      <w:r w:rsidR="007C4358">
        <w:rPr>
          <w:rFonts w:ascii="Times New Roman" w:hAnsi="Times New Roman"/>
          <w:sz w:val="24"/>
        </w:rPr>
        <w:t>31</w:t>
      </w:r>
      <w:r w:rsidRPr="009E30D0">
        <w:rPr>
          <w:rFonts w:ascii="Times New Roman" w:hAnsi="Times New Roman"/>
          <w:sz w:val="24"/>
        </w:rPr>
        <w:t xml:space="preserve">, derde lid, onder a, en </w:t>
      </w:r>
      <w:r w:rsidR="007C4358">
        <w:rPr>
          <w:rFonts w:ascii="Times New Roman" w:hAnsi="Times New Roman"/>
          <w:sz w:val="24"/>
        </w:rPr>
        <w:t>40</w:t>
      </w:r>
      <w:r w:rsidRPr="009E30D0">
        <w:rPr>
          <w:rFonts w:ascii="Times New Roman" w:hAnsi="Times New Roman"/>
          <w:sz w:val="24"/>
        </w:rPr>
        <w:t xml:space="preserve"> voor </w:t>
      </w:r>
      <w:r w:rsidR="007C4358">
        <w:rPr>
          <w:rFonts w:ascii="Times New Roman" w:hAnsi="Times New Roman"/>
          <w:sz w:val="24"/>
        </w:rPr>
        <w:t>“</w:t>
      </w:r>
      <w:r w:rsidRPr="009E30D0">
        <w:rPr>
          <w:rFonts w:ascii="Times New Roman" w:hAnsi="Times New Roman"/>
          <w:sz w:val="24"/>
        </w:rPr>
        <w:t>voorzitter van het centraal stembureau</w:t>
      </w:r>
      <w:r w:rsidR="007C4358">
        <w:rPr>
          <w:rFonts w:ascii="Times New Roman" w:hAnsi="Times New Roman"/>
          <w:sz w:val="24"/>
        </w:rPr>
        <w:t>”</w:t>
      </w:r>
      <w:r w:rsidRPr="009E30D0">
        <w:rPr>
          <w:rFonts w:ascii="Times New Roman" w:hAnsi="Times New Roman"/>
          <w:sz w:val="24"/>
        </w:rPr>
        <w:t xml:space="preserve"> of </w:t>
      </w:r>
      <w:r w:rsidR="007C4358">
        <w:rPr>
          <w:rFonts w:ascii="Times New Roman" w:hAnsi="Times New Roman"/>
          <w:sz w:val="24"/>
        </w:rPr>
        <w:t>“</w:t>
      </w:r>
      <w:r w:rsidRPr="009E30D0">
        <w:rPr>
          <w:rFonts w:ascii="Times New Roman" w:hAnsi="Times New Roman"/>
          <w:sz w:val="24"/>
        </w:rPr>
        <w:t>voorzitter</w:t>
      </w:r>
      <w:r w:rsidR="007C4358">
        <w:rPr>
          <w:rFonts w:ascii="Times New Roman" w:hAnsi="Times New Roman"/>
          <w:sz w:val="24"/>
        </w:rPr>
        <w:t>”</w:t>
      </w:r>
      <w:r w:rsidRPr="009E30D0">
        <w:rPr>
          <w:rFonts w:ascii="Times New Roman" w:hAnsi="Times New Roman"/>
          <w:sz w:val="24"/>
        </w:rPr>
        <w:t xml:space="preserve"> telkens gelezen </w:t>
      </w:r>
      <w:r w:rsidR="007C4358">
        <w:rPr>
          <w:rFonts w:ascii="Times New Roman" w:hAnsi="Times New Roman"/>
          <w:sz w:val="24"/>
        </w:rPr>
        <w:t>“</w:t>
      </w:r>
      <w:r w:rsidRPr="009E30D0">
        <w:rPr>
          <w:rFonts w:ascii="Times New Roman" w:hAnsi="Times New Roman"/>
          <w:sz w:val="24"/>
        </w:rPr>
        <w:t>gezaghebber</w:t>
      </w:r>
      <w:r w:rsidR="007C4358">
        <w:rPr>
          <w:rFonts w:ascii="Times New Roman" w:hAnsi="Times New Roman"/>
          <w:sz w:val="24"/>
        </w:rPr>
        <w:t>”</w:t>
      </w:r>
      <w:r w:rsidRPr="009E30D0">
        <w:rPr>
          <w:rFonts w:ascii="Times New Roman" w:hAnsi="Times New Roman"/>
          <w:sz w:val="24"/>
        </w:rPr>
        <w:t>.</w:t>
      </w:r>
    </w:p>
    <w:p w:rsidRPr="009E30D0" w:rsidR="009E30D0" w:rsidP="009E30D0" w:rsidRDefault="009E30D0" w14:paraId="4F386986" w14:textId="77777777">
      <w:pPr>
        <w:tabs>
          <w:tab w:val="left" w:pos="284"/>
        </w:tabs>
        <w:rPr>
          <w:rFonts w:ascii="Times New Roman" w:hAnsi="Times New Roman"/>
          <w:b/>
          <w:sz w:val="24"/>
        </w:rPr>
      </w:pPr>
    </w:p>
    <w:p w:rsidRPr="009E30D0" w:rsidR="009E30D0" w:rsidP="009E30D0" w:rsidRDefault="009E30D0" w14:paraId="423508A8" w14:textId="568388E0">
      <w:pPr>
        <w:tabs>
          <w:tab w:val="left" w:pos="284"/>
        </w:tabs>
        <w:rPr>
          <w:rFonts w:ascii="Times New Roman" w:hAnsi="Times New Roman"/>
          <w:b/>
          <w:sz w:val="24"/>
        </w:rPr>
      </w:pPr>
      <w:r w:rsidRPr="009E30D0">
        <w:rPr>
          <w:rFonts w:ascii="Times New Roman" w:hAnsi="Times New Roman"/>
          <w:b/>
          <w:sz w:val="24"/>
        </w:rPr>
        <w:t>Artikel 1</w:t>
      </w:r>
      <w:r w:rsidR="007C4358">
        <w:rPr>
          <w:rFonts w:ascii="Times New Roman" w:hAnsi="Times New Roman"/>
          <w:b/>
          <w:sz w:val="24"/>
        </w:rPr>
        <w:t>0</w:t>
      </w:r>
      <w:r w:rsidR="00B5383A">
        <w:rPr>
          <w:rFonts w:ascii="Times New Roman" w:hAnsi="Times New Roman"/>
          <w:b/>
          <w:sz w:val="24"/>
        </w:rPr>
        <w:t>1</w:t>
      </w:r>
    </w:p>
    <w:p w:rsidRPr="009E30D0" w:rsidR="009E30D0" w:rsidP="009E30D0" w:rsidRDefault="009E30D0" w14:paraId="0799D9BF" w14:textId="77777777">
      <w:pPr>
        <w:tabs>
          <w:tab w:val="left" w:pos="284"/>
        </w:tabs>
        <w:rPr>
          <w:rFonts w:ascii="Times New Roman" w:hAnsi="Times New Roman"/>
          <w:sz w:val="24"/>
        </w:rPr>
      </w:pPr>
    </w:p>
    <w:p w:rsidRPr="009E30D0" w:rsidR="009E30D0" w:rsidP="009E30D0" w:rsidRDefault="009E30D0" w14:paraId="34431728" w14:textId="77777777">
      <w:pPr>
        <w:tabs>
          <w:tab w:val="left" w:pos="284"/>
        </w:tabs>
        <w:rPr>
          <w:rFonts w:ascii="Times New Roman" w:hAnsi="Times New Roman"/>
          <w:sz w:val="24"/>
        </w:rPr>
      </w:pPr>
      <w:r w:rsidRPr="009E30D0">
        <w:rPr>
          <w:rFonts w:ascii="Times New Roman" w:hAnsi="Times New Roman"/>
          <w:sz w:val="24"/>
        </w:rPr>
        <w:tab/>
        <w:t xml:space="preserve">Onverminderd artikel </w:t>
      </w:r>
      <w:r w:rsidR="009924A3">
        <w:rPr>
          <w:rFonts w:ascii="Times New Roman" w:hAnsi="Times New Roman"/>
          <w:sz w:val="24"/>
        </w:rPr>
        <w:t>31</w:t>
      </w:r>
      <w:r w:rsidRPr="009E30D0">
        <w:rPr>
          <w:rFonts w:ascii="Times New Roman" w:hAnsi="Times New Roman"/>
          <w:sz w:val="24"/>
        </w:rPr>
        <w:t>, derde lid, zijn tevens ongeldig de ondersteuningsverklaringen die door personen die zijn ingeschreven in de administratie van een openbaar lichaam bij de voorzitter van het centraal stembureau zijn afgelegd.</w:t>
      </w:r>
    </w:p>
    <w:p w:rsidRPr="009E30D0" w:rsidR="009E30D0" w:rsidP="009E30D0" w:rsidRDefault="009E30D0" w14:paraId="0CDC17CD" w14:textId="77777777">
      <w:pPr>
        <w:tabs>
          <w:tab w:val="left" w:pos="284"/>
        </w:tabs>
        <w:rPr>
          <w:rFonts w:ascii="Times New Roman" w:hAnsi="Times New Roman"/>
          <w:b/>
          <w:sz w:val="24"/>
        </w:rPr>
      </w:pPr>
    </w:p>
    <w:p w:rsidRPr="009E30D0" w:rsidR="009E30D0" w:rsidP="009E30D0" w:rsidRDefault="009E30D0" w14:paraId="7289C4C6" w14:textId="0F26D637">
      <w:pPr>
        <w:tabs>
          <w:tab w:val="left" w:pos="284"/>
        </w:tabs>
        <w:rPr>
          <w:rFonts w:ascii="Times New Roman" w:hAnsi="Times New Roman"/>
          <w:b/>
          <w:sz w:val="24"/>
        </w:rPr>
      </w:pPr>
      <w:r w:rsidRPr="009E30D0">
        <w:rPr>
          <w:rFonts w:ascii="Times New Roman" w:hAnsi="Times New Roman"/>
          <w:b/>
          <w:sz w:val="24"/>
        </w:rPr>
        <w:t>Artikel 1</w:t>
      </w:r>
      <w:r w:rsidR="009924A3">
        <w:rPr>
          <w:rFonts w:ascii="Times New Roman" w:hAnsi="Times New Roman"/>
          <w:b/>
          <w:sz w:val="24"/>
        </w:rPr>
        <w:t>0</w:t>
      </w:r>
      <w:r w:rsidR="00B5383A">
        <w:rPr>
          <w:rFonts w:ascii="Times New Roman" w:hAnsi="Times New Roman"/>
          <w:b/>
          <w:sz w:val="24"/>
        </w:rPr>
        <w:t>2</w:t>
      </w:r>
    </w:p>
    <w:p w:rsidRPr="009E30D0" w:rsidR="009E30D0" w:rsidP="009E30D0" w:rsidRDefault="009E30D0" w14:paraId="2A4ECDB4" w14:textId="77777777">
      <w:pPr>
        <w:tabs>
          <w:tab w:val="left" w:pos="284"/>
        </w:tabs>
        <w:rPr>
          <w:rFonts w:ascii="Times New Roman" w:hAnsi="Times New Roman"/>
          <w:b/>
          <w:sz w:val="24"/>
        </w:rPr>
      </w:pPr>
    </w:p>
    <w:p w:rsidRPr="009E30D0" w:rsidR="009E30D0" w:rsidP="009E30D0" w:rsidRDefault="009E30D0" w14:paraId="2C3629EA" w14:textId="2533DBC9">
      <w:pPr>
        <w:tabs>
          <w:tab w:val="left" w:pos="284"/>
        </w:tabs>
        <w:rPr>
          <w:rFonts w:ascii="Times New Roman" w:hAnsi="Times New Roman"/>
          <w:sz w:val="24"/>
        </w:rPr>
      </w:pPr>
      <w:r w:rsidRPr="009E30D0">
        <w:rPr>
          <w:rFonts w:ascii="Times New Roman" w:hAnsi="Times New Roman"/>
          <w:sz w:val="24"/>
        </w:rPr>
        <w:tab/>
        <w:t xml:space="preserve">Geen beroep kan worden ingesteld tegen de vaststelling door de gezaghebber van de aantallen verzoeken en aantallen ondersteuningsverklaringen als bedoeld in de artikelen </w:t>
      </w:r>
      <w:r w:rsidR="00FE5087">
        <w:rPr>
          <w:rFonts w:ascii="Times New Roman" w:hAnsi="Times New Roman"/>
          <w:sz w:val="24"/>
        </w:rPr>
        <w:t>98</w:t>
      </w:r>
      <w:r w:rsidRPr="009E30D0">
        <w:rPr>
          <w:rFonts w:ascii="Times New Roman" w:hAnsi="Times New Roman"/>
          <w:sz w:val="24"/>
        </w:rPr>
        <w:t>, derde lid, en 1</w:t>
      </w:r>
      <w:r w:rsidR="009924A3">
        <w:rPr>
          <w:rFonts w:ascii="Times New Roman" w:hAnsi="Times New Roman"/>
          <w:sz w:val="24"/>
        </w:rPr>
        <w:t>0</w:t>
      </w:r>
      <w:r w:rsidR="00FE5087">
        <w:rPr>
          <w:rFonts w:ascii="Times New Roman" w:hAnsi="Times New Roman"/>
          <w:sz w:val="24"/>
        </w:rPr>
        <w:t>0</w:t>
      </w:r>
      <w:r w:rsidRPr="009E30D0">
        <w:rPr>
          <w:rFonts w:ascii="Times New Roman" w:hAnsi="Times New Roman"/>
          <w:sz w:val="24"/>
        </w:rPr>
        <w:t xml:space="preserve">, derde lid. </w:t>
      </w:r>
    </w:p>
    <w:p w:rsidRPr="009E30D0" w:rsidR="009E30D0" w:rsidP="009E30D0" w:rsidRDefault="009E30D0" w14:paraId="34F2C056" w14:textId="77777777">
      <w:pPr>
        <w:tabs>
          <w:tab w:val="left" w:pos="284"/>
        </w:tabs>
        <w:rPr>
          <w:rFonts w:ascii="Times New Roman" w:hAnsi="Times New Roman"/>
          <w:b/>
          <w:sz w:val="24"/>
        </w:rPr>
      </w:pPr>
    </w:p>
    <w:p w:rsidRPr="009E30D0" w:rsidR="009E30D0" w:rsidP="009E30D0" w:rsidRDefault="009E30D0" w14:paraId="5FC98446" w14:textId="5183865C">
      <w:pPr>
        <w:tabs>
          <w:tab w:val="left" w:pos="284"/>
        </w:tabs>
        <w:rPr>
          <w:rFonts w:ascii="Times New Roman" w:hAnsi="Times New Roman"/>
          <w:b/>
          <w:sz w:val="24"/>
        </w:rPr>
      </w:pPr>
      <w:r w:rsidRPr="009E30D0">
        <w:rPr>
          <w:rFonts w:ascii="Times New Roman" w:hAnsi="Times New Roman"/>
          <w:b/>
          <w:sz w:val="24"/>
        </w:rPr>
        <w:t>Artikel 1</w:t>
      </w:r>
      <w:r w:rsidR="009924A3">
        <w:rPr>
          <w:rFonts w:ascii="Times New Roman" w:hAnsi="Times New Roman"/>
          <w:b/>
          <w:sz w:val="24"/>
        </w:rPr>
        <w:t>0</w:t>
      </w:r>
      <w:r w:rsidR="00B5383A">
        <w:rPr>
          <w:rFonts w:ascii="Times New Roman" w:hAnsi="Times New Roman"/>
          <w:b/>
          <w:sz w:val="24"/>
        </w:rPr>
        <w:t>3</w:t>
      </w:r>
    </w:p>
    <w:p w:rsidRPr="009E30D0" w:rsidR="009E30D0" w:rsidP="009E30D0" w:rsidRDefault="009E30D0" w14:paraId="50E453E2" w14:textId="77777777">
      <w:pPr>
        <w:tabs>
          <w:tab w:val="left" w:pos="284"/>
        </w:tabs>
        <w:rPr>
          <w:rFonts w:ascii="Times New Roman" w:hAnsi="Times New Roman"/>
          <w:sz w:val="24"/>
        </w:rPr>
      </w:pPr>
    </w:p>
    <w:p w:rsidRPr="009E30D0" w:rsidR="009E30D0" w:rsidP="009E30D0" w:rsidRDefault="009E30D0" w14:paraId="6272F8DD" w14:textId="77777777">
      <w:pPr>
        <w:tabs>
          <w:tab w:val="left" w:pos="284"/>
        </w:tabs>
        <w:rPr>
          <w:rFonts w:ascii="Times New Roman" w:hAnsi="Times New Roman"/>
          <w:sz w:val="24"/>
        </w:rPr>
      </w:pPr>
      <w:r w:rsidRPr="009E30D0">
        <w:rPr>
          <w:rFonts w:ascii="Times New Roman" w:hAnsi="Times New Roman"/>
          <w:sz w:val="24"/>
        </w:rPr>
        <w:tab/>
        <w:t>De artikelen Ya 11, Ya 12, Ya 40 en Ya 42 van de Kieswet zijn bij een referendum van toepassing in een openbaar lichaam, met dien verstande dat:</w:t>
      </w:r>
    </w:p>
    <w:p w:rsidRPr="009E30D0" w:rsidR="009E30D0" w:rsidP="009E30D0" w:rsidRDefault="009E30D0" w14:paraId="6FC22879" w14:textId="3DC6572E">
      <w:pPr>
        <w:tabs>
          <w:tab w:val="left" w:pos="284"/>
        </w:tabs>
        <w:rPr>
          <w:rFonts w:ascii="Times New Roman" w:hAnsi="Times New Roman"/>
          <w:sz w:val="24"/>
        </w:rPr>
      </w:pPr>
      <w:r w:rsidRPr="009E30D0">
        <w:rPr>
          <w:rFonts w:ascii="Times New Roman" w:hAnsi="Times New Roman"/>
          <w:sz w:val="24"/>
        </w:rPr>
        <w:tab/>
        <w:t xml:space="preserve">a. in artikel Ya 11, eerste lid, in plaats van </w:t>
      </w:r>
      <w:r w:rsidR="009924A3">
        <w:rPr>
          <w:rFonts w:ascii="Times New Roman" w:hAnsi="Times New Roman"/>
          <w:sz w:val="24"/>
        </w:rPr>
        <w:t>“</w:t>
      </w:r>
      <w:r w:rsidRPr="009E30D0">
        <w:rPr>
          <w:rFonts w:ascii="Times New Roman" w:hAnsi="Times New Roman"/>
          <w:sz w:val="24"/>
        </w:rPr>
        <w:t>artikel N 12, eerste lid</w:t>
      </w:r>
      <w:r w:rsidR="009924A3">
        <w:rPr>
          <w:rFonts w:ascii="Times New Roman" w:hAnsi="Times New Roman"/>
          <w:sz w:val="24"/>
        </w:rPr>
        <w:t>”</w:t>
      </w:r>
      <w:r w:rsidRPr="009E30D0">
        <w:rPr>
          <w:rFonts w:ascii="Times New Roman" w:hAnsi="Times New Roman"/>
          <w:sz w:val="24"/>
        </w:rPr>
        <w:t xml:space="preserve"> wordt gelezen </w:t>
      </w:r>
      <w:r w:rsidR="009924A3">
        <w:rPr>
          <w:rFonts w:ascii="Times New Roman" w:hAnsi="Times New Roman"/>
          <w:sz w:val="24"/>
        </w:rPr>
        <w:t>“</w:t>
      </w:r>
      <w:r w:rsidRPr="009E30D0">
        <w:rPr>
          <w:rFonts w:ascii="Times New Roman" w:hAnsi="Times New Roman"/>
          <w:sz w:val="24"/>
        </w:rPr>
        <w:t xml:space="preserve">artikel </w:t>
      </w:r>
      <w:r w:rsidR="00FE5087">
        <w:rPr>
          <w:rFonts w:ascii="Times New Roman" w:hAnsi="Times New Roman"/>
          <w:sz w:val="24"/>
        </w:rPr>
        <w:t>56</w:t>
      </w:r>
      <w:r w:rsidR="009924A3">
        <w:rPr>
          <w:rFonts w:ascii="Times New Roman" w:hAnsi="Times New Roman"/>
          <w:sz w:val="24"/>
        </w:rPr>
        <w:t>”</w:t>
      </w:r>
      <w:r w:rsidRPr="009E30D0">
        <w:rPr>
          <w:rFonts w:ascii="Times New Roman" w:hAnsi="Times New Roman"/>
          <w:sz w:val="24"/>
        </w:rPr>
        <w:t xml:space="preserve">, in plaats van </w:t>
      </w:r>
      <w:r w:rsidR="009924A3">
        <w:rPr>
          <w:rFonts w:ascii="Times New Roman" w:hAnsi="Times New Roman"/>
          <w:sz w:val="24"/>
        </w:rPr>
        <w:t>“</w:t>
      </w:r>
      <w:r w:rsidRPr="009E30D0">
        <w:rPr>
          <w:rFonts w:ascii="Times New Roman" w:hAnsi="Times New Roman"/>
          <w:sz w:val="24"/>
        </w:rPr>
        <w:t>vastgestelde aantallen stemmen</w:t>
      </w:r>
      <w:r w:rsidR="009924A3">
        <w:rPr>
          <w:rFonts w:ascii="Times New Roman" w:hAnsi="Times New Roman"/>
          <w:sz w:val="24"/>
        </w:rPr>
        <w:t>”</w:t>
      </w:r>
      <w:r w:rsidRPr="009E30D0">
        <w:rPr>
          <w:rFonts w:ascii="Times New Roman" w:hAnsi="Times New Roman"/>
          <w:sz w:val="24"/>
        </w:rPr>
        <w:t xml:space="preserve"> wordt gelezen </w:t>
      </w:r>
      <w:r w:rsidR="009924A3">
        <w:rPr>
          <w:rFonts w:ascii="Times New Roman" w:hAnsi="Times New Roman"/>
          <w:sz w:val="24"/>
        </w:rPr>
        <w:t>“</w:t>
      </w:r>
      <w:r w:rsidRPr="009E30D0">
        <w:rPr>
          <w:rFonts w:ascii="Times New Roman" w:hAnsi="Times New Roman"/>
          <w:sz w:val="24"/>
        </w:rPr>
        <w:t>vastgestelde aantallen stemmen en kiesgerechtigden</w:t>
      </w:r>
      <w:r w:rsidR="009924A3">
        <w:rPr>
          <w:rFonts w:ascii="Times New Roman" w:hAnsi="Times New Roman"/>
          <w:sz w:val="24"/>
        </w:rPr>
        <w:t>”</w:t>
      </w:r>
      <w:r w:rsidRPr="009E30D0">
        <w:rPr>
          <w:rFonts w:ascii="Times New Roman" w:hAnsi="Times New Roman"/>
          <w:sz w:val="24"/>
        </w:rPr>
        <w:t xml:space="preserve"> en in plaats van </w:t>
      </w:r>
      <w:r w:rsidR="009924A3">
        <w:rPr>
          <w:rFonts w:ascii="Times New Roman" w:hAnsi="Times New Roman"/>
          <w:sz w:val="24"/>
        </w:rPr>
        <w:t>“</w:t>
      </w:r>
      <w:r w:rsidRPr="009E30D0">
        <w:rPr>
          <w:rFonts w:ascii="Times New Roman" w:hAnsi="Times New Roman"/>
          <w:sz w:val="24"/>
        </w:rPr>
        <w:t>totdat het centraal stembureau de uitslag van de verkiezing heeft bekendgemaakt en over de toelating van de gekozenen is beslist</w:t>
      </w:r>
      <w:r w:rsidR="009924A3">
        <w:rPr>
          <w:rFonts w:ascii="Times New Roman" w:hAnsi="Times New Roman"/>
          <w:sz w:val="24"/>
        </w:rPr>
        <w:t>”</w:t>
      </w:r>
      <w:r w:rsidRPr="009E30D0">
        <w:rPr>
          <w:rFonts w:ascii="Times New Roman" w:hAnsi="Times New Roman"/>
          <w:sz w:val="24"/>
        </w:rPr>
        <w:t xml:space="preserve"> wordt gelezen </w:t>
      </w:r>
      <w:r w:rsidR="009924A3">
        <w:rPr>
          <w:rFonts w:ascii="Times New Roman" w:hAnsi="Times New Roman"/>
          <w:sz w:val="24"/>
        </w:rPr>
        <w:t>“</w:t>
      </w:r>
      <w:r w:rsidRPr="009E30D0">
        <w:rPr>
          <w:rFonts w:ascii="Times New Roman" w:hAnsi="Times New Roman"/>
          <w:sz w:val="24"/>
        </w:rPr>
        <w:t>totdat de uitslag van het referendum onherroepelijk is vastgesteld</w:t>
      </w:r>
      <w:r w:rsidR="009924A3">
        <w:rPr>
          <w:rFonts w:ascii="Times New Roman" w:hAnsi="Times New Roman"/>
          <w:sz w:val="24"/>
        </w:rPr>
        <w:t>”</w:t>
      </w:r>
      <w:r w:rsidRPr="009E30D0">
        <w:rPr>
          <w:rFonts w:ascii="Times New Roman" w:hAnsi="Times New Roman"/>
          <w:sz w:val="24"/>
        </w:rPr>
        <w:t>;</w:t>
      </w:r>
    </w:p>
    <w:p w:rsidRPr="009E30D0" w:rsidR="009E30D0" w:rsidP="009E30D0" w:rsidRDefault="009E30D0" w14:paraId="0697A345" w14:textId="7D0B5ECB">
      <w:pPr>
        <w:tabs>
          <w:tab w:val="left" w:pos="284"/>
        </w:tabs>
        <w:rPr>
          <w:rFonts w:ascii="Times New Roman" w:hAnsi="Times New Roman"/>
          <w:sz w:val="24"/>
        </w:rPr>
      </w:pPr>
      <w:r w:rsidRPr="009E30D0">
        <w:rPr>
          <w:rFonts w:ascii="Times New Roman" w:hAnsi="Times New Roman"/>
          <w:sz w:val="24"/>
        </w:rPr>
        <w:tab/>
        <w:t xml:space="preserve">b. in artikel Ya 12, eerste lid, in plaats van </w:t>
      </w:r>
      <w:r w:rsidR="009924A3">
        <w:rPr>
          <w:rFonts w:ascii="Times New Roman" w:hAnsi="Times New Roman"/>
          <w:sz w:val="24"/>
        </w:rPr>
        <w:t>“</w:t>
      </w:r>
      <w:r w:rsidRPr="009E30D0">
        <w:rPr>
          <w:rFonts w:ascii="Times New Roman" w:hAnsi="Times New Roman"/>
          <w:sz w:val="24"/>
        </w:rPr>
        <w:t>artikel O 3</w:t>
      </w:r>
      <w:r w:rsidR="009924A3">
        <w:rPr>
          <w:rFonts w:ascii="Times New Roman" w:hAnsi="Times New Roman"/>
          <w:sz w:val="24"/>
        </w:rPr>
        <w:t>”</w:t>
      </w:r>
      <w:r w:rsidRPr="009E30D0">
        <w:rPr>
          <w:rFonts w:ascii="Times New Roman" w:hAnsi="Times New Roman"/>
          <w:sz w:val="24"/>
        </w:rPr>
        <w:t xml:space="preserve">  wordt gelezen </w:t>
      </w:r>
      <w:r w:rsidR="009924A3">
        <w:rPr>
          <w:rFonts w:ascii="Times New Roman" w:hAnsi="Times New Roman"/>
          <w:sz w:val="24"/>
        </w:rPr>
        <w:t>“</w:t>
      </w:r>
      <w:r w:rsidRPr="009E30D0">
        <w:rPr>
          <w:rFonts w:ascii="Times New Roman" w:hAnsi="Times New Roman"/>
          <w:sz w:val="24"/>
        </w:rPr>
        <w:t xml:space="preserve">artikel </w:t>
      </w:r>
      <w:r w:rsidR="00FE5087">
        <w:rPr>
          <w:rFonts w:ascii="Times New Roman" w:hAnsi="Times New Roman"/>
          <w:sz w:val="24"/>
        </w:rPr>
        <w:t>61</w:t>
      </w:r>
      <w:r w:rsidR="009924A3">
        <w:rPr>
          <w:rFonts w:ascii="Times New Roman" w:hAnsi="Times New Roman"/>
          <w:sz w:val="24"/>
        </w:rPr>
        <w:t>”</w:t>
      </w:r>
      <w:r w:rsidRPr="009E30D0">
        <w:rPr>
          <w:rFonts w:ascii="Times New Roman" w:hAnsi="Times New Roman"/>
          <w:sz w:val="24"/>
        </w:rPr>
        <w:t>;</w:t>
      </w:r>
    </w:p>
    <w:p w:rsidRPr="009E30D0" w:rsidR="009E30D0" w:rsidP="009E30D0" w:rsidRDefault="009E30D0" w14:paraId="025F448B" w14:textId="38407ED8">
      <w:pPr>
        <w:tabs>
          <w:tab w:val="left" w:pos="284"/>
        </w:tabs>
        <w:rPr>
          <w:rFonts w:ascii="Times New Roman" w:hAnsi="Times New Roman"/>
          <w:sz w:val="24"/>
        </w:rPr>
      </w:pPr>
      <w:r w:rsidRPr="009E30D0">
        <w:rPr>
          <w:rFonts w:ascii="Times New Roman" w:hAnsi="Times New Roman"/>
          <w:sz w:val="24"/>
        </w:rPr>
        <w:tab/>
        <w:t xml:space="preserve">c. in artikel Ya 12, </w:t>
      </w:r>
      <w:r w:rsidR="006B2FEE">
        <w:rPr>
          <w:rFonts w:ascii="Times New Roman" w:hAnsi="Times New Roman"/>
          <w:sz w:val="24"/>
        </w:rPr>
        <w:t xml:space="preserve">tweede </w:t>
      </w:r>
      <w:r w:rsidRPr="009E30D0">
        <w:rPr>
          <w:rFonts w:ascii="Times New Roman" w:hAnsi="Times New Roman"/>
          <w:sz w:val="24"/>
        </w:rPr>
        <w:t>lid, in plaat</w:t>
      </w:r>
      <w:r w:rsidR="006B2FEE">
        <w:rPr>
          <w:rFonts w:ascii="Times New Roman" w:hAnsi="Times New Roman"/>
          <w:sz w:val="24"/>
        </w:rPr>
        <w:t xml:space="preserve">s van </w:t>
      </w:r>
      <w:r w:rsidR="009924A3">
        <w:rPr>
          <w:rFonts w:ascii="Times New Roman" w:hAnsi="Times New Roman"/>
          <w:sz w:val="24"/>
        </w:rPr>
        <w:t>“</w:t>
      </w:r>
      <w:r w:rsidR="006B2FEE">
        <w:rPr>
          <w:rFonts w:ascii="Times New Roman" w:hAnsi="Times New Roman"/>
          <w:sz w:val="24"/>
        </w:rPr>
        <w:t>artikel O 5, eerste</w:t>
      </w:r>
      <w:r w:rsidRPr="009E30D0">
        <w:rPr>
          <w:rFonts w:ascii="Times New Roman" w:hAnsi="Times New Roman"/>
          <w:sz w:val="24"/>
        </w:rPr>
        <w:t xml:space="preserve"> lid</w:t>
      </w:r>
      <w:r w:rsidR="009924A3">
        <w:rPr>
          <w:rFonts w:ascii="Times New Roman" w:hAnsi="Times New Roman"/>
          <w:sz w:val="24"/>
        </w:rPr>
        <w:t>”</w:t>
      </w:r>
      <w:r w:rsidRPr="009E30D0">
        <w:rPr>
          <w:rFonts w:ascii="Times New Roman" w:hAnsi="Times New Roman"/>
          <w:sz w:val="24"/>
        </w:rPr>
        <w:t xml:space="preserve"> w</w:t>
      </w:r>
      <w:r w:rsidR="006B2FEE">
        <w:rPr>
          <w:rFonts w:ascii="Times New Roman" w:hAnsi="Times New Roman"/>
          <w:sz w:val="24"/>
        </w:rPr>
        <w:t xml:space="preserve">ordt gelezen </w:t>
      </w:r>
      <w:r w:rsidR="009924A3">
        <w:rPr>
          <w:rFonts w:ascii="Times New Roman" w:hAnsi="Times New Roman"/>
          <w:sz w:val="24"/>
        </w:rPr>
        <w:t>“</w:t>
      </w:r>
      <w:r w:rsidR="006B2FEE">
        <w:rPr>
          <w:rFonts w:ascii="Times New Roman" w:hAnsi="Times New Roman"/>
          <w:sz w:val="24"/>
        </w:rPr>
        <w:t xml:space="preserve">artikel </w:t>
      </w:r>
      <w:r w:rsidR="00FE5087">
        <w:rPr>
          <w:rFonts w:ascii="Times New Roman" w:hAnsi="Times New Roman"/>
          <w:sz w:val="24"/>
        </w:rPr>
        <w:t>62</w:t>
      </w:r>
      <w:r w:rsidR="006B2FEE">
        <w:rPr>
          <w:rFonts w:ascii="Times New Roman" w:hAnsi="Times New Roman"/>
          <w:sz w:val="24"/>
        </w:rPr>
        <w:t>, derde</w:t>
      </w:r>
      <w:r w:rsidRPr="009E30D0">
        <w:rPr>
          <w:rFonts w:ascii="Times New Roman" w:hAnsi="Times New Roman"/>
          <w:sz w:val="24"/>
        </w:rPr>
        <w:t xml:space="preserve"> lid</w:t>
      </w:r>
      <w:r w:rsidR="009924A3">
        <w:rPr>
          <w:rFonts w:ascii="Times New Roman" w:hAnsi="Times New Roman"/>
          <w:sz w:val="24"/>
        </w:rPr>
        <w:t>”</w:t>
      </w:r>
      <w:r w:rsidRPr="009E30D0">
        <w:rPr>
          <w:rFonts w:ascii="Times New Roman" w:hAnsi="Times New Roman"/>
          <w:sz w:val="24"/>
        </w:rPr>
        <w:t>;</w:t>
      </w:r>
    </w:p>
    <w:p w:rsidRPr="009E30D0" w:rsidR="009E30D0" w:rsidP="009E30D0" w:rsidRDefault="009E30D0" w14:paraId="1BD53DFF" w14:textId="77777777">
      <w:pPr>
        <w:tabs>
          <w:tab w:val="left" w:pos="284"/>
        </w:tabs>
        <w:rPr>
          <w:rFonts w:ascii="Times New Roman" w:hAnsi="Times New Roman"/>
          <w:sz w:val="24"/>
        </w:rPr>
      </w:pPr>
      <w:r w:rsidRPr="009E30D0">
        <w:rPr>
          <w:rFonts w:ascii="Times New Roman" w:hAnsi="Times New Roman"/>
          <w:sz w:val="24"/>
        </w:rPr>
        <w:tab/>
        <w:t xml:space="preserve">d. in artikel Ya 42, eerste lid, de zinsnede </w:t>
      </w:r>
      <w:r w:rsidR="009924A3">
        <w:rPr>
          <w:rFonts w:ascii="Times New Roman" w:hAnsi="Times New Roman"/>
          <w:sz w:val="24"/>
        </w:rPr>
        <w:t>“</w:t>
      </w:r>
      <w:r w:rsidRPr="009E30D0">
        <w:rPr>
          <w:rFonts w:ascii="Times New Roman" w:hAnsi="Times New Roman"/>
          <w:sz w:val="24"/>
        </w:rPr>
        <w:t>en tegen een beschikking van de eilandsraad als bedoeld in de artikelen X 5, derde lid, en X 8, vierde lid,</w:t>
      </w:r>
      <w:r w:rsidR="009924A3">
        <w:rPr>
          <w:rFonts w:ascii="Times New Roman" w:hAnsi="Times New Roman"/>
          <w:sz w:val="24"/>
        </w:rPr>
        <w:t>”</w:t>
      </w:r>
      <w:r w:rsidRPr="009E30D0">
        <w:rPr>
          <w:rFonts w:ascii="Times New Roman" w:hAnsi="Times New Roman"/>
          <w:sz w:val="24"/>
        </w:rPr>
        <w:t xml:space="preserve"> buiten toepassing blijft. </w:t>
      </w:r>
    </w:p>
    <w:p w:rsidRPr="009E30D0" w:rsidR="009E30D0" w:rsidP="009E30D0" w:rsidRDefault="009E30D0" w14:paraId="5EB82DA3" w14:textId="77777777">
      <w:pPr>
        <w:tabs>
          <w:tab w:val="left" w:pos="284"/>
        </w:tabs>
        <w:rPr>
          <w:rFonts w:ascii="Times New Roman" w:hAnsi="Times New Roman"/>
          <w:b/>
          <w:sz w:val="24"/>
        </w:rPr>
      </w:pPr>
    </w:p>
    <w:p w:rsidRPr="009E30D0" w:rsidR="009E30D0" w:rsidP="009E30D0" w:rsidRDefault="009E30D0" w14:paraId="5ABBBA6D" w14:textId="77777777">
      <w:pPr>
        <w:tabs>
          <w:tab w:val="left" w:pos="284"/>
        </w:tabs>
        <w:rPr>
          <w:rFonts w:ascii="Times New Roman" w:hAnsi="Times New Roman"/>
          <w:b/>
          <w:sz w:val="24"/>
        </w:rPr>
      </w:pPr>
    </w:p>
    <w:p w:rsidRPr="009E30D0" w:rsidR="009E30D0" w:rsidP="009E30D0" w:rsidRDefault="006B2FEE" w14:paraId="6EEBDD3C" w14:textId="1D4EE9EE">
      <w:pPr>
        <w:tabs>
          <w:tab w:val="left" w:pos="284"/>
        </w:tabs>
        <w:rPr>
          <w:rFonts w:ascii="Times New Roman" w:hAnsi="Times New Roman"/>
          <w:b/>
          <w:sz w:val="24"/>
        </w:rPr>
      </w:pPr>
      <w:r>
        <w:rPr>
          <w:rFonts w:ascii="Times New Roman" w:hAnsi="Times New Roman"/>
          <w:b/>
          <w:sz w:val="24"/>
        </w:rPr>
        <w:t>HOOFDSTUK 1</w:t>
      </w:r>
      <w:r w:rsidR="00B5383A">
        <w:rPr>
          <w:rFonts w:ascii="Times New Roman" w:hAnsi="Times New Roman"/>
          <w:b/>
          <w:sz w:val="24"/>
        </w:rPr>
        <w:t>3</w:t>
      </w:r>
      <w:r w:rsidRPr="009E30D0" w:rsidR="009E30D0">
        <w:rPr>
          <w:rFonts w:ascii="Times New Roman" w:hAnsi="Times New Roman"/>
          <w:b/>
          <w:sz w:val="24"/>
        </w:rPr>
        <w:t>. SLOT- EN OVERGANGSBEPALINGEN</w:t>
      </w:r>
    </w:p>
    <w:p w:rsidRPr="009E30D0" w:rsidR="009E30D0" w:rsidP="009E30D0" w:rsidRDefault="009E30D0" w14:paraId="69932761" w14:textId="77777777">
      <w:pPr>
        <w:tabs>
          <w:tab w:val="left" w:pos="284"/>
        </w:tabs>
        <w:rPr>
          <w:rFonts w:ascii="Times New Roman" w:hAnsi="Times New Roman"/>
          <w:sz w:val="24"/>
        </w:rPr>
      </w:pPr>
    </w:p>
    <w:p w:rsidRPr="009E30D0" w:rsidR="009E30D0" w:rsidP="009E30D0" w:rsidRDefault="009E30D0" w14:paraId="4D5A9352" w14:textId="7771118B">
      <w:pPr>
        <w:tabs>
          <w:tab w:val="left" w:pos="284"/>
        </w:tabs>
        <w:rPr>
          <w:rFonts w:ascii="Times New Roman" w:hAnsi="Times New Roman"/>
          <w:b/>
          <w:sz w:val="24"/>
        </w:rPr>
      </w:pPr>
      <w:r w:rsidRPr="009E30D0">
        <w:rPr>
          <w:rFonts w:ascii="Times New Roman" w:hAnsi="Times New Roman"/>
          <w:b/>
          <w:sz w:val="24"/>
        </w:rPr>
        <w:t>Artikel 1</w:t>
      </w:r>
      <w:r w:rsidR="009924A3">
        <w:rPr>
          <w:rFonts w:ascii="Times New Roman" w:hAnsi="Times New Roman"/>
          <w:b/>
          <w:sz w:val="24"/>
        </w:rPr>
        <w:t>0</w:t>
      </w:r>
      <w:r w:rsidR="00B5383A">
        <w:rPr>
          <w:rFonts w:ascii="Times New Roman" w:hAnsi="Times New Roman"/>
          <w:b/>
          <w:sz w:val="24"/>
        </w:rPr>
        <w:t>4</w:t>
      </w:r>
    </w:p>
    <w:p w:rsidRPr="009E30D0" w:rsidR="009E30D0" w:rsidP="009E30D0" w:rsidRDefault="009E30D0" w14:paraId="26D29DE3" w14:textId="77777777">
      <w:pPr>
        <w:tabs>
          <w:tab w:val="left" w:pos="284"/>
        </w:tabs>
        <w:rPr>
          <w:rFonts w:ascii="Times New Roman" w:hAnsi="Times New Roman"/>
          <w:sz w:val="24"/>
        </w:rPr>
      </w:pPr>
    </w:p>
    <w:p w:rsidRPr="009E30D0" w:rsidR="009E30D0" w:rsidP="009E30D0" w:rsidRDefault="006B2FEE" w14:paraId="78FFD2EC" w14:textId="77777777">
      <w:pPr>
        <w:tabs>
          <w:tab w:val="left" w:pos="360"/>
        </w:tabs>
        <w:rPr>
          <w:rFonts w:ascii="Times New Roman" w:hAnsi="Times New Roman"/>
          <w:sz w:val="24"/>
          <w:szCs w:val="20"/>
        </w:rPr>
      </w:pPr>
      <w:r>
        <w:rPr>
          <w:rFonts w:ascii="Times New Roman" w:hAnsi="Times New Roman"/>
          <w:sz w:val="24"/>
          <w:szCs w:val="20"/>
        </w:rPr>
        <w:tab/>
      </w:r>
      <w:r w:rsidRPr="009E30D0" w:rsidR="009E30D0">
        <w:rPr>
          <w:rFonts w:ascii="Times New Roman" w:hAnsi="Times New Roman"/>
          <w:sz w:val="24"/>
          <w:szCs w:val="20"/>
        </w:rPr>
        <w:t xml:space="preserve">Artikel Z 12, eerste lid, eerste volzin, en tweede tot en met vierde lid, van de Kieswet is van toepassing. </w:t>
      </w:r>
    </w:p>
    <w:p w:rsidRPr="009E30D0" w:rsidR="009E30D0" w:rsidP="009E30D0" w:rsidRDefault="009E30D0" w14:paraId="094B9030" w14:textId="77777777">
      <w:pPr>
        <w:tabs>
          <w:tab w:val="left" w:pos="284"/>
        </w:tabs>
        <w:rPr>
          <w:rFonts w:ascii="Times New Roman" w:hAnsi="Times New Roman"/>
          <w:sz w:val="24"/>
        </w:rPr>
      </w:pPr>
    </w:p>
    <w:p w:rsidRPr="009E30D0" w:rsidR="009E30D0" w:rsidP="009E30D0" w:rsidRDefault="009E30D0" w14:paraId="32E73D02" w14:textId="47BB09A4">
      <w:pPr>
        <w:tabs>
          <w:tab w:val="left" w:pos="284"/>
        </w:tabs>
        <w:rPr>
          <w:rFonts w:ascii="Times New Roman" w:hAnsi="Times New Roman"/>
          <w:b/>
          <w:sz w:val="24"/>
        </w:rPr>
      </w:pPr>
      <w:r w:rsidRPr="009E30D0">
        <w:rPr>
          <w:rFonts w:ascii="Times New Roman" w:hAnsi="Times New Roman"/>
          <w:b/>
          <w:sz w:val="24"/>
        </w:rPr>
        <w:t>Artikel 1</w:t>
      </w:r>
      <w:r w:rsidR="009924A3">
        <w:rPr>
          <w:rFonts w:ascii="Times New Roman" w:hAnsi="Times New Roman"/>
          <w:b/>
          <w:sz w:val="24"/>
        </w:rPr>
        <w:t>0</w:t>
      </w:r>
      <w:r w:rsidR="00B5383A">
        <w:rPr>
          <w:rFonts w:ascii="Times New Roman" w:hAnsi="Times New Roman"/>
          <w:b/>
          <w:sz w:val="24"/>
        </w:rPr>
        <w:t>5</w:t>
      </w:r>
    </w:p>
    <w:p w:rsidRPr="009E30D0" w:rsidR="009E30D0" w:rsidP="009E30D0" w:rsidRDefault="009E30D0" w14:paraId="6C1C38B6" w14:textId="77777777">
      <w:pPr>
        <w:tabs>
          <w:tab w:val="left" w:pos="284"/>
        </w:tabs>
        <w:rPr>
          <w:rFonts w:ascii="Times New Roman" w:hAnsi="Times New Roman"/>
          <w:sz w:val="24"/>
        </w:rPr>
      </w:pPr>
    </w:p>
    <w:p w:rsidRPr="009E30D0" w:rsidR="009E30D0" w:rsidP="009E30D0" w:rsidRDefault="009E30D0" w14:paraId="11B886CC" w14:textId="77777777">
      <w:pPr>
        <w:tabs>
          <w:tab w:val="left" w:pos="284"/>
        </w:tabs>
        <w:rPr>
          <w:rFonts w:ascii="Times New Roman" w:hAnsi="Times New Roman"/>
          <w:sz w:val="24"/>
        </w:rPr>
      </w:pPr>
      <w:r w:rsidRPr="009E30D0">
        <w:rPr>
          <w:rFonts w:ascii="Times New Roman" w:hAnsi="Times New Roman"/>
          <w:sz w:val="24"/>
        </w:rPr>
        <w:tab/>
        <w:t>Onze Minister zendt binnen drie jaar na de inwerkingtreding van deze wet, en vervolgens telkens na vier jaar, aan de Staten-Generaal een verslag over de doeltreffendheid en de effecten van deze wet in de praktijk.</w:t>
      </w:r>
    </w:p>
    <w:p w:rsidRPr="009E30D0" w:rsidR="009E30D0" w:rsidP="009E30D0" w:rsidRDefault="009E30D0" w14:paraId="6F17EA24" w14:textId="77777777">
      <w:pPr>
        <w:tabs>
          <w:tab w:val="left" w:pos="284"/>
        </w:tabs>
        <w:rPr>
          <w:rFonts w:ascii="Times New Roman" w:hAnsi="Times New Roman"/>
          <w:sz w:val="24"/>
        </w:rPr>
      </w:pPr>
    </w:p>
    <w:p w:rsidRPr="009E30D0" w:rsidR="009E30D0" w:rsidP="009E30D0" w:rsidRDefault="009E30D0" w14:paraId="5109B0A9" w14:textId="007051E7">
      <w:pPr>
        <w:tabs>
          <w:tab w:val="left" w:pos="284"/>
        </w:tabs>
        <w:rPr>
          <w:rFonts w:ascii="Times New Roman" w:hAnsi="Times New Roman"/>
          <w:b/>
          <w:sz w:val="24"/>
        </w:rPr>
      </w:pPr>
      <w:r w:rsidRPr="009E30D0">
        <w:rPr>
          <w:rFonts w:ascii="Times New Roman" w:hAnsi="Times New Roman"/>
          <w:b/>
          <w:sz w:val="24"/>
        </w:rPr>
        <w:t>Artikel 1</w:t>
      </w:r>
      <w:r w:rsidR="00B5383A">
        <w:rPr>
          <w:rFonts w:ascii="Times New Roman" w:hAnsi="Times New Roman"/>
          <w:b/>
          <w:sz w:val="24"/>
        </w:rPr>
        <w:t>06</w:t>
      </w:r>
    </w:p>
    <w:p w:rsidRPr="009E30D0" w:rsidR="009E30D0" w:rsidP="009E30D0" w:rsidRDefault="009E30D0" w14:paraId="7BCB1E6E" w14:textId="77777777">
      <w:pPr>
        <w:tabs>
          <w:tab w:val="left" w:pos="284"/>
        </w:tabs>
        <w:rPr>
          <w:rFonts w:ascii="Times New Roman" w:hAnsi="Times New Roman"/>
          <w:b/>
          <w:sz w:val="24"/>
        </w:rPr>
      </w:pPr>
    </w:p>
    <w:p w:rsidRPr="009E30D0" w:rsidR="009E30D0" w:rsidP="009E30D0" w:rsidRDefault="009E30D0" w14:paraId="3A5B61DD" w14:textId="77777777">
      <w:pPr>
        <w:tabs>
          <w:tab w:val="left" w:pos="284"/>
        </w:tabs>
        <w:rPr>
          <w:rFonts w:ascii="Times New Roman" w:hAnsi="Times New Roman"/>
          <w:sz w:val="24"/>
        </w:rPr>
      </w:pPr>
      <w:r w:rsidRPr="009E30D0">
        <w:rPr>
          <w:rFonts w:ascii="Times New Roman" w:hAnsi="Times New Roman"/>
          <w:sz w:val="24"/>
        </w:rPr>
        <w:tab/>
        <w:t>De Algemene wet bestuursrecht wordt als volgt gewijzigd:</w:t>
      </w:r>
    </w:p>
    <w:p w:rsidRPr="009E30D0" w:rsidR="009E30D0" w:rsidP="009E30D0" w:rsidRDefault="009E30D0" w14:paraId="5EC63785" w14:textId="77777777">
      <w:pPr>
        <w:tabs>
          <w:tab w:val="left" w:pos="284"/>
        </w:tabs>
        <w:rPr>
          <w:rFonts w:ascii="Times New Roman" w:hAnsi="Times New Roman"/>
          <w:sz w:val="24"/>
        </w:rPr>
      </w:pPr>
    </w:p>
    <w:p w:rsidRPr="009E30D0" w:rsidR="009E30D0" w:rsidP="009E30D0" w:rsidRDefault="009E30D0" w14:paraId="754CDA28" w14:textId="77777777">
      <w:pPr>
        <w:tabs>
          <w:tab w:val="left" w:pos="284"/>
        </w:tabs>
        <w:rPr>
          <w:rFonts w:ascii="Times New Roman" w:hAnsi="Times New Roman"/>
          <w:sz w:val="24"/>
        </w:rPr>
      </w:pPr>
      <w:r w:rsidRPr="009E30D0">
        <w:rPr>
          <w:rFonts w:ascii="Times New Roman" w:hAnsi="Times New Roman"/>
          <w:sz w:val="24"/>
        </w:rPr>
        <w:tab/>
        <w:t>1. Aan artikel 8:4, vierde lid, wordt onder vervanging van de punt in onderdeel b door een komma, een onderdeel toegevoegd, luidende:</w:t>
      </w:r>
    </w:p>
    <w:p w:rsidRPr="009E30D0" w:rsidR="009E30D0" w:rsidP="009E30D0" w:rsidRDefault="009E30D0" w14:paraId="205A1F81" w14:textId="7ADE557E">
      <w:pPr>
        <w:tabs>
          <w:tab w:val="left" w:pos="284"/>
        </w:tabs>
        <w:rPr>
          <w:rFonts w:ascii="Times New Roman" w:hAnsi="Times New Roman"/>
          <w:sz w:val="24"/>
        </w:rPr>
      </w:pPr>
      <w:r w:rsidRPr="009E30D0">
        <w:rPr>
          <w:rFonts w:ascii="Times New Roman" w:hAnsi="Times New Roman"/>
          <w:sz w:val="24"/>
        </w:rPr>
        <w:tab/>
        <w:t>c. bij een referendum op grond van de Wet raadgevend referendum</w:t>
      </w:r>
      <w:r w:rsidR="009924A3">
        <w:rPr>
          <w:rFonts w:ascii="Times New Roman" w:hAnsi="Times New Roman"/>
          <w:sz w:val="24"/>
        </w:rPr>
        <w:t xml:space="preserve"> naar Zwitsers model</w:t>
      </w:r>
      <w:r w:rsidRPr="009E30D0">
        <w:rPr>
          <w:rFonts w:ascii="Times New Roman" w:hAnsi="Times New Roman"/>
          <w:sz w:val="24"/>
        </w:rPr>
        <w:t xml:space="preserve"> inzake het verloop van de stemming en de stemopneming, van het stembureau, het hoofdstembureau en de burgemeester inzake de vaststelling van de uitkomsten van de stemming bij een referendum en van </w:t>
      </w:r>
      <w:r w:rsidR="0051298B">
        <w:rPr>
          <w:rFonts w:ascii="Times New Roman" w:hAnsi="Times New Roman"/>
          <w:sz w:val="24"/>
        </w:rPr>
        <w:t xml:space="preserve">het centraal stembureau </w:t>
      </w:r>
      <w:bookmarkStart w:name="_GoBack" w:id="0"/>
      <w:bookmarkEnd w:id="0"/>
      <w:r w:rsidRPr="009E30D0">
        <w:rPr>
          <w:rFonts w:ascii="Times New Roman" w:hAnsi="Times New Roman"/>
          <w:sz w:val="24"/>
        </w:rPr>
        <w:t xml:space="preserve">tot vaststelling van de datum waarop een referendum wordt gehouden. </w:t>
      </w:r>
    </w:p>
    <w:p w:rsidRPr="009E30D0" w:rsidR="009E30D0" w:rsidP="009E30D0" w:rsidRDefault="009E30D0" w14:paraId="3C774BCA" w14:textId="77777777">
      <w:pPr>
        <w:tabs>
          <w:tab w:val="left" w:pos="284"/>
        </w:tabs>
        <w:rPr>
          <w:rFonts w:ascii="Times New Roman" w:hAnsi="Times New Roman"/>
          <w:sz w:val="24"/>
        </w:rPr>
      </w:pPr>
    </w:p>
    <w:p w:rsidRPr="009E30D0" w:rsidR="009E30D0" w:rsidP="009E30D0" w:rsidRDefault="009E30D0" w14:paraId="47A35980" w14:textId="77777777">
      <w:pPr>
        <w:tabs>
          <w:tab w:val="left" w:pos="284"/>
        </w:tabs>
        <w:rPr>
          <w:rFonts w:ascii="Times New Roman" w:hAnsi="Times New Roman"/>
          <w:sz w:val="24"/>
        </w:rPr>
      </w:pPr>
      <w:r w:rsidRPr="009E30D0">
        <w:rPr>
          <w:rFonts w:ascii="Times New Roman" w:hAnsi="Times New Roman"/>
          <w:sz w:val="24"/>
        </w:rPr>
        <w:tab/>
        <w:t>2. In de bijlage 1: Regeling rechtstreeks beroep wordt in de alfabetische rangschikking ingevoegd:</w:t>
      </w:r>
    </w:p>
    <w:p w:rsidRPr="009E30D0" w:rsidR="009E30D0" w:rsidP="009E30D0" w:rsidRDefault="009E30D0" w14:paraId="60AD6A86" w14:textId="77777777">
      <w:pPr>
        <w:tabs>
          <w:tab w:val="left" w:pos="284"/>
        </w:tabs>
        <w:rPr>
          <w:rFonts w:ascii="Times New Roman" w:hAnsi="Times New Roman"/>
          <w:sz w:val="24"/>
        </w:rPr>
      </w:pPr>
      <w:r w:rsidRPr="009E30D0">
        <w:rPr>
          <w:rFonts w:ascii="Times New Roman" w:hAnsi="Times New Roman"/>
          <w:sz w:val="24"/>
        </w:rPr>
        <w:tab/>
      </w:r>
      <w:r w:rsidRPr="009E30D0">
        <w:rPr>
          <w:rFonts w:ascii="Times New Roman" w:hAnsi="Times New Roman"/>
          <w:i/>
          <w:sz w:val="24"/>
        </w:rPr>
        <w:t>Wet raadgevend referendum</w:t>
      </w:r>
      <w:r w:rsidR="009924A3">
        <w:rPr>
          <w:rFonts w:ascii="Times New Roman" w:hAnsi="Times New Roman"/>
          <w:i/>
          <w:sz w:val="24"/>
        </w:rPr>
        <w:t xml:space="preserve"> naar Zwitsers model</w:t>
      </w:r>
      <w:r w:rsidRPr="009E30D0">
        <w:rPr>
          <w:rFonts w:ascii="Times New Roman" w:hAnsi="Times New Roman"/>
          <w:i/>
          <w:sz w:val="24"/>
        </w:rPr>
        <w:t>:</w:t>
      </w:r>
      <w:r w:rsidRPr="009E30D0">
        <w:rPr>
          <w:rFonts w:ascii="Times New Roman" w:hAnsi="Times New Roman"/>
          <w:sz w:val="24"/>
        </w:rPr>
        <w:t xml:space="preserve"> de artikelen </w:t>
      </w:r>
      <w:r w:rsidR="009924A3">
        <w:rPr>
          <w:rFonts w:ascii="Times New Roman" w:hAnsi="Times New Roman"/>
          <w:sz w:val="24"/>
        </w:rPr>
        <w:t>18</w:t>
      </w:r>
      <w:r w:rsidRPr="009E30D0">
        <w:rPr>
          <w:rFonts w:ascii="Times New Roman" w:hAnsi="Times New Roman"/>
          <w:sz w:val="24"/>
        </w:rPr>
        <w:t xml:space="preserve">, eerste lid, </w:t>
      </w:r>
      <w:r w:rsidR="009924A3">
        <w:rPr>
          <w:rFonts w:ascii="Times New Roman" w:hAnsi="Times New Roman"/>
          <w:sz w:val="24"/>
        </w:rPr>
        <w:t xml:space="preserve">26, eerste lid, </w:t>
      </w:r>
      <w:r w:rsidR="00F936D1">
        <w:rPr>
          <w:rFonts w:ascii="Times New Roman" w:hAnsi="Times New Roman"/>
          <w:sz w:val="24"/>
        </w:rPr>
        <w:t>31</w:t>
      </w:r>
      <w:r w:rsidRPr="009E30D0">
        <w:rPr>
          <w:rFonts w:ascii="Times New Roman" w:hAnsi="Times New Roman"/>
          <w:sz w:val="24"/>
        </w:rPr>
        <w:t xml:space="preserve">, </w:t>
      </w:r>
      <w:r w:rsidR="00F936D1">
        <w:rPr>
          <w:rFonts w:ascii="Times New Roman" w:hAnsi="Times New Roman"/>
          <w:sz w:val="24"/>
        </w:rPr>
        <w:t>vierde of vijfde</w:t>
      </w:r>
      <w:r w:rsidRPr="009E30D0">
        <w:rPr>
          <w:rFonts w:ascii="Times New Roman" w:hAnsi="Times New Roman"/>
          <w:sz w:val="24"/>
        </w:rPr>
        <w:t xml:space="preserve"> lid, </w:t>
      </w:r>
      <w:r w:rsidR="00F936D1">
        <w:rPr>
          <w:rFonts w:ascii="Times New Roman" w:hAnsi="Times New Roman"/>
          <w:sz w:val="24"/>
        </w:rPr>
        <w:t>65</w:t>
      </w:r>
      <w:r w:rsidRPr="009E30D0">
        <w:rPr>
          <w:rFonts w:ascii="Times New Roman" w:hAnsi="Times New Roman"/>
          <w:sz w:val="24"/>
        </w:rPr>
        <w:t xml:space="preserve">, </w:t>
      </w:r>
      <w:r w:rsidR="00F936D1">
        <w:rPr>
          <w:rFonts w:ascii="Times New Roman" w:hAnsi="Times New Roman"/>
          <w:sz w:val="24"/>
        </w:rPr>
        <w:t>66</w:t>
      </w:r>
      <w:r w:rsidRPr="009E30D0">
        <w:rPr>
          <w:rFonts w:ascii="Times New Roman" w:hAnsi="Times New Roman"/>
          <w:sz w:val="24"/>
        </w:rPr>
        <w:t xml:space="preserve"> en </w:t>
      </w:r>
      <w:r w:rsidR="00F936D1">
        <w:rPr>
          <w:rFonts w:ascii="Times New Roman" w:hAnsi="Times New Roman"/>
          <w:sz w:val="24"/>
        </w:rPr>
        <w:t>67</w:t>
      </w:r>
      <w:r w:rsidRPr="009E30D0">
        <w:rPr>
          <w:rFonts w:ascii="Times New Roman" w:hAnsi="Times New Roman"/>
          <w:sz w:val="24"/>
        </w:rPr>
        <w:t>.</w:t>
      </w:r>
    </w:p>
    <w:p w:rsidRPr="009E30D0" w:rsidR="009E30D0" w:rsidP="009E30D0" w:rsidRDefault="009E30D0" w14:paraId="77DC8D83" w14:textId="77777777">
      <w:pPr>
        <w:tabs>
          <w:tab w:val="left" w:pos="284"/>
        </w:tabs>
        <w:rPr>
          <w:rFonts w:ascii="Times New Roman" w:hAnsi="Times New Roman"/>
          <w:sz w:val="24"/>
        </w:rPr>
      </w:pPr>
      <w:r w:rsidRPr="009E30D0">
        <w:rPr>
          <w:rFonts w:ascii="Times New Roman" w:hAnsi="Times New Roman"/>
          <w:sz w:val="24"/>
        </w:rPr>
        <w:t xml:space="preserve"> </w:t>
      </w:r>
    </w:p>
    <w:p w:rsidRPr="009E30D0" w:rsidR="009E30D0" w:rsidP="009E30D0" w:rsidRDefault="009E30D0" w14:paraId="632DDDF0" w14:textId="77777777">
      <w:pPr>
        <w:tabs>
          <w:tab w:val="left" w:pos="284"/>
        </w:tabs>
        <w:rPr>
          <w:rFonts w:ascii="Times New Roman" w:hAnsi="Times New Roman"/>
          <w:sz w:val="24"/>
        </w:rPr>
      </w:pPr>
      <w:r w:rsidRPr="009E30D0">
        <w:rPr>
          <w:rFonts w:ascii="Times New Roman" w:hAnsi="Times New Roman"/>
          <w:sz w:val="24"/>
        </w:rPr>
        <w:tab/>
        <w:t>3. In de bijlage 2: Bevoegdheidsregeling bestuursrechtspraak, artikel 2, wordt in de alfabetische rangschikking ingevoegd:</w:t>
      </w:r>
    </w:p>
    <w:p w:rsidRPr="009E30D0" w:rsidR="009E30D0" w:rsidP="009E30D0" w:rsidRDefault="009E30D0" w14:paraId="71A82A0F" w14:textId="77777777">
      <w:pPr>
        <w:tabs>
          <w:tab w:val="left" w:pos="284"/>
        </w:tabs>
        <w:rPr>
          <w:rFonts w:ascii="Times New Roman" w:hAnsi="Times New Roman"/>
          <w:sz w:val="24"/>
        </w:rPr>
      </w:pPr>
      <w:r w:rsidRPr="009E30D0">
        <w:rPr>
          <w:rFonts w:ascii="Times New Roman" w:hAnsi="Times New Roman"/>
          <w:sz w:val="24"/>
        </w:rPr>
        <w:tab/>
      </w:r>
      <w:r w:rsidRPr="009E30D0">
        <w:rPr>
          <w:rFonts w:ascii="Times New Roman" w:hAnsi="Times New Roman"/>
          <w:i/>
          <w:sz w:val="24"/>
        </w:rPr>
        <w:t>Wet raadgevend referendum</w:t>
      </w:r>
      <w:r w:rsidR="009924A3">
        <w:rPr>
          <w:rFonts w:ascii="Times New Roman" w:hAnsi="Times New Roman"/>
          <w:i/>
          <w:sz w:val="24"/>
        </w:rPr>
        <w:t xml:space="preserve"> naar Zwitsers model</w:t>
      </w:r>
      <w:r w:rsidRPr="009E30D0">
        <w:rPr>
          <w:rFonts w:ascii="Times New Roman" w:hAnsi="Times New Roman"/>
          <w:i/>
          <w:sz w:val="24"/>
        </w:rPr>
        <w:t>:</w:t>
      </w:r>
      <w:r w:rsidRPr="009E30D0">
        <w:rPr>
          <w:rFonts w:ascii="Times New Roman" w:hAnsi="Times New Roman"/>
          <w:sz w:val="24"/>
        </w:rPr>
        <w:t xml:space="preserve"> de artikelen </w:t>
      </w:r>
      <w:r w:rsidR="009924A3">
        <w:rPr>
          <w:rFonts w:ascii="Times New Roman" w:hAnsi="Times New Roman"/>
          <w:sz w:val="24"/>
        </w:rPr>
        <w:t>18</w:t>
      </w:r>
      <w:r w:rsidRPr="009E30D0">
        <w:rPr>
          <w:rFonts w:ascii="Times New Roman" w:hAnsi="Times New Roman"/>
          <w:sz w:val="24"/>
        </w:rPr>
        <w:t xml:space="preserve">, eerste lid, </w:t>
      </w:r>
      <w:r w:rsidR="009924A3">
        <w:rPr>
          <w:rFonts w:ascii="Times New Roman" w:hAnsi="Times New Roman"/>
          <w:sz w:val="24"/>
        </w:rPr>
        <w:t xml:space="preserve">26, eerste lid, </w:t>
      </w:r>
      <w:r w:rsidR="00F936D1">
        <w:rPr>
          <w:rFonts w:ascii="Times New Roman" w:hAnsi="Times New Roman"/>
          <w:sz w:val="24"/>
        </w:rPr>
        <w:t>31</w:t>
      </w:r>
      <w:r w:rsidRPr="009E30D0">
        <w:rPr>
          <w:rFonts w:ascii="Times New Roman" w:hAnsi="Times New Roman"/>
          <w:sz w:val="24"/>
        </w:rPr>
        <w:t xml:space="preserve">, </w:t>
      </w:r>
      <w:r w:rsidR="00F936D1">
        <w:rPr>
          <w:rFonts w:ascii="Times New Roman" w:hAnsi="Times New Roman"/>
          <w:sz w:val="24"/>
        </w:rPr>
        <w:t>vierde of vijfde</w:t>
      </w:r>
      <w:r w:rsidRPr="009E30D0">
        <w:rPr>
          <w:rFonts w:ascii="Times New Roman" w:hAnsi="Times New Roman"/>
          <w:sz w:val="24"/>
        </w:rPr>
        <w:t xml:space="preserve"> lid, </w:t>
      </w:r>
      <w:r w:rsidR="00F936D1">
        <w:rPr>
          <w:rFonts w:ascii="Times New Roman" w:hAnsi="Times New Roman"/>
          <w:sz w:val="24"/>
        </w:rPr>
        <w:t>65</w:t>
      </w:r>
      <w:r w:rsidRPr="009E30D0">
        <w:rPr>
          <w:rFonts w:ascii="Times New Roman" w:hAnsi="Times New Roman"/>
          <w:sz w:val="24"/>
        </w:rPr>
        <w:t xml:space="preserve">, </w:t>
      </w:r>
      <w:r w:rsidR="00F936D1">
        <w:rPr>
          <w:rFonts w:ascii="Times New Roman" w:hAnsi="Times New Roman"/>
          <w:sz w:val="24"/>
        </w:rPr>
        <w:t>66</w:t>
      </w:r>
      <w:r w:rsidRPr="009E30D0">
        <w:rPr>
          <w:rFonts w:ascii="Times New Roman" w:hAnsi="Times New Roman"/>
          <w:sz w:val="24"/>
        </w:rPr>
        <w:t xml:space="preserve">, </w:t>
      </w:r>
      <w:r w:rsidR="00F936D1">
        <w:rPr>
          <w:rFonts w:ascii="Times New Roman" w:hAnsi="Times New Roman"/>
          <w:sz w:val="24"/>
        </w:rPr>
        <w:t>en 67</w:t>
      </w:r>
      <w:r w:rsidRPr="009E30D0">
        <w:rPr>
          <w:rFonts w:ascii="Times New Roman" w:hAnsi="Times New Roman"/>
          <w:sz w:val="24"/>
        </w:rPr>
        <w:t>.</w:t>
      </w:r>
    </w:p>
    <w:p w:rsidRPr="009E30D0" w:rsidR="009E30D0" w:rsidP="009E30D0" w:rsidRDefault="009E30D0" w14:paraId="5B62748A" w14:textId="77777777">
      <w:pPr>
        <w:tabs>
          <w:tab w:val="left" w:pos="284"/>
        </w:tabs>
        <w:rPr>
          <w:rFonts w:ascii="Times New Roman" w:hAnsi="Times New Roman"/>
          <w:b/>
          <w:sz w:val="24"/>
        </w:rPr>
      </w:pPr>
    </w:p>
    <w:p w:rsidRPr="009E30D0" w:rsidR="009E30D0" w:rsidP="009E30D0" w:rsidRDefault="009E30D0" w14:paraId="6B1DABF8" w14:textId="7002B001">
      <w:pPr>
        <w:tabs>
          <w:tab w:val="left" w:pos="284"/>
        </w:tabs>
        <w:rPr>
          <w:rFonts w:ascii="Times New Roman" w:hAnsi="Times New Roman"/>
          <w:b/>
          <w:sz w:val="24"/>
        </w:rPr>
      </w:pPr>
      <w:r w:rsidRPr="009E30D0">
        <w:rPr>
          <w:rFonts w:ascii="Times New Roman" w:hAnsi="Times New Roman"/>
          <w:b/>
          <w:sz w:val="24"/>
        </w:rPr>
        <w:t>Artikel 1</w:t>
      </w:r>
      <w:r w:rsidR="00B5383A">
        <w:rPr>
          <w:rFonts w:ascii="Times New Roman" w:hAnsi="Times New Roman"/>
          <w:b/>
          <w:sz w:val="24"/>
        </w:rPr>
        <w:t>07</w:t>
      </w:r>
    </w:p>
    <w:p w:rsidRPr="009E30D0" w:rsidR="009E30D0" w:rsidP="009E30D0" w:rsidRDefault="009E30D0" w14:paraId="6C5B4120" w14:textId="77777777">
      <w:pPr>
        <w:tabs>
          <w:tab w:val="left" w:pos="284"/>
        </w:tabs>
        <w:rPr>
          <w:rFonts w:ascii="Times New Roman" w:hAnsi="Times New Roman"/>
          <w:sz w:val="24"/>
        </w:rPr>
      </w:pPr>
    </w:p>
    <w:p w:rsidRPr="009E30D0" w:rsidR="009E30D0" w:rsidP="009E30D0" w:rsidRDefault="009E30D0" w14:paraId="03DE6888" w14:textId="77777777">
      <w:pPr>
        <w:tabs>
          <w:tab w:val="left" w:pos="284"/>
        </w:tabs>
        <w:rPr>
          <w:rFonts w:ascii="Times New Roman" w:hAnsi="Times New Roman"/>
          <w:sz w:val="24"/>
        </w:rPr>
      </w:pPr>
      <w:r w:rsidRPr="009E30D0">
        <w:rPr>
          <w:rFonts w:ascii="Times New Roman" w:hAnsi="Times New Roman"/>
          <w:sz w:val="24"/>
        </w:rPr>
        <w:tab/>
        <w:t>Deze wet treedt in werking met ingang van de eerste dag van de vierde kalendermaand na de datum van uitgifte van het Staatsblad waarin zij wordt geplaatst.</w:t>
      </w:r>
    </w:p>
    <w:p w:rsidRPr="009E30D0" w:rsidR="009E30D0" w:rsidP="009E30D0" w:rsidRDefault="009E30D0" w14:paraId="065CDF49" w14:textId="77777777">
      <w:pPr>
        <w:tabs>
          <w:tab w:val="left" w:pos="284"/>
        </w:tabs>
        <w:rPr>
          <w:rFonts w:ascii="Times New Roman" w:hAnsi="Times New Roman"/>
          <w:sz w:val="24"/>
        </w:rPr>
      </w:pPr>
    </w:p>
    <w:p w:rsidRPr="009E30D0" w:rsidR="009E30D0" w:rsidP="009E30D0" w:rsidRDefault="009E30D0" w14:paraId="33EE97A3" w14:textId="32271332">
      <w:pPr>
        <w:tabs>
          <w:tab w:val="left" w:pos="284"/>
        </w:tabs>
        <w:rPr>
          <w:rFonts w:ascii="Times New Roman" w:hAnsi="Times New Roman"/>
          <w:b/>
          <w:sz w:val="24"/>
        </w:rPr>
      </w:pPr>
      <w:r w:rsidRPr="009E30D0">
        <w:rPr>
          <w:rFonts w:ascii="Times New Roman" w:hAnsi="Times New Roman"/>
          <w:b/>
          <w:sz w:val="24"/>
        </w:rPr>
        <w:t>Artikel 1</w:t>
      </w:r>
      <w:r w:rsidR="00B5383A">
        <w:rPr>
          <w:rFonts w:ascii="Times New Roman" w:hAnsi="Times New Roman"/>
          <w:b/>
          <w:sz w:val="24"/>
        </w:rPr>
        <w:t>08</w:t>
      </w:r>
    </w:p>
    <w:p w:rsidRPr="009E30D0" w:rsidR="009E30D0" w:rsidP="009E30D0" w:rsidRDefault="009E30D0" w14:paraId="633C10D2" w14:textId="77777777">
      <w:pPr>
        <w:tabs>
          <w:tab w:val="left" w:pos="284"/>
        </w:tabs>
        <w:rPr>
          <w:rFonts w:ascii="Times New Roman" w:hAnsi="Times New Roman"/>
          <w:sz w:val="24"/>
        </w:rPr>
      </w:pPr>
    </w:p>
    <w:p w:rsidRPr="009E30D0" w:rsidR="009E30D0" w:rsidP="009E30D0" w:rsidRDefault="009E30D0" w14:paraId="125E2281" w14:textId="77777777">
      <w:pPr>
        <w:tabs>
          <w:tab w:val="left" w:pos="284"/>
        </w:tabs>
        <w:rPr>
          <w:rFonts w:ascii="Times New Roman" w:hAnsi="Times New Roman"/>
          <w:sz w:val="24"/>
        </w:rPr>
      </w:pPr>
      <w:r w:rsidRPr="009E30D0">
        <w:rPr>
          <w:rFonts w:ascii="Times New Roman" w:hAnsi="Times New Roman"/>
          <w:sz w:val="24"/>
        </w:rPr>
        <w:tab/>
        <w:t>Deze wet wordt aangehaald als: Wet raadgevend referendum</w:t>
      </w:r>
      <w:r w:rsidR="00F936D1">
        <w:rPr>
          <w:rFonts w:ascii="Times New Roman" w:hAnsi="Times New Roman"/>
          <w:sz w:val="24"/>
        </w:rPr>
        <w:t xml:space="preserve"> naar Zwitsers model</w:t>
      </w:r>
      <w:r w:rsidRPr="009E30D0">
        <w:rPr>
          <w:rFonts w:ascii="Times New Roman" w:hAnsi="Times New Roman"/>
          <w:sz w:val="24"/>
        </w:rPr>
        <w:t>.</w:t>
      </w:r>
      <w:r w:rsidRPr="009E30D0">
        <w:rPr>
          <w:rFonts w:ascii="Times New Roman" w:hAnsi="Times New Roman"/>
          <w:sz w:val="24"/>
        </w:rPr>
        <w:br/>
      </w:r>
    </w:p>
    <w:p w:rsidRPr="009E30D0" w:rsidR="009E30D0" w:rsidP="009E30D0" w:rsidRDefault="009E30D0" w14:paraId="405E7D04" w14:textId="77777777">
      <w:pPr>
        <w:tabs>
          <w:tab w:val="left" w:pos="284"/>
        </w:tabs>
        <w:rPr>
          <w:rFonts w:ascii="Times New Roman" w:hAnsi="Times New Roman"/>
          <w:sz w:val="24"/>
        </w:rPr>
      </w:pPr>
    </w:p>
    <w:p w:rsidRPr="009E30D0" w:rsidR="009E30D0" w:rsidP="009E30D0" w:rsidRDefault="009E30D0" w14:paraId="03EEC73E" w14:textId="77777777">
      <w:pPr>
        <w:tabs>
          <w:tab w:val="left" w:pos="284"/>
        </w:tabs>
        <w:rPr>
          <w:rFonts w:ascii="Times New Roman" w:hAnsi="Times New Roman"/>
          <w:sz w:val="24"/>
        </w:rPr>
      </w:pPr>
      <w:r w:rsidRPr="009E30D0">
        <w:rPr>
          <w:rFonts w:ascii="Times New Roman" w:hAnsi="Times New Roman"/>
          <w:sz w:val="24"/>
        </w:rPr>
        <w:tab/>
        <w:t>Lasten en bevelen dat deze in het Staatsblad zal worden geplaatst en dat alle ministeries, autoriteiten, colleges en ambtenaren die zulks aangaat, aan de nauwkeurige uitvoering de hand zullen houden.</w:t>
      </w:r>
    </w:p>
    <w:p w:rsidRPr="009E30D0" w:rsidR="009E30D0" w:rsidP="009E30D0" w:rsidRDefault="009E30D0" w14:paraId="7A5E3F41" w14:textId="77777777">
      <w:pPr>
        <w:tabs>
          <w:tab w:val="left" w:pos="284"/>
        </w:tabs>
        <w:rPr>
          <w:rFonts w:ascii="Times New Roman" w:hAnsi="Times New Roman"/>
          <w:sz w:val="24"/>
        </w:rPr>
      </w:pPr>
    </w:p>
    <w:p w:rsidRPr="009E30D0" w:rsidR="009E30D0" w:rsidP="009E30D0" w:rsidRDefault="009E30D0" w14:paraId="0CADA77D" w14:textId="77777777">
      <w:pPr>
        <w:tabs>
          <w:tab w:val="left" w:pos="284"/>
        </w:tabs>
        <w:rPr>
          <w:rFonts w:ascii="Times New Roman" w:hAnsi="Times New Roman"/>
          <w:sz w:val="24"/>
        </w:rPr>
      </w:pPr>
      <w:r w:rsidRPr="009E30D0">
        <w:rPr>
          <w:rFonts w:ascii="Times New Roman" w:hAnsi="Times New Roman"/>
          <w:sz w:val="24"/>
        </w:rPr>
        <w:t>Gegeven</w:t>
      </w:r>
    </w:p>
    <w:p w:rsidRPr="009E30D0" w:rsidR="009E30D0" w:rsidP="009E30D0" w:rsidRDefault="009E30D0" w14:paraId="7CFF1816" w14:textId="77777777">
      <w:pPr>
        <w:tabs>
          <w:tab w:val="left" w:pos="284"/>
        </w:tabs>
        <w:rPr>
          <w:rFonts w:ascii="Times New Roman" w:hAnsi="Times New Roman"/>
          <w:sz w:val="24"/>
        </w:rPr>
      </w:pPr>
    </w:p>
    <w:p w:rsidRPr="009E30D0" w:rsidR="009E30D0" w:rsidP="009E30D0" w:rsidRDefault="009E30D0" w14:paraId="614BEE3D" w14:textId="77777777">
      <w:pPr>
        <w:tabs>
          <w:tab w:val="left" w:pos="284"/>
        </w:tabs>
        <w:rPr>
          <w:rFonts w:ascii="Times New Roman" w:hAnsi="Times New Roman"/>
          <w:sz w:val="24"/>
        </w:rPr>
      </w:pPr>
    </w:p>
    <w:p w:rsidRPr="009E30D0" w:rsidR="009E30D0" w:rsidP="009E30D0" w:rsidRDefault="009E30D0" w14:paraId="38FF89E1" w14:textId="77777777">
      <w:pPr>
        <w:tabs>
          <w:tab w:val="left" w:pos="284"/>
        </w:tabs>
        <w:rPr>
          <w:rFonts w:ascii="Times New Roman" w:hAnsi="Times New Roman"/>
          <w:sz w:val="24"/>
        </w:rPr>
      </w:pPr>
    </w:p>
    <w:p w:rsidRPr="009E30D0" w:rsidR="009E30D0" w:rsidP="009E30D0" w:rsidRDefault="009E30D0" w14:paraId="3E594FE9" w14:textId="77777777">
      <w:pPr>
        <w:tabs>
          <w:tab w:val="left" w:pos="284"/>
        </w:tabs>
        <w:rPr>
          <w:rFonts w:ascii="Times New Roman" w:hAnsi="Times New Roman"/>
          <w:sz w:val="24"/>
        </w:rPr>
      </w:pPr>
    </w:p>
    <w:p w:rsidRPr="009E30D0" w:rsidR="009E30D0" w:rsidP="009E30D0" w:rsidRDefault="009E30D0" w14:paraId="035B68F4" w14:textId="77777777">
      <w:pPr>
        <w:tabs>
          <w:tab w:val="left" w:pos="284"/>
        </w:tabs>
        <w:rPr>
          <w:rFonts w:ascii="Times New Roman" w:hAnsi="Times New Roman"/>
          <w:sz w:val="24"/>
        </w:rPr>
      </w:pPr>
    </w:p>
    <w:p w:rsidRPr="009E30D0" w:rsidR="009E30D0" w:rsidP="009E30D0" w:rsidRDefault="009E30D0" w14:paraId="64D5FACE" w14:textId="77777777">
      <w:pPr>
        <w:tabs>
          <w:tab w:val="left" w:pos="284"/>
        </w:tabs>
        <w:rPr>
          <w:rFonts w:ascii="Times New Roman" w:hAnsi="Times New Roman"/>
          <w:sz w:val="24"/>
        </w:rPr>
      </w:pPr>
    </w:p>
    <w:p w:rsidRPr="009E30D0" w:rsidR="009E30D0" w:rsidP="009E30D0" w:rsidRDefault="009E30D0" w14:paraId="0003AA73" w14:textId="77777777">
      <w:pPr>
        <w:tabs>
          <w:tab w:val="left" w:pos="284"/>
        </w:tabs>
        <w:rPr>
          <w:rFonts w:ascii="Times New Roman" w:hAnsi="Times New Roman"/>
          <w:sz w:val="24"/>
        </w:rPr>
      </w:pPr>
    </w:p>
    <w:p w:rsidRPr="009E30D0" w:rsidR="009E30D0" w:rsidP="009E30D0" w:rsidRDefault="009E30D0" w14:paraId="27AEA9B0" w14:textId="77777777">
      <w:pPr>
        <w:tabs>
          <w:tab w:val="left" w:pos="284"/>
        </w:tabs>
        <w:rPr>
          <w:rFonts w:ascii="Times New Roman" w:hAnsi="Times New Roman"/>
          <w:sz w:val="24"/>
        </w:rPr>
      </w:pPr>
    </w:p>
    <w:p w:rsidRPr="004F7C7A" w:rsidR="009E30D0" w:rsidP="004F7C7A" w:rsidRDefault="009E30D0" w14:paraId="72B08958" w14:textId="77777777">
      <w:pPr>
        <w:tabs>
          <w:tab w:val="left" w:pos="284"/>
        </w:tabs>
        <w:rPr>
          <w:rFonts w:ascii="Times New Roman" w:hAnsi="Times New Roman"/>
          <w:sz w:val="24"/>
        </w:rPr>
      </w:pPr>
      <w:r w:rsidRPr="009E30D0">
        <w:rPr>
          <w:rFonts w:ascii="Times New Roman" w:hAnsi="Times New Roman"/>
          <w:sz w:val="24"/>
        </w:rPr>
        <w:t>De Minister van Binnenlandse Zaken en Koninkrijksrelaties,</w:t>
      </w:r>
    </w:p>
    <w:sectPr w:rsidRPr="004F7C7A" w:rsidR="009E30D0"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37E8B5" w16cid:durableId="262E67BA"/>
  <w16cid:commentId w16cid:paraId="73CDD214" w16cid:durableId="262E681D"/>
  <w16cid:commentId w16cid:paraId="4C0ABBA1" w16cid:durableId="262E67BB"/>
  <w16cid:commentId w16cid:paraId="240CC206" w16cid:durableId="262E6845"/>
  <w16cid:commentId w16cid:paraId="146D8B76" w16cid:durableId="262E67BC"/>
  <w16cid:commentId w16cid:paraId="01AA7D26" w16cid:durableId="262E6866"/>
  <w16cid:commentId w16cid:paraId="7EE0859E" w16cid:durableId="262E67BD"/>
  <w16cid:commentId w16cid:paraId="2692C3DA" w16cid:durableId="262E68DC"/>
  <w16cid:commentId w16cid:paraId="0BBBC647" w16cid:durableId="262E67BE"/>
  <w16cid:commentId w16cid:paraId="5CFC9966" w16cid:durableId="262E6997"/>
  <w16cid:commentId w16cid:paraId="1C4EFF25" w16cid:durableId="262E67BF"/>
  <w16cid:commentId w16cid:paraId="4A2735CC" w16cid:durableId="262E6988"/>
  <w16cid:commentId w16cid:paraId="68093D47" w16cid:durableId="262E67C0"/>
  <w16cid:commentId w16cid:paraId="58585A5E" w16cid:durableId="262E6A04"/>
  <w16cid:commentId w16cid:paraId="5A0D587E" w16cid:durableId="262E67C1"/>
  <w16cid:commentId w16cid:paraId="1010657C" w16cid:durableId="262E6A22"/>
  <w16cid:commentId w16cid:paraId="6340D9E5" w16cid:durableId="262E67C2"/>
  <w16cid:commentId w16cid:paraId="77B2E69D" w16cid:durableId="262E6A5A"/>
  <w16cid:commentId w16cid:paraId="04D1BA3A" w16cid:durableId="262E67C3"/>
  <w16cid:commentId w16cid:paraId="28DF336B" w16cid:durableId="262E6A68"/>
  <w16cid:commentId w16cid:paraId="67A1060A" w16cid:durableId="262E67C4"/>
  <w16cid:commentId w16cid:paraId="63FE30C6" w16cid:durableId="262E6A7B"/>
  <w16cid:commentId w16cid:paraId="15F7D345" w16cid:durableId="262E67C5"/>
  <w16cid:commentId w16cid:paraId="271C1B6A" w16cid:durableId="262E6AC8"/>
  <w16cid:commentId w16cid:paraId="18A3AD31" w16cid:durableId="262E67C6"/>
  <w16cid:commentId w16cid:paraId="43064891" w16cid:durableId="262E6AE8"/>
  <w16cid:commentId w16cid:paraId="541E46B1" w16cid:durableId="262E67C7"/>
  <w16cid:commentId w16cid:paraId="2A80459E" w16cid:durableId="262E6B05"/>
  <w16cid:commentId w16cid:paraId="33C1A2BA" w16cid:durableId="262E67C8"/>
  <w16cid:commentId w16cid:paraId="646A9FA1" w16cid:durableId="262E6B12"/>
  <w16cid:commentId w16cid:paraId="500D25BD" w16cid:durableId="262E67C9"/>
  <w16cid:commentId w16cid:paraId="0D45EB8A" w16cid:durableId="262E6B1D"/>
  <w16cid:commentId w16cid:paraId="00344EC7" w16cid:durableId="262E67CA"/>
  <w16cid:commentId w16cid:paraId="561D4949" w16cid:durableId="262E6B23"/>
  <w16cid:commentId w16cid:paraId="4F0FE4B5" w16cid:durableId="262E67CB"/>
  <w16cid:commentId w16cid:paraId="150CAB22" w16cid:durableId="262E6B9E"/>
  <w16cid:commentId w16cid:paraId="2A67F1EC" w16cid:durableId="261BF2B8"/>
  <w16cid:commentId w16cid:paraId="63532500" w16cid:durableId="262E6BB4"/>
  <w16cid:commentId w16cid:paraId="7958183F" w16cid:durableId="262E67CD"/>
  <w16cid:commentId w16cid:paraId="511AC7A8" w16cid:durableId="262E6BBB"/>
  <w16cid:commentId w16cid:paraId="3B65B616" w16cid:durableId="262E67CE"/>
  <w16cid:commentId w16cid:paraId="0B449FB6" w16cid:durableId="262E6BCF"/>
  <w16cid:commentId w16cid:paraId="09E2D8EB" w16cid:durableId="262E67CF"/>
  <w16cid:commentId w16cid:paraId="06694E80" w16cid:durableId="262E6BDF"/>
  <w16cid:commentId w16cid:paraId="308006AD" w16cid:durableId="262E67D0"/>
  <w16cid:commentId w16cid:paraId="7C360926" w16cid:durableId="262E6B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A127B" w14:textId="77777777" w:rsidR="00A470AF" w:rsidRDefault="00A470AF">
      <w:pPr>
        <w:spacing w:line="20" w:lineRule="exact"/>
      </w:pPr>
    </w:p>
  </w:endnote>
  <w:endnote w:type="continuationSeparator" w:id="0">
    <w:p w14:paraId="3A20C370" w14:textId="77777777" w:rsidR="00A470AF" w:rsidRDefault="00A470AF">
      <w:pPr>
        <w:pStyle w:val="Amendement"/>
      </w:pPr>
      <w:r>
        <w:rPr>
          <w:b w:val="0"/>
          <w:bCs w:val="0"/>
        </w:rPr>
        <w:t xml:space="preserve"> </w:t>
      </w:r>
    </w:p>
  </w:endnote>
  <w:endnote w:type="continuationNotice" w:id="1">
    <w:p w14:paraId="284B4820" w14:textId="77777777" w:rsidR="00A470AF" w:rsidRDefault="00A470A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B0703" w14:textId="77777777" w:rsidR="00A470AF" w:rsidRDefault="00A470AF"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538FA66" w14:textId="77777777" w:rsidR="00A470AF" w:rsidRDefault="00A470AF"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BF250" w14:textId="3D7A962B" w:rsidR="00A470AF" w:rsidRPr="002168F4" w:rsidRDefault="00A470AF"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635AB">
      <w:rPr>
        <w:rStyle w:val="Paginanummer"/>
        <w:rFonts w:ascii="Times New Roman" w:hAnsi="Times New Roman"/>
        <w:noProof/>
      </w:rPr>
      <w:t>25</w:t>
    </w:r>
    <w:r w:rsidRPr="002168F4">
      <w:rPr>
        <w:rStyle w:val="Paginanummer"/>
        <w:rFonts w:ascii="Times New Roman" w:hAnsi="Times New Roman"/>
      </w:rPr>
      <w:fldChar w:fldCharType="end"/>
    </w:r>
  </w:p>
  <w:p w14:paraId="758BEA69" w14:textId="77777777" w:rsidR="00A470AF" w:rsidRPr="002168F4" w:rsidRDefault="00A470AF"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6831C" w14:textId="77777777" w:rsidR="00A470AF" w:rsidRDefault="00A470AF">
      <w:pPr>
        <w:pStyle w:val="Amendement"/>
      </w:pPr>
      <w:r>
        <w:rPr>
          <w:b w:val="0"/>
          <w:bCs w:val="0"/>
        </w:rPr>
        <w:separator/>
      </w:r>
    </w:p>
  </w:footnote>
  <w:footnote w:type="continuationSeparator" w:id="0">
    <w:p w14:paraId="44106B6A" w14:textId="77777777" w:rsidR="00A470AF" w:rsidRDefault="00A470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9598B"/>
    <w:multiLevelType w:val="hybridMultilevel"/>
    <w:tmpl w:val="A210E7B8"/>
    <w:lvl w:ilvl="0" w:tplc="E2D46150">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A918A4"/>
    <w:multiLevelType w:val="hybridMultilevel"/>
    <w:tmpl w:val="059A47C6"/>
    <w:lvl w:ilvl="0" w:tplc="8A321968">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15F67C4"/>
    <w:multiLevelType w:val="hybridMultilevel"/>
    <w:tmpl w:val="D72C4A9C"/>
    <w:lvl w:ilvl="0" w:tplc="50E276D8">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3" w15:restartNumberingAfterBreak="0">
    <w:nsid w:val="589A5E7B"/>
    <w:multiLevelType w:val="multilevel"/>
    <w:tmpl w:val="DB28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0D0"/>
    <w:rsid w:val="000116B6"/>
    <w:rsid w:val="00012DBE"/>
    <w:rsid w:val="00013842"/>
    <w:rsid w:val="00023B07"/>
    <w:rsid w:val="0003597D"/>
    <w:rsid w:val="00053ABA"/>
    <w:rsid w:val="000A16A3"/>
    <w:rsid w:val="000A1D81"/>
    <w:rsid w:val="000C41D7"/>
    <w:rsid w:val="000E38A2"/>
    <w:rsid w:val="000F6A2C"/>
    <w:rsid w:val="00111ED3"/>
    <w:rsid w:val="00173900"/>
    <w:rsid w:val="00173C20"/>
    <w:rsid w:val="00191F99"/>
    <w:rsid w:val="00197735"/>
    <w:rsid w:val="001A25FB"/>
    <w:rsid w:val="001A6D4A"/>
    <w:rsid w:val="001C190E"/>
    <w:rsid w:val="001C1B84"/>
    <w:rsid w:val="001E37D9"/>
    <w:rsid w:val="0021072E"/>
    <w:rsid w:val="002168F4"/>
    <w:rsid w:val="00217CF3"/>
    <w:rsid w:val="00231571"/>
    <w:rsid w:val="0025251A"/>
    <w:rsid w:val="00253412"/>
    <w:rsid w:val="002547DF"/>
    <w:rsid w:val="0027145F"/>
    <w:rsid w:val="00274741"/>
    <w:rsid w:val="0029687C"/>
    <w:rsid w:val="002A727C"/>
    <w:rsid w:val="002B1E24"/>
    <w:rsid w:val="002B7F40"/>
    <w:rsid w:val="002C2499"/>
    <w:rsid w:val="002F19BD"/>
    <w:rsid w:val="00311B24"/>
    <w:rsid w:val="00324254"/>
    <w:rsid w:val="00330860"/>
    <w:rsid w:val="00364953"/>
    <w:rsid w:val="00366220"/>
    <w:rsid w:val="00384117"/>
    <w:rsid w:val="0039740C"/>
    <w:rsid w:val="003A29B6"/>
    <w:rsid w:val="003D3F31"/>
    <w:rsid w:val="003F2A4F"/>
    <w:rsid w:val="004F7C7A"/>
    <w:rsid w:val="0051132A"/>
    <w:rsid w:val="0051298B"/>
    <w:rsid w:val="00513E77"/>
    <w:rsid w:val="0053168D"/>
    <w:rsid w:val="0054633B"/>
    <w:rsid w:val="0056122E"/>
    <w:rsid w:val="005635AB"/>
    <w:rsid w:val="0056389B"/>
    <w:rsid w:val="005638AD"/>
    <w:rsid w:val="005853F4"/>
    <w:rsid w:val="00591ABD"/>
    <w:rsid w:val="005C19A0"/>
    <w:rsid w:val="005D2707"/>
    <w:rsid w:val="005E6450"/>
    <w:rsid w:val="005F2A89"/>
    <w:rsid w:val="00606255"/>
    <w:rsid w:val="00614882"/>
    <w:rsid w:val="00621165"/>
    <w:rsid w:val="00633886"/>
    <w:rsid w:val="00634A75"/>
    <w:rsid w:val="006363E1"/>
    <w:rsid w:val="00666681"/>
    <w:rsid w:val="00677A20"/>
    <w:rsid w:val="00681D2D"/>
    <w:rsid w:val="00686243"/>
    <w:rsid w:val="00694CA9"/>
    <w:rsid w:val="006A77B7"/>
    <w:rsid w:val="006B2FEE"/>
    <w:rsid w:val="006B607A"/>
    <w:rsid w:val="006D4054"/>
    <w:rsid w:val="006E1D03"/>
    <w:rsid w:val="007172F8"/>
    <w:rsid w:val="0073271D"/>
    <w:rsid w:val="00741AFC"/>
    <w:rsid w:val="00765DCB"/>
    <w:rsid w:val="00776F6D"/>
    <w:rsid w:val="007A0755"/>
    <w:rsid w:val="007A38D6"/>
    <w:rsid w:val="007C4358"/>
    <w:rsid w:val="007D451C"/>
    <w:rsid w:val="00806E6E"/>
    <w:rsid w:val="0081559C"/>
    <w:rsid w:val="00826224"/>
    <w:rsid w:val="00867CEC"/>
    <w:rsid w:val="00872178"/>
    <w:rsid w:val="008C5DA0"/>
    <w:rsid w:val="008E2075"/>
    <w:rsid w:val="008F770C"/>
    <w:rsid w:val="009159B4"/>
    <w:rsid w:val="00930A23"/>
    <w:rsid w:val="00957D33"/>
    <w:rsid w:val="00963DEC"/>
    <w:rsid w:val="009877DD"/>
    <w:rsid w:val="009924A3"/>
    <w:rsid w:val="009A4A80"/>
    <w:rsid w:val="009B6F98"/>
    <w:rsid w:val="009C7354"/>
    <w:rsid w:val="009D0951"/>
    <w:rsid w:val="009D547D"/>
    <w:rsid w:val="009E30D0"/>
    <w:rsid w:val="009E6D7F"/>
    <w:rsid w:val="00A11E73"/>
    <w:rsid w:val="00A219EE"/>
    <w:rsid w:val="00A2521E"/>
    <w:rsid w:val="00A4629D"/>
    <w:rsid w:val="00A470AF"/>
    <w:rsid w:val="00A52C4E"/>
    <w:rsid w:val="00A62997"/>
    <w:rsid w:val="00A65ECE"/>
    <w:rsid w:val="00AB611A"/>
    <w:rsid w:val="00AE13C6"/>
    <w:rsid w:val="00AE436A"/>
    <w:rsid w:val="00AF5677"/>
    <w:rsid w:val="00B109D2"/>
    <w:rsid w:val="00B47488"/>
    <w:rsid w:val="00B5383A"/>
    <w:rsid w:val="00B6222A"/>
    <w:rsid w:val="00B673DA"/>
    <w:rsid w:val="00BB6B65"/>
    <w:rsid w:val="00BF3C24"/>
    <w:rsid w:val="00C135B1"/>
    <w:rsid w:val="00C27A2F"/>
    <w:rsid w:val="00C3124C"/>
    <w:rsid w:val="00C340E3"/>
    <w:rsid w:val="00C5486E"/>
    <w:rsid w:val="00C75749"/>
    <w:rsid w:val="00C86BC7"/>
    <w:rsid w:val="00C92DF8"/>
    <w:rsid w:val="00C95EF4"/>
    <w:rsid w:val="00CB3578"/>
    <w:rsid w:val="00CB46CE"/>
    <w:rsid w:val="00CC080E"/>
    <w:rsid w:val="00D038F4"/>
    <w:rsid w:val="00D20AFA"/>
    <w:rsid w:val="00D20F07"/>
    <w:rsid w:val="00D24209"/>
    <w:rsid w:val="00D3431D"/>
    <w:rsid w:val="00D55648"/>
    <w:rsid w:val="00D620F7"/>
    <w:rsid w:val="00D85439"/>
    <w:rsid w:val="00D921C6"/>
    <w:rsid w:val="00DB101D"/>
    <w:rsid w:val="00DC402F"/>
    <w:rsid w:val="00E16443"/>
    <w:rsid w:val="00E36EE9"/>
    <w:rsid w:val="00E424B6"/>
    <w:rsid w:val="00E85577"/>
    <w:rsid w:val="00EA6174"/>
    <w:rsid w:val="00EE4DCB"/>
    <w:rsid w:val="00EF60FA"/>
    <w:rsid w:val="00F13442"/>
    <w:rsid w:val="00F2573E"/>
    <w:rsid w:val="00F7194C"/>
    <w:rsid w:val="00F72FC7"/>
    <w:rsid w:val="00F7682C"/>
    <w:rsid w:val="00F936D1"/>
    <w:rsid w:val="00F94EB3"/>
    <w:rsid w:val="00F956D4"/>
    <w:rsid w:val="00FD5F91"/>
    <w:rsid w:val="00FE5087"/>
    <w:rsid w:val="00FF68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E88CE"/>
  <w15:docId w15:val="{52042BCB-19DF-4609-9B4E-632DD3CD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basedOn w:val="Standaardalinea-lettertype"/>
    <w:unhideWhenUsed/>
    <w:rsid w:val="009E30D0"/>
    <w:rPr>
      <w:sz w:val="16"/>
      <w:szCs w:val="16"/>
    </w:rPr>
  </w:style>
  <w:style w:type="paragraph" w:styleId="Tekstopmerking">
    <w:name w:val="annotation text"/>
    <w:basedOn w:val="Standaard"/>
    <w:link w:val="TekstopmerkingChar"/>
    <w:unhideWhenUsed/>
    <w:rsid w:val="009E30D0"/>
    <w:rPr>
      <w:szCs w:val="20"/>
    </w:rPr>
  </w:style>
  <w:style w:type="character" w:customStyle="1" w:styleId="TekstopmerkingChar">
    <w:name w:val="Tekst opmerking Char"/>
    <w:basedOn w:val="Standaardalinea-lettertype"/>
    <w:link w:val="Tekstopmerking"/>
    <w:rsid w:val="009E30D0"/>
    <w:rPr>
      <w:rFonts w:ascii="Verdana" w:hAnsi="Verdana"/>
    </w:rPr>
  </w:style>
  <w:style w:type="paragraph" w:styleId="Onderwerpvanopmerking">
    <w:name w:val="annotation subject"/>
    <w:basedOn w:val="Tekstopmerking"/>
    <w:next w:val="Tekstopmerking"/>
    <w:link w:val="OnderwerpvanopmerkingChar"/>
    <w:unhideWhenUsed/>
    <w:rsid w:val="009E30D0"/>
    <w:rPr>
      <w:b/>
      <w:bCs/>
    </w:rPr>
  </w:style>
  <w:style w:type="character" w:customStyle="1" w:styleId="OnderwerpvanopmerkingChar">
    <w:name w:val="Onderwerp van opmerking Char"/>
    <w:basedOn w:val="TekstopmerkingChar"/>
    <w:link w:val="Onderwerpvanopmerking"/>
    <w:rsid w:val="009E30D0"/>
    <w:rPr>
      <w:rFonts w:ascii="Verdana" w:hAnsi="Verdana"/>
      <w:b/>
      <w:bCs/>
    </w:rPr>
  </w:style>
  <w:style w:type="paragraph" w:styleId="Ballontekst">
    <w:name w:val="Balloon Text"/>
    <w:basedOn w:val="Standaard"/>
    <w:link w:val="BallontekstChar"/>
    <w:unhideWhenUsed/>
    <w:rsid w:val="009E30D0"/>
    <w:rPr>
      <w:rFonts w:ascii="Segoe UI" w:hAnsi="Segoe UI" w:cs="Segoe UI"/>
      <w:sz w:val="18"/>
      <w:szCs w:val="18"/>
    </w:rPr>
  </w:style>
  <w:style w:type="character" w:customStyle="1" w:styleId="BallontekstChar">
    <w:name w:val="Ballontekst Char"/>
    <w:basedOn w:val="Standaardalinea-lettertype"/>
    <w:link w:val="Ballontekst"/>
    <w:rsid w:val="009E30D0"/>
    <w:rPr>
      <w:rFonts w:ascii="Segoe UI" w:hAnsi="Segoe UI" w:cs="Segoe UI"/>
      <w:sz w:val="18"/>
      <w:szCs w:val="18"/>
    </w:rPr>
  </w:style>
  <w:style w:type="numbering" w:customStyle="1" w:styleId="Geenlijst1">
    <w:name w:val="Geen lijst1"/>
    <w:next w:val="Geenlijst"/>
    <w:semiHidden/>
    <w:unhideWhenUsed/>
    <w:rsid w:val="009E30D0"/>
  </w:style>
  <w:style w:type="character" w:customStyle="1" w:styleId="VoettekstChar">
    <w:name w:val="Voettekst Char"/>
    <w:basedOn w:val="Standaardalinea-lettertype"/>
    <w:link w:val="Voettekst"/>
    <w:rsid w:val="009E30D0"/>
    <w:rPr>
      <w:rFonts w:ascii="Verdana" w:hAnsi="Verdana"/>
      <w:szCs w:val="24"/>
    </w:rPr>
  </w:style>
  <w:style w:type="character" w:styleId="Voetnootmarkering">
    <w:name w:val="footnote reference"/>
    <w:semiHidden/>
    <w:rsid w:val="009E30D0"/>
    <w:rPr>
      <w:vertAlign w:val="superscript"/>
    </w:rPr>
  </w:style>
  <w:style w:type="character" w:styleId="Hyperlink">
    <w:name w:val="Hyperlink"/>
    <w:basedOn w:val="Standaardalinea-lettertype"/>
    <w:unhideWhenUsed/>
    <w:rsid w:val="000F6A2C"/>
    <w:rPr>
      <w:color w:val="0000FF" w:themeColor="hyperlink"/>
      <w:u w:val="single"/>
    </w:rPr>
  </w:style>
  <w:style w:type="paragraph" w:customStyle="1" w:styleId="labeled">
    <w:name w:val="labeled"/>
    <w:basedOn w:val="Standaard"/>
    <w:rsid w:val="00FF68D5"/>
    <w:pPr>
      <w:spacing w:before="100" w:beforeAutospacing="1" w:after="100" w:afterAutospacing="1"/>
    </w:pPr>
    <w:rPr>
      <w:rFonts w:ascii="Times New Roman" w:hAnsi="Times New Roman"/>
      <w:sz w:val="24"/>
    </w:rPr>
  </w:style>
  <w:style w:type="character" w:customStyle="1" w:styleId="ol">
    <w:name w:val="ol"/>
    <w:basedOn w:val="Standaardalinea-lettertype"/>
    <w:rsid w:val="00FF68D5"/>
  </w:style>
  <w:style w:type="paragraph" w:styleId="Lijstalinea">
    <w:name w:val="List Paragraph"/>
    <w:basedOn w:val="Standaard"/>
    <w:uiPriority w:val="34"/>
    <w:qFormat/>
    <w:rsid w:val="005E6450"/>
    <w:pPr>
      <w:ind w:left="720"/>
      <w:contextualSpacing/>
    </w:pPr>
  </w:style>
  <w:style w:type="paragraph" w:styleId="Revisie">
    <w:name w:val="Revision"/>
    <w:hidden/>
    <w:uiPriority w:val="99"/>
    <w:semiHidden/>
    <w:rsid w:val="0027145F"/>
    <w:rPr>
      <w:rFonts w:ascii="Verdana" w:hAnsi="Verdana"/>
      <w:szCs w:val="24"/>
    </w:rPr>
  </w:style>
  <w:style w:type="character" w:styleId="GevolgdeHyperlink">
    <w:name w:val="FollowedHyperlink"/>
    <w:basedOn w:val="Standaardalinea-lettertype"/>
    <w:semiHidden/>
    <w:unhideWhenUsed/>
    <w:rsid w:val="00B673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48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microsoft.com/office/2016/09/relationships/commentsIds" Target="commentsIds.xml" Id="rId1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9102</ap:Words>
  <ap:Characters>49960</ap:Characters>
  <ap:DocSecurity>0</ap:DocSecurity>
  <ap:Lines>416</ap:Lines>
  <ap:Paragraphs>117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58945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2022-06-07T10:46:00.0000000Z</lastPrinted>
  <dcterms:created xsi:type="dcterms:W3CDTF">2023-06-07T13:16:00.0000000Z</dcterms:created>
  <dcterms:modified xsi:type="dcterms:W3CDTF">2023-06-07T13:16:00.0000000Z</dcterms:modified>
  <dc:description>------------------------</dc:description>
  <dc:subject/>
  <keywords/>
  <version/>
  <category/>
</coreProperties>
</file>