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012C33" w:rsidP="003B6109" w:rsidRDefault="00012C33" w14:paraId="7D57271E" w14:textId="1FDED8D6"/>
    <w:p w:rsidR="0034625D" w:rsidP="003B6109" w:rsidRDefault="0034625D" w14:paraId="4331581E" w14:textId="3A6DCC22">
      <w:pPr>
        <w:rPr>
          <w:bCs/>
        </w:rPr>
      </w:pPr>
      <w:r w:rsidRPr="00D85DF0">
        <w:rPr>
          <w:bCs/>
        </w:rPr>
        <w:t xml:space="preserve">Graag bied ik u hierbij de </w:t>
      </w:r>
      <w:r>
        <w:rPr>
          <w:bCs/>
        </w:rPr>
        <w:t xml:space="preserve">reactie aan op het verzoek van de vaste commissie voor Buitenlandse Zaken van 24 mei 2023 met het kenmerk </w:t>
      </w:r>
      <w:r w:rsidRPr="0034625D">
        <w:rPr>
          <w:bCs/>
        </w:rPr>
        <w:t>2023Z08617/2023D21383</w:t>
      </w:r>
      <w:r>
        <w:rPr>
          <w:bCs/>
        </w:rPr>
        <w:t xml:space="preserve"> inzake de feitelijke vragen over het Jaarverslag Homogene Groep Internationale Samenwerking (HGIS) 2022.</w:t>
      </w:r>
    </w:p>
    <w:p w:rsidR="0034625D" w:rsidP="003B6109" w:rsidRDefault="0034625D" w14:paraId="213D00A1" w14:textId="6F9C101D">
      <w:pPr>
        <w:rPr>
          <w:bCs/>
        </w:rPr>
      </w:pPr>
    </w:p>
    <w:p w:rsidR="0034625D" w:rsidP="003B6109" w:rsidRDefault="0034625D" w14:paraId="512325BD" w14:textId="77777777">
      <w:pPr>
        <w:rPr>
          <w:bCs/>
        </w:rPr>
      </w:pPr>
    </w:p>
    <w:p w:rsidR="0034625D" w:rsidP="003B6109" w:rsidRDefault="0034625D" w14:paraId="16050024" w14:textId="6C54883E">
      <w:pPr>
        <w:rPr>
          <w:bCs/>
        </w:rPr>
      </w:pPr>
      <w:r>
        <w:rPr>
          <w:bCs/>
        </w:rPr>
        <w:t>De minister van Buitenlandse Zaken,</w:t>
      </w:r>
    </w:p>
    <w:p w:rsidR="0034625D" w:rsidP="003B6109" w:rsidRDefault="0034625D" w14:paraId="01FBADDC" w14:textId="2F4983CD">
      <w:pPr>
        <w:rPr>
          <w:bCs/>
        </w:rPr>
      </w:pPr>
    </w:p>
    <w:p w:rsidR="0034625D" w:rsidP="003B6109" w:rsidRDefault="0034625D" w14:paraId="32520FC4" w14:textId="113396D7">
      <w:pPr>
        <w:rPr>
          <w:bCs/>
        </w:rPr>
      </w:pPr>
    </w:p>
    <w:p w:rsidR="0034625D" w:rsidP="003B6109" w:rsidRDefault="0034625D" w14:paraId="032E7845" w14:textId="7B50D6CE">
      <w:pPr>
        <w:rPr>
          <w:bCs/>
        </w:rPr>
      </w:pPr>
    </w:p>
    <w:p w:rsidR="00EA1BA1" w:rsidP="003B6109" w:rsidRDefault="00EA1BA1" w14:paraId="674DA74D" w14:textId="77777777">
      <w:pPr>
        <w:rPr>
          <w:bCs/>
        </w:rPr>
      </w:pPr>
    </w:p>
    <w:p w:rsidR="0034625D" w:rsidP="003B6109" w:rsidRDefault="0034625D" w14:paraId="7C4B4B7E" w14:textId="77777777">
      <w:pPr>
        <w:rPr>
          <w:bCs/>
        </w:rPr>
      </w:pPr>
    </w:p>
    <w:p w:rsidRPr="0034625D" w:rsidR="0034625D" w:rsidP="003B6109" w:rsidRDefault="0034625D" w14:paraId="364C866F" w14:textId="6FC7FED2">
      <w:pPr>
        <w:rPr>
          <w:bCs/>
        </w:rPr>
      </w:pPr>
      <w:r>
        <w:rPr>
          <w:bCs/>
        </w:rPr>
        <w:t>W.B. Hoekstra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34625D" w:rsidP="00012C33" w:rsidRDefault="0034625D" w14:paraId="39AF924D" w14:textId="63AC9888"/>
          <w:p w:rsidR="00657D4A" w:rsidP="00012C33" w:rsidRDefault="00657D4A" w14:paraId="7ED944B2" w14:textId="77777777"/>
          <w:p w:rsidRPr="00C37FE1" w:rsidR="0034625D" w:rsidP="00012C33" w:rsidRDefault="0034625D" w14:paraId="6B977A0A" w14:textId="6F648899"/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A1BA1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FC323C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3F869324" w:rsidR="00A15B60" w:rsidRDefault="00EA1BA1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7604C56D" w:rsidR="00627E95" w:rsidRDefault="0034625D" w:rsidP="00627E95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7604C56D" w:rsidR="00627E95" w:rsidRDefault="0034625D" w:rsidP="00627E95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A81C33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4625D">
                            <w:t xml:space="preserve"> </w:t>
                          </w:r>
                          <w:r w:rsidR="00B96759">
                            <w:t xml:space="preserve">2 </w:t>
                          </w:r>
                          <w:r w:rsidR="0034625D">
                            <w:t>juni 2023</w:t>
                          </w:r>
                        </w:p>
                        <w:p w14:paraId="3024AE6B" w14:textId="0BD465B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4625D">
                            <w:t xml:space="preserve"> </w:t>
                          </w:r>
                          <w:r w:rsidR="00B96759">
                            <w:t>F</w:t>
                          </w:r>
                          <w:r w:rsidR="0034625D">
                            <w:t>eitelijke vragen inzake het Jaarverslag Homogene Groep Internationale Samenwerking (HGIS)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4A81C33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4625D">
                      <w:t xml:space="preserve"> </w:t>
                    </w:r>
                    <w:r w:rsidR="00B96759">
                      <w:t xml:space="preserve">2 </w:t>
                    </w:r>
                    <w:r w:rsidR="0034625D">
                      <w:t>juni 2023</w:t>
                    </w:r>
                  </w:p>
                  <w:p w14:paraId="3024AE6B" w14:textId="0BD465B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4625D">
                      <w:t xml:space="preserve"> </w:t>
                    </w:r>
                    <w:r w:rsidR="00B96759">
                      <w:t>F</w:t>
                    </w:r>
                    <w:r w:rsidR="0034625D">
                      <w:t>eitelijke vragen inzake het Jaarverslag Homogene Groep Internationale Samenwerking (HGIS)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3016E800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20D4F4F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48599A" w:rsidRPr="0048599A">
                                <w:rPr>
                                  <w:sz w:val="13"/>
                                  <w:szCs w:val="13"/>
                                </w:rPr>
                                <w:t>2023Z08617/2023D21383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09F60672" w:rsidR="001B5575" w:rsidRPr="0058359E" w:rsidRDefault="0034625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3016E800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20D4F4F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48599A" w:rsidRPr="0048599A">
                          <w:rPr>
                            <w:sz w:val="13"/>
                            <w:szCs w:val="13"/>
                          </w:rPr>
                          <w:t>2023Z08617/2023D21383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09F60672" w:rsidR="001B5575" w:rsidRPr="0058359E" w:rsidRDefault="0034625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4625D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8599A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96759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A1BA1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C323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2023-06-02T14:42:00.0000000Z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ee1de6bc-aefe-4450-9ada-4f2f4e1588da</vt:lpwstr>
  </property>
  <property fmtid="{D5CDD505-2E9C-101B-9397-08002B2CF9AE}" pid="5" name="ContentTypeId">
    <vt:lpwstr>0x0101009FFE7A2FBA144D4699EC54818DF680F20700AE90F60719228A47BA391128C0B6DBD9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