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6881" w:rsidR="00CE6881" w:rsidP="00CE6881" w:rsidRDefault="00CE6881" w14:paraId="7888F803" w14:textId="77777777">
      <w:r w:rsidRPr="00CE6881">
        <w:t>Geachte voorzitter,</w:t>
      </w:r>
    </w:p>
    <w:p w:rsidR="00CE6881" w:rsidP="00CE6881" w:rsidRDefault="00CE6881" w14:paraId="51924180" w14:textId="77777777"/>
    <w:p w:rsidRPr="000E1291" w:rsidR="00135049" w:rsidP="00135049" w:rsidRDefault="00CE6881" w14:paraId="48867E90" w14:textId="5EAA123B">
      <w:pPr>
        <w:spacing w:line="360" w:lineRule="auto"/>
      </w:pPr>
      <w:r w:rsidRPr="00CE6881">
        <w:t xml:space="preserve">U vindt bijgaand een nota van wijziging bij het wetsvoorstel Wet </w:t>
      </w:r>
      <w:r w:rsidR="00CE465C">
        <w:t xml:space="preserve">aanvullende regelingen </w:t>
      </w:r>
      <w:r w:rsidRPr="00CE6881">
        <w:t xml:space="preserve">hersteloperatie toeslagen. In de nota van wijziging worden naast een aantal inhoudelijke wijzigingen ook tekstuele zaken hersteld. </w:t>
      </w:r>
      <w:r w:rsidRPr="00CE6881" w:rsidDel="00194A49">
        <w:t xml:space="preserve">Deze worden in de </w:t>
      </w:r>
      <w:proofErr w:type="spellStart"/>
      <w:r w:rsidRPr="00CE6881" w:rsidDel="00194A49">
        <w:t>onderdeelsgewijze</w:t>
      </w:r>
      <w:proofErr w:type="spellEnd"/>
      <w:r w:rsidRPr="00CE6881" w:rsidDel="00194A49">
        <w:t xml:space="preserve"> toelichting nader toegelicht.</w:t>
      </w:r>
      <w:r w:rsidDel="00194A49" w:rsidR="00A347B9">
        <w:t xml:space="preserve"> </w:t>
      </w:r>
    </w:p>
    <w:p w:rsidRPr="00135049" w:rsidR="000E1291" w:rsidP="001258FE" w:rsidRDefault="000E1291" w14:paraId="51FEE0C9" w14:textId="26903333">
      <w:pPr>
        <w:spacing w:line="360" w:lineRule="auto"/>
        <w:rPr>
          <w:sz w:val="12"/>
          <w:szCs w:val="12"/>
        </w:rPr>
      </w:pPr>
    </w:p>
    <w:p w:rsidRPr="001258FE" w:rsidR="001258FE" w:rsidP="001258FE" w:rsidRDefault="001258FE" w14:paraId="6371C581" w14:textId="17AC8F37">
      <w:pPr>
        <w:spacing w:line="360" w:lineRule="auto"/>
      </w:pPr>
      <w:r w:rsidRPr="001258FE">
        <w:t xml:space="preserve">In de aanbiedingsbrief bij het wetsvoorstel Wet aanvullende regelingen </w:t>
      </w:r>
    </w:p>
    <w:p w:rsidRPr="001258FE" w:rsidR="001258FE" w:rsidP="001258FE" w:rsidRDefault="001258FE" w14:paraId="1EB2D8BB" w14:textId="77777777">
      <w:pPr>
        <w:spacing w:line="360" w:lineRule="auto"/>
      </w:pPr>
      <w:proofErr w:type="gramStart"/>
      <w:r w:rsidRPr="001258FE">
        <w:t>hersteloperatie</w:t>
      </w:r>
      <w:proofErr w:type="gramEnd"/>
      <w:r w:rsidRPr="001258FE">
        <w:t xml:space="preserve"> toeslagen is aangegeven dat het advies van de Raad van State, tezamen met de uitspraak van de rechtbank midden-Nederland aanleiding geeft om de beslistermijnen opnieuw kritisch te bezien. Hetzelfde geldt voor de termijn voor beslissingen op bezwaar. Het kabinet heeft aangegeven dat </w:t>
      </w:r>
      <w:proofErr w:type="gramStart"/>
      <w:r w:rsidRPr="001258FE">
        <w:t>indien</w:t>
      </w:r>
      <w:proofErr w:type="gramEnd"/>
      <w:r w:rsidRPr="001258FE">
        <w:t xml:space="preserve"> dit aanleiding gaf tot aanpassingen dit zo spoedig mogelijk in het wetsvoorstel wordt verwerkt bij nota van wijziging.</w:t>
      </w:r>
    </w:p>
    <w:p w:rsidRPr="00135049" w:rsidR="00135049" w:rsidP="00CE465C" w:rsidRDefault="00135049" w14:paraId="655193E1" w14:textId="77777777">
      <w:pPr>
        <w:spacing w:line="360" w:lineRule="auto"/>
        <w:rPr>
          <w:sz w:val="12"/>
          <w:szCs w:val="12"/>
        </w:rPr>
      </w:pPr>
    </w:p>
    <w:p w:rsidR="001258FE" w:rsidP="00CE465C" w:rsidRDefault="001258FE" w14:paraId="04A9245E" w14:textId="7EDC5263">
      <w:pPr>
        <w:spacing w:line="360" w:lineRule="auto"/>
      </w:pPr>
      <w:r w:rsidRPr="001258FE">
        <w:t>Op dit moment wordt er echter nog gekeken naar wat haalbare beslistermijnen op aanvragen en op bezwaarschriften zouden zijn en welke versnellingsmogelijkheden nog mogelijk zijn. Deze analyse is nog niet afgerond.</w:t>
      </w:r>
      <w:r w:rsidRPr="001258FE">
        <w:rPr>
          <w:bCs/>
        </w:rPr>
        <w:t xml:space="preserve"> Er wordt </w:t>
      </w:r>
      <w:proofErr w:type="gramStart"/>
      <w:r w:rsidRPr="001258FE">
        <w:rPr>
          <w:bCs/>
        </w:rPr>
        <w:t>derhalve</w:t>
      </w:r>
      <w:proofErr w:type="gramEnd"/>
      <w:r w:rsidRPr="001258FE">
        <w:rPr>
          <w:bCs/>
        </w:rPr>
        <w:t xml:space="preserve"> in deze nota van wijziging nog niet vooruit gelopen op de nadere analyse. Het kabinet is dan ook voornemens de eventuele aanpassing in beslistermijnen in een aanvullend wetsvoorstel aan uw Kamer te doen toekomen.</w:t>
      </w:r>
    </w:p>
    <w:p w:rsidR="00A347B9" w:rsidP="00CE6881" w:rsidRDefault="00A347B9" w14:paraId="41261C15" w14:textId="77777777"/>
    <w:p w:rsidRPr="00CE6881" w:rsidR="00CE6881" w:rsidP="00CE6881" w:rsidRDefault="00CE6881" w14:paraId="1AE793C0" w14:textId="4C2EF97D">
      <w:r w:rsidRPr="00CE6881">
        <w:t>Hoogachtend,</w:t>
      </w:r>
    </w:p>
    <w:p w:rsidRPr="00CE6881" w:rsidR="00CE6881" w:rsidP="00CE6881" w:rsidRDefault="00CE6881" w14:paraId="411BF9DA" w14:textId="77777777"/>
    <w:p w:rsidRPr="00CE6881" w:rsidR="00CE6881" w:rsidP="00CE6881" w:rsidRDefault="00CE6881" w14:paraId="694CF683" w14:textId="77777777">
      <w:proofErr w:type="gramStart"/>
      <w:r w:rsidRPr="00CE6881">
        <w:t>de</w:t>
      </w:r>
      <w:proofErr w:type="gramEnd"/>
      <w:r w:rsidRPr="00CE6881">
        <w:t xml:space="preserve"> staatssecretaris van Financiën – Toeslagen en Douane,</w:t>
      </w:r>
    </w:p>
    <w:p w:rsidRPr="00CE6881" w:rsidR="00CE6881" w:rsidP="00CE6881" w:rsidRDefault="00CE6881" w14:paraId="4899E305" w14:textId="77777777"/>
    <w:p w:rsidRPr="00CE6881" w:rsidR="00CE6881" w:rsidP="00CE6881" w:rsidRDefault="00CE6881" w14:paraId="52A71214" w14:textId="77777777"/>
    <w:p w:rsidRPr="00CE6881" w:rsidR="00CE6881" w:rsidP="00CE6881" w:rsidRDefault="00CE6881" w14:paraId="6E6D6C3E" w14:textId="77777777"/>
    <w:p w:rsidRPr="00CE6881" w:rsidR="00CE6881" w:rsidP="00CE6881" w:rsidRDefault="00CE6881" w14:paraId="76DE84B3" w14:textId="77777777"/>
    <w:p w:rsidR="00CE6881" w:rsidRDefault="00CE6881" w14:paraId="4D1456D8" w14:textId="657D37A1">
      <w:r w:rsidRPr="00CE6881">
        <w:t>Aukje de Vries</w:t>
      </w:r>
    </w:p>
    <w:sectPr w:rsidR="00CE6881">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27A4" w14:textId="77777777" w:rsidR="00FB3975" w:rsidRDefault="00FB3975">
      <w:pPr>
        <w:spacing w:line="240" w:lineRule="auto"/>
      </w:pPr>
      <w:r>
        <w:separator/>
      </w:r>
    </w:p>
  </w:endnote>
  <w:endnote w:type="continuationSeparator" w:id="0">
    <w:p w14:paraId="50EC2A65" w14:textId="77777777" w:rsidR="00FB3975" w:rsidRDefault="00FB3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6276" w14:textId="77777777" w:rsidR="00FB3975" w:rsidRDefault="00FB3975">
      <w:pPr>
        <w:spacing w:line="240" w:lineRule="auto"/>
      </w:pPr>
      <w:r>
        <w:separator/>
      </w:r>
    </w:p>
  </w:footnote>
  <w:footnote w:type="continuationSeparator" w:id="0">
    <w:p w14:paraId="6C414D53" w14:textId="77777777" w:rsidR="00FB3975" w:rsidRDefault="00FB39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0D32" w14:textId="77777777" w:rsidR="009F2392" w:rsidRDefault="006E21D7">
    <w:pPr>
      <w:pStyle w:val="MarginlessContainer"/>
    </w:pPr>
    <w:r>
      <w:rPr>
        <w:noProof/>
      </w:rPr>
      <mc:AlternateContent>
        <mc:Choice Requires="wps">
          <w:drawing>
            <wp:anchor distT="0" distB="0" distL="0" distR="0" simplePos="0" relativeHeight="251652096" behindDoc="0" locked="1" layoutInCell="1" allowOverlap="1" wp14:anchorId="5BEC0A72" wp14:editId="09599FF1">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2EC0D0" w14:textId="77777777" w:rsidR="009F2392" w:rsidRDefault="006E21D7">
                          <w:pPr>
                            <w:pStyle w:val="StandaardReferentiegegevensKop"/>
                          </w:pPr>
                          <w:r>
                            <w:t>Directie Directe Belastingen &amp; Toeslagen</w:t>
                          </w:r>
                        </w:p>
                        <w:p w14:paraId="12A7E579" w14:textId="77777777" w:rsidR="009F2392" w:rsidRDefault="009F2392">
                          <w:pPr>
                            <w:pStyle w:val="WitregelW2"/>
                          </w:pPr>
                        </w:p>
                        <w:p w14:paraId="4E1B1AD0" w14:textId="77777777" w:rsidR="009F2392" w:rsidRDefault="006E21D7">
                          <w:pPr>
                            <w:pStyle w:val="StandaardReferentiegegevensKop"/>
                          </w:pPr>
                          <w:r>
                            <w:t>Ons kenmerk</w:t>
                          </w:r>
                        </w:p>
                        <w:p w14:paraId="00E07ED3" w14:textId="4B4A45E7" w:rsidR="009F2392" w:rsidRDefault="007B5BDA">
                          <w:pPr>
                            <w:pStyle w:val="StandaardReferentiegegevens"/>
                          </w:pPr>
                          <w:r>
                            <w:fldChar w:fldCharType="begin"/>
                          </w:r>
                          <w:r>
                            <w:instrText xml:space="preserve"> DOCPROPERTY  "Kenmerk"  \* MERGEFORMAT </w:instrText>
                          </w:r>
                          <w:r>
                            <w:fldChar w:fldCharType="separate"/>
                          </w:r>
                          <w:r>
                            <w:t>2023-0000122281</w:t>
                          </w:r>
                          <w:r>
                            <w:fldChar w:fldCharType="end"/>
                          </w:r>
                        </w:p>
                      </w:txbxContent>
                    </wps:txbx>
                    <wps:bodyPr vert="horz" wrap="square" lIns="0" tIns="0" rIns="0" bIns="0" anchor="t" anchorCtr="0"/>
                  </wps:wsp>
                </a:graphicData>
              </a:graphic>
            </wp:anchor>
          </w:drawing>
        </mc:Choice>
        <mc:Fallback>
          <w:pict>
            <v:shapetype w14:anchorId="5BEC0A72"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E2EC0D0" w14:textId="77777777" w:rsidR="009F2392" w:rsidRDefault="006E21D7">
                    <w:pPr>
                      <w:pStyle w:val="StandaardReferentiegegevensKop"/>
                    </w:pPr>
                    <w:r>
                      <w:t>Directie Directe Belastingen &amp; Toeslagen</w:t>
                    </w:r>
                  </w:p>
                  <w:p w14:paraId="12A7E579" w14:textId="77777777" w:rsidR="009F2392" w:rsidRDefault="009F2392">
                    <w:pPr>
                      <w:pStyle w:val="WitregelW2"/>
                    </w:pPr>
                  </w:p>
                  <w:p w14:paraId="4E1B1AD0" w14:textId="77777777" w:rsidR="009F2392" w:rsidRDefault="006E21D7">
                    <w:pPr>
                      <w:pStyle w:val="StandaardReferentiegegevensKop"/>
                    </w:pPr>
                    <w:r>
                      <w:t>Ons kenmerk</w:t>
                    </w:r>
                  </w:p>
                  <w:p w14:paraId="00E07ED3" w14:textId="4B4A45E7" w:rsidR="009F2392" w:rsidRDefault="007B5BDA">
                    <w:pPr>
                      <w:pStyle w:val="StandaardReferentiegegevens"/>
                    </w:pPr>
                    <w:r>
                      <w:fldChar w:fldCharType="begin"/>
                    </w:r>
                    <w:r>
                      <w:instrText xml:space="preserve"> DOCPROPERTY  "Kenmerk"  \* MERGEFORMAT </w:instrText>
                    </w:r>
                    <w:r>
                      <w:fldChar w:fldCharType="separate"/>
                    </w:r>
                    <w:r>
                      <w:t>2023-0000122281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59A2F0" wp14:editId="5FCCA87A">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4D4AEB" w14:textId="77777777" w:rsidR="009F2392" w:rsidRDefault="006E21D7">
                          <w:pPr>
                            <w:pStyle w:val="StandaardReferentiegegevens"/>
                          </w:pPr>
                          <w:r>
                            <w:t xml:space="preserve">Pagina </w:t>
                          </w:r>
                          <w:r>
                            <w:fldChar w:fldCharType="begin"/>
                          </w:r>
                          <w:r>
                            <w:instrText>PAGE</w:instrText>
                          </w:r>
                          <w:r>
                            <w:fldChar w:fldCharType="separate"/>
                          </w:r>
                          <w:r w:rsidR="00CE6881">
                            <w:rPr>
                              <w:noProof/>
                            </w:rPr>
                            <w:t>1</w:t>
                          </w:r>
                          <w:r>
                            <w:fldChar w:fldCharType="end"/>
                          </w:r>
                          <w:r>
                            <w:t xml:space="preserve"> van </w:t>
                          </w:r>
                          <w:r>
                            <w:fldChar w:fldCharType="begin"/>
                          </w:r>
                          <w:r>
                            <w:instrText>NUMPAGES</w:instrText>
                          </w:r>
                          <w:r>
                            <w:fldChar w:fldCharType="separate"/>
                          </w:r>
                          <w:r w:rsidR="00CE6881">
                            <w:rPr>
                              <w:noProof/>
                            </w:rPr>
                            <w:t>1</w:t>
                          </w:r>
                          <w:r>
                            <w:fldChar w:fldCharType="end"/>
                          </w:r>
                        </w:p>
                      </w:txbxContent>
                    </wps:txbx>
                    <wps:bodyPr vert="horz" wrap="square" lIns="0" tIns="0" rIns="0" bIns="0" anchor="t" anchorCtr="0"/>
                  </wps:wsp>
                </a:graphicData>
              </a:graphic>
            </wp:anchor>
          </w:drawing>
        </mc:Choice>
        <mc:Fallback>
          <w:pict>
            <v:shape w14:anchorId="4E59A2F0"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C4D4AEB" w14:textId="77777777" w:rsidR="009F2392" w:rsidRDefault="006E21D7">
                    <w:pPr>
                      <w:pStyle w:val="StandaardReferentiegegevens"/>
                    </w:pPr>
                    <w:r>
                      <w:t xml:space="preserve">Pagina </w:t>
                    </w:r>
                    <w:r>
                      <w:fldChar w:fldCharType="begin"/>
                    </w:r>
                    <w:r>
                      <w:instrText>PAGE</w:instrText>
                    </w:r>
                    <w:r>
                      <w:fldChar w:fldCharType="separate"/>
                    </w:r>
                    <w:r w:rsidR="00CE6881">
                      <w:rPr>
                        <w:noProof/>
                      </w:rPr>
                      <w:t>1</w:t>
                    </w:r>
                    <w:r>
                      <w:fldChar w:fldCharType="end"/>
                    </w:r>
                    <w:r>
                      <w:t xml:space="preserve"> van </w:t>
                    </w:r>
                    <w:r>
                      <w:fldChar w:fldCharType="begin"/>
                    </w:r>
                    <w:r>
                      <w:instrText>NUMPAGES</w:instrText>
                    </w:r>
                    <w:r>
                      <w:fldChar w:fldCharType="separate"/>
                    </w:r>
                    <w:r w:rsidR="00CE688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968419D" wp14:editId="3FA9F016">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1EB5089" w14:textId="74CC06B7" w:rsidR="009F2392" w:rsidRDefault="006E21D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68419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1EB5089" w14:textId="74CC06B7" w:rsidR="009F2392" w:rsidRDefault="006E21D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1D42" w14:textId="77777777" w:rsidR="009F2392" w:rsidRDefault="006E21D7">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56C63D7" wp14:editId="5A3F25DE">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0E79F9F" w14:textId="77777777" w:rsidR="009F2392" w:rsidRDefault="006E21D7">
                          <w:pPr>
                            <w:pStyle w:val="MarginlessContainer"/>
                          </w:pPr>
                          <w:r>
                            <w:rPr>
                              <w:noProof/>
                            </w:rPr>
                            <w:drawing>
                              <wp:inline distT="0" distB="0" distL="0" distR="0" wp14:anchorId="6B2B1D61" wp14:editId="7013127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6C63D7"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0E79F9F" w14:textId="77777777" w:rsidR="009F2392" w:rsidRDefault="006E21D7">
                    <w:pPr>
                      <w:pStyle w:val="MarginlessContainer"/>
                    </w:pPr>
                    <w:r>
                      <w:rPr>
                        <w:noProof/>
                      </w:rPr>
                      <w:drawing>
                        <wp:inline distT="0" distB="0" distL="0" distR="0" wp14:anchorId="6B2B1D61" wp14:editId="7013127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39C8BBE" wp14:editId="67A9C68C">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041172C" w14:textId="77777777" w:rsidR="009F2392" w:rsidRDefault="006E21D7">
                          <w:pPr>
                            <w:pStyle w:val="MarginlessContainer"/>
                          </w:pPr>
                          <w:r>
                            <w:rPr>
                              <w:noProof/>
                            </w:rPr>
                            <w:drawing>
                              <wp:inline distT="0" distB="0" distL="0" distR="0" wp14:anchorId="26B74ACD" wp14:editId="60BD548A">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9C8BB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041172C" w14:textId="77777777" w:rsidR="009F2392" w:rsidRDefault="006E21D7">
                    <w:pPr>
                      <w:pStyle w:val="MarginlessContainer"/>
                    </w:pPr>
                    <w:r>
                      <w:rPr>
                        <w:noProof/>
                      </w:rPr>
                      <w:drawing>
                        <wp:inline distT="0" distB="0" distL="0" distR="0" wp14:anchorId="26B74ACD" wp14:editId="60BD548A">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32D07B" wp14:editId="737506E7">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F0FC2D" w14:textId="77777777" w:rsidR="009F2392" w:rsidRDefault="006E21D7">
                          <w:pPr>
                            <w:pStyle w:val="StandaardReferentiegegevensKop"/>
                          </w:pPr>
                          <w:r>
                            <w:t>Directie Directe Belastingen &amp; Toeslagen</w:t>
                          </w:r>
                        </w:p>
                        <w:p w14:paraId="3D0719FF" w14:textId="77777777" w:rsidR="009F2392" w:rsidRDefault="009F2392">
                          <w:pPr>
                            <w:pStyle w:val="WitregelW1"/>
                          </w:pPr>
                        </w:p>
                        <w:p w14:paraId="547D28B2" w14:textId="77777777" w:rsidR="009F2392" w:rsidRDefault="006E21D7">
                          <w:pPr>
                            <w:pStyle w:val="StandaardReferentiegegevens"/>
                          </w:pPr>
                          <w:r>
                            <w:t>Korte Voorhout 7</w:t>
                          </w:r>
                        </w:p>
                        <w:p w14:paraId="608F256E" w14:textId="77777777" w:rsidR="009F2392" w:rsidRDefault="006E21D7">
                          <w:pPr>
                            <w:pStyle w:val="StandaardReferentiegegevens"/>
                          </w:pPr>
                          <w:r>
                            <w:t>2511 CW  Den Haag</w:t>
                          </w:r>
                        </w:p>
                        <w:p w14:paraId="6E9BD4F5" w14:textId="77777777" w:rsidR="009F2392" w:rsidRDefault="006E21D7">
                          <w:pPr>
                            <w:pStyle w:val="StandaardReferentiegegevens"/>
                          </w:pPr>
                          <w:r>
                            <w:t>Postbus 20201</w:t>
                          </w:r>
                        </w:p>
                        <w:p w14:paraId="6B45BFB3" w14:textId="77777777" w:rsidR="009F2392" w:rsidRDefault="006E21D7">
                          <w:pPr>
                            <w:pStyle w:val="StandaardReferentiegegevens"/>
                          </w:pPr>
                          <w:r>
                            <w:t>2500 EE  Den Haag</w:t>
                          </w:r>
                        </w:p>
                        <w:p w14:paraId="6DD82A3D" w14:textId="77777777" w:rsidR="009F2392" w:rsidRPr="00CE6881" w:rsidRDefault="006E21D7">
                          <w:pPr>
                            <w:pStyle w:val="StandaardReferentiegegevens"/>
                            <w:rPr>
                              <w:lang w:val="en-US"/>
                            </w:rPr>
                          </w:pPr>
                          <w:r w:rsidRPr="00CE6881">
                            <w:rPr>
                              <w:lang w:val="en-US"/>
                            </w:rPr>
                            <w:t>www.rijksoverheid.nl</w:t>
                          </w:r>
                        </w:p>
                        <w:p w14:paraId="18D95BE0" w14:textId="77777777" w:rsidR="009F2392" w:rsidRPr="00CE6881" w:rsidRDefault="009F2392">
                          <w:pPr>
                            <w:pStyle w:val="WitregelW1"/>
                            <w:rPr>
                              <w:lang w:val="en-US"/>
                            </w:rPr>
                          </w:pPr>
                        </w:p>
                        <w:p w14:paraId="24B64592" w14:textId="77777777" w:rsidR="009F2392" w:rsidRDefault="009F2392">
                          <w:pPr>
                            <w:pStyle w:val="WitregelW2"/>
                          </w:pPr>
                        </w:p>
                        <w:p w14:paraId="7F97C4AE" w14:textId="77777777" w:rsidR="009F2392" w:rsidRDefault="006E21D7">
                          <w:pPr>
                            <w:pStyle w:val="StandaardReferentiegegevensKop"/>
                          </w:pPr>
                          <w:r>
                            <w:t>Ons kenmerk</w:t>
                          </w:r>
                        </w:p>
                        <w:p w14:paraId="7C6154D2" w14:textId="447A9FFB" w:rsidR="009F2392" w:rsidRDefault="007B5BDA">
                          <w:pPr>
                            <w:pStyle w:val="StandaardReferentiegegevens"/>
                          </w:pPr>
                          <w:r>
                            <w:fldChar w:fldCharType="begin"/>
                          </w:r>
                          <w:r>
                            <w:instrText xml:space="preserve"> DOCPROPERTY  "Kenmerk"  \* MERGEFORMAT </w:instrText>
                          </w:r>
                          <w:r>
                            <w:fldChar w:fldCharType="separate"/>
                          </w:r>
                          <w:r>
                            <w:t>2023-0000122281</w:t>
                          </w:r>
                          <w:r>
                            <w:fldChar w:fldCharType="end"/>
                          </w:r>
                        </w:p>
                        <w:p w14:paraId="3D00082E" w14:textId="77777777" w:rsidR="009F2392" w:rsidRDefault="009F2392">
                          <w:pPr>
                            <w:pStyle w:val="WitregelW1"/>
                          </w:pPr>
                        </w:p>
                        <w:p w14:paraId="4546AB58" w14:textId="77777777" w:rsidR="009F2392" w:rsidRDefault="006E21D7">
                          <w:pPr>
                            <w:pStyle w:val="StandaardReferentiegegevensKop"/>
                          </w:pPr>
                          <w:r>
                            <w:t>Uw brief (kenmerk)</w:t>
                          </w:r>
                        </w:p>
                        <w:p w14:paraId="4328389E" w14:textId="667A6C91" w:rsidR="009F2392" w:rsidRDefault="006E21D7">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w14:anchorId="7732D07B"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9F0FC2D" w14:textId="77777777" w:rsidR="009F2392" w:rsidRDefault="006E21D7">
                    <w:pPr>
                      <w:pStyle w:val="StandaardReferentiegegevensKop"/>
                    </w:pPr>
                    <w:r>
                      <w:t>Directie Directe Belastingen &amp; Toeslagen</w:t>
                    </w:r>
                  </w:p>
                  <w:p w14:paraId="3D0719FF" w14:textId="77777777" w:rsidR="009F2392" w:rsidRDefault="009F2392">
                    <w:pPr>
                      <w:pStyle w:val="WitregelW1"/>
                    </w:pPr>
                  </w:p>
                  <w:p w14:paraId="547D28B2" w14:textId="77777777" w:rsidR="009F2392" w:rsidRDefault="006E21D7">
                    <w:pPr>
                      <w:pStyle w:val="StandaardReferentiegegevens"/>
                    </w:pPr>
                    <w:r>
                      <w:t>Korte Voorhout 7</w:t>
                    </w:r>
                  </w:p>
                  <w:p w14:paraId="608F256E" w14:textId="77777777" w:rsidR="009F2392" w:rsidRDefault="006E21D7">
                    <w:pPr>
                      <w:pStyle w:val="StandaardReferentiegegevens"/>
                    </w:pPr>
                    <w:r>
                      <w:t>2511 CW  Den Haag</w:t>
                    </w:r>
                  </w:p>
                  <w:p w14:paraId="6E9BD4F5" w14:textId="77777777" w:rsidR="009F2392" w:rsidRDefault="006E21D7">
                    <w:pPr>
                      <w:pStyle w:val="StandaardReferentiegegevens"/>
                    </w:pPr>
                    <w:r>
                      <w:t>Postbus 20201</w:t>
                    </w:r>
                  </w:p>
                  <w:p w14:paraId="6B45BFB3" w14:textId="77777777" w:rsidR="009F2392" w:rsidRDefault="006E21D7">
                    <w:pPr>
                      <w:pStyle w:val="StandaardReferentiegegevens"/>
                    </w:pPr>
                    <w:r>
                      <w:t>2500 EE  Den Haag</w:t>
                    </w:r>
                  </w:p>
                  <w:p w14:paraId="6DD82A3D" w14:textId="77777777" w:rsidR="009F2392" w:rsidRPr="00CE6881" w:rsidRDefault="006E21D7">
                    <w:pPr>
                      <w:pStyle w:val="StandaardReferentiegegevens"/>
                      <w:rPr>
                        <w:lang w:val="en-US"/>
                      </w:rPr>
                    </w:pPr>
                    <w:r w:rsidRPr="00CE6881">
                      <w:rPr>
                        <w:lang w:val="en-US"/>
                      </w:rPr>
                      <w:t>www.rijksoverheid.nl</w:t>
                    </w:r>
                  </w:p>
                  <w:p w14:paraId="18D95BE0" w14:textId="77777777" w:rsidR="009F2392" w:rsidRPr="00CE6881" w:rsidRDefault="009F2392">
                    <w:pPr>
                      <w:pStyle w:val="WitregelW1"/>
                      <w:rPr>
                        <w:lang w:val="en-US"/>
                      </w:rPr>
                    </w:pPr>
                  </w:p>
                  <w:p w14:paraId="24B64592" w14:textId="77777777" w:rsidR="009F2392" w:rsidRDefault="009F2392">
                    <w:pPr>
                      <w:pStyle w:val="WitregelW2"/>
                    </w:pPr>
                  </w:p>
                  <w:p w14:paraId="7F97C4AE" w14:textId="77777777" w:rsidR="009F2392" w:rsidRDefault="006E21D7">
                    <w:pPr>
                      <w:pStyle w:val="StandaardReferentiegegevensKop"/>
                    </w:pPr>
                    <w:r>
                      <w:t>Ons kenmerk</w:t>
                    </w:r>
                  </w:p>
                  <w:p w14:paraId="7C6154D2" w14:textId="447A9FFB" w:rsidR="009F2392" w:rsidRDefault="007B5BDA">
                    <w:pPr>
                      <w:pStyle w:val="StandaardReferentiegegevens"/>
                    </w:pPr>
                    <w:r>
                      <w:fldChar w:fldCharType="begin"/>
                    </w:r>
                    <w:r>
                      <w:instrText xml:space="preserve"> DOCPROPERTY  "Kenmerk"  \* MERGEFORMAT </w:instrText>
                    </w:r>
                    <w:r>
                      <w:fldChar w:fldCharType="separate"/>
                    </w:r>
                    <w:r>
                      <w:t>2023-0000122281</w:t>
                    </w:r>
                    <w:r>
                      <w:fldChar w:fldCharType="end"/>
                    </w:r>
                  </w:p>
                  <w:p w14:paraId="3D00082E" w14:textId="77777777" w:rsidR="009F2392" w:rsidRDefault="009F2392">
                    <w:pPr>
                      <w:pStyle w:val="WitregelW1"/>
                    </w:pPr>
                  </w:p>
                  <w:p w14:paraId="4546AB58" w14:textId="77777777" w:rsidR="009F2392" w:rsidRDefault="006E21D7">
                    <w:pPr>
                      <w:pStyle w:val="StandaardReferentiegegevensKop"/>
                    </w:pPr>
                    <w:r>
                      <w:t>Uw brief (kenmerk)</w:t>
                    </w:r>
                  </w:p>
                  <w:p w14:paraId="4328389E" w14:textId="667A6C91" w:rsidR="009F2392" w:rsidRDefault="006E21D7">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96AE72" wp14:editId="0EAF463A">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7F7B155" w14:textId="77777777" w:rsidR="009F2392" w:rsidRDefault="006E21D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B96AE72"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7F7B155" w14:textId="77777777" w:rsidR="009F2392" w:rsidRDefault="006E21D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25C774" wp14:editId="4561A9AC">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C7A6B8C" w14:textId="05EA7977" w:rsidR="009F2392" w:rsidRDefault="006E21D7">
                          <w:pPr>
                            <w:pStyle w:val="Rubricering"/>
                          </w:pPr>
                          <w:r>
                            <w:fldChar w:fldCharType="begin"/>
                          </w:r>
                          <w:r>
                            <w:instrText xml:space="preserve"> DOCPROPERTY  "Rubricering"  \* MERGEFORMAT </w:instrText>
                          </w:r>
                          <w:r>
                            <w:fldChar w:fldCharType="end"/>
                          </w:r>
                        </w:p>
                        <w:p w14:paraId="0256A306" w14:textId="77777777" w:rsidR="007B5BDA" w:rsidRDefault="00CE6881">
                          <w:r>
                            <w:fldChar w:fldCharType="begin"/>
                          </w:r>
                          <w:r>
                            <w:instrText xml:space="preserve"> DOCPROPERTY  "Aan"  \* MERGEFORMAT </w:instrText>
                          </w:r>
                          <w:r>
                            <w:fldChar w:fldCharType="separate"/>
                          </w:r>
                          <w:r w:rsidR="007B5BDA">
                            <w:t>Voorzitter van de Tweede Kamer der Staten-Generaal</w:t>
                          </w:r>
                        </w:p>
                        <w:p w14:paraId="5F1FE01B" w14:textId="77777777" w:rsidR="007B5BDA" w:rsidRDefault="007B5BDA">
                          <w:r>
                            <w:t>Postbus 20018</w:t>
                          </w:r>
                        </w:p>
                        <w:p w14:paraId="2D41CE1C" w14:textId="4B0F7E94" w:rsidR="009F2392" w:rsidRDefault="007B5BDA">
                          <w:r>
                            <w:t>2500 EA  Den Haag</w:t>
                          </w:r>
                          <w:r w:rsidR="00CE6881">
                            <w:fldChar w:fldCharType="end"/>
                          </w:r>
                        </w:p>
                      </w:txbxContent>
                    </wps:txbx>
                    <wps:bodyPr vert="horz" wrap="square" lIns="0" tIns="0" rIns="0" bIns="0" anchor="t" anchorCtr="0"/>
                  </wps:wsp>
                </a:graphicData>
              </a:graphic>
            </wp:anchor>
          </w:drawing>
        </mc:Choice>
        <mc:Fallback>
          <w:pict>
            <v:shape w14:anchorId="7525C774"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C7A6B8C" w14:textId="05EA7977" w:rsidR="009F2392" w:rsidRDefault="006E21D7">
                    <w:pPr>
                      <w:pStyle w:val="Rubricering"/>
                    </w:pPr>
                    <w:r>
                      <w:fldChar w:fldCharType="begin"/>
                    </w:r>
                    <w:r>
                      <w:instrText xml:space="preserve"> DOCPROPERTY  "Rubricering"  \* MERGEFORMAT </w:instrText>
                    </w:r>
                    <w:r>
                      <w:fldChar w:fldCharType="end"/>
                    </w:r>
                  </w:p>
                  <w:p w14:paraId="0256A306" w14:textId="77777777" w:rsidR="007B5BDA" w:rsidRDefault="00CE6881">
                    <w:r>
                      <w:fldChar w:fldCharType="begin"/>
                    </w:r>
                    <w:r>
                      <w:instrText xml:space="preserve"> DOCPROPERTY  "Aan"  \* MERGEFORMAT </w:instrText>
                    </w:r>
                    <w:r>
                      <w:fldChar w:fldCharType="separate"/>
                    </w:r>
                    <w:r w:rsidR="007B5BDA">
                      <w:t>Voorzitter van de Tweede Kamer der Staten-Generaal</w:t>
                    </w:r>
                  </w:p>
                  <w:p w14:paraId="5F1FE01B" w14:textId="77777777" w:rsidR="007B5BDA" w:rsidRDefault="007B5BDA">
                    <w:r>
                      <w:t>Postbus 20018</w:t>
                    </w:r>
                  </w:p>
                  <w:p w14:paraId="2D41CE1C" w14:textId="4B0F7E94" w:rsidR="009F2392" w:rsidRDefault="007B5BDA">
                    <w:r>
                      <w:t>2500 EA  Den Haag</w:t>
                    </w:r>
                    <w:r w:rsidR="00CE6881">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B70120" wp14:editId="5DB31A1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D94C07" w14:textId="77777777" w:rsidR="009F2392" w:rsidRDefault="006E21D7">
                          <w:pPr>
                            <w:pStyle w:val="StandaardReferentiegegevens"/>
                          </w:pPr>
                          <w:r>
                            <w:t xml:space="preserve">Pagina </w:t>
                          </w:r>
                          <w:r>
                            <w:fldChar w:fldCharType="begin"/>
                          </w:r>
                          <w:r>
                            <w:instrText>PAGE</w:instrText>
                          </w:r>
                          <w:r>
                            <w:fldChar w:fldCharType="separate"/>
                          </w:r>
                          <w:r w:rsidR="00CE6881">
                            <w:rPr>
                              <w:noProof/>
                            </w:rPr>
                            <w:t>1</w:t>
                          </w:r>
                          <w:r>
                            <w:fldChar w:fldCharType="end"/>
                          </w:r>
                          <w:r>
                            <w:t xml:space="preserve"> van </w:t>
                          </w:r>
                          <w:r>
                            <w:fldChar w:fldCharType="begin"/>
                          </w:r>
                          <w:r>
                            <w:instrText>NUMPAGES</w:instrText>
                          </w:r>
                          <w:r>
                            <w:fldChar w:fldCharType="separate"/>
                          </w:r>
                          <w:r w:rsidR="00CE6881">
                            <w:rPr>
                              <w:noProof/>
                            </w:rPr>
                            <w:t>1</w:t>
                          </w:r>
                          <w:r>
                            <w:fldChar w:fldCharType="end"/>
                          </w:r>
                        </w:p>
                      </w:txbxContent>
                    </wps:txbx>
                    <wps:bodyPr vert="horz" wrap="square" lIns="0" tIns="0" rIns="0" bIns="0" anchor="t" anchorCtr="0"/>
                  </wps:wsp>
                </a:graphicData>
              </a:graphic>
            </wp:anchor>
          </w:drawing>
        </mc:Choice>
        <mc:Fallback>
          <w:pict>
            <v:shape w14:anchorId="4EB70120"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3D94C07" w14:textId="77777777" w:rsidR="009F2392" w:rsidRDefault="006E21D7">
                    <w:pPr>
                      <w:pStyle w:val="StandaardReferentiegegevens"/>
                    </w:pPr>
                    <w:r>
                      <w:t xml:space="preserve">Pagina </w:t>
                    </w:r>
                    <w:r>
                      <w:fldChar w:fldCharType="begin"/>
                    </w:r>
                    <w:r>
                      <w:instrText>PAGE</w:instrText>
                    </w:r>
                    <w:r>
                      <w:fldChar w:fldCharType="separate"/>
                    </w:r>
                    <w:r w:rsidR="00CE6881">
                      <w:rPr>
                        <w:noProof/>
                      </w:rPr>
                      <w:t>1</w:t>
                    </w:r>
                    <w:r>
                      <w:fldChar w:fldCharType="end"/>
                    </w:r>
                    <w:r>
                      <w:t xml:space="preserve"> van </w:t>
                    </w:r>
                    <w:r>
                      <w:fldChar w:fldCharType="begin"/>
                    </w:r>
                    <w:r>
                      <w:instrText>NUMPAGES</w:instrText>
                    </w:r>
                    <w:r>
                      <w:fldChar w:fldCharType="separate"/>
                    </w:r>
                    <w:r w:rsidR="00CE688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FBD82A" wp14:editId="6AA0A2DD">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F2392" w14:paraId="4AFE0388" w14:textId="77777777">
                            <w:trPr>
                              <w:trHeight w:val="200"/>
                            </w:trPr>
                            <w:tc>
                              <w:tcPr>
                                <w:tcW w:w="1140" w:type="dxa"/>
                              </w:tcPr>
                              <w:p w14:paraId="63A356B0" w14:textId="77777777" w:rsidR="009F2392" w:rsidRDefault="009F2392"/>
                            </w:tc>
                            <w:tc>
                              <w:tcPr>
                                <w:tcW w:w="5400" w:type="dxa"/>
                              </w:tcPr>
                              <w:p w14:paraId="0C419501" w14:textId="77777777" w:rsidR="009F2392" w:rsidRDefault="009F2392"/>
                            </w:tc>
                          </w:tr>
                          <w:tr w:rsidR="009F2392" w14:paraId="0AE47153" w14:textId="77777777">
                            <w:trPr>
                              <w:trHeight w:val="240"/>
                            </w:trPr>
                            <w:tc>
                              <w:tcPr>
                                <w:tcW w:w="1140" w:type="dxa"/>
                              </w:tcPr>
                              <w:p w14:paraId="0DDA4CC7" w14:textId="77777777" w:rsidR="009F2392" w:rsidRDefault="006E21D7">
                                <w:r>
                                  <w:t>Datum</w:t>
                                </w:r>
                              </w:p>
                            </w:tc>
                            <w:tc>
                              <w:tcPr>
                                <w:tcW w:w="5400" w:type="dxa"/>
                              </w:tcPr>
                              <w:p w14:paraId="0AC03601" w14:textId="68A8C1DE" w:rsidR="009F2392" w:rsidRDefault="007B5BDA">
                                <w:r>
                                  <w:t>24 mei 2023</w:t>
                                </w:r>
                              </w:p>
                            </w:tc>
                          </w:tr>
                          <w:tr w:rsidR="009F2392" w14:paraId="4589494F" w14:textId="77777777">
                            <w:trPr>
                              <w:trHeight w:val="240"/>
                            </w:trPr>
                            <w:tc>
                              <w:tcPr>
                                <w:tcW w:w="1140" w:type="dxa"/>
                              </w:tcPr>
                              <w:p w14:paraId="78DC3007" w14:textId="77777777" w:rsidR="009F2392" w:rsidRDefault="006E21D7">
                                <w:r>
                                  <w:t>Betreft</w:t>
                                </w:r>
                              </w:p>
                            </w:tc>
                            <w:tc>
                              <w:tcPr>
                                <w:tcW w:w="5400" w:type="dxa"/>
                              </w:tcPr>
                              <w:p w14:paraId="322B6332" w14:textId="0D05EEBD" w:rsidR="009F2392" w:rsidRDefault="007B5BDA">
                                <w:r>
                                  <w:fldChar w:fldCharType="begin"/>
                                </w:r>
                                <w:r>
                                  <w:instrText xml:space="preserve"> DOCPROPERTY  "Onderwerp"  \* MERGEFORMAT </w:instrText>
                                </w:r>
                                <w:r>
                                  <w:fldChar w:fldCharType="separate"/>
                                </w:r>
                                <w:r>
                                  <w:t>Aanbieding nota van wijziging wetsvoorstel Wet aanvullende regelingen hersteloperatie toeslagen</w:t>
                                </w:r>
                                <w:r>
                                  <w:fldChar w:fldCharType="end"/>
                                </w:r>
                              </w:p>
                            </w:tc>
                          </w:tr>
                          <w:tr w:rsidR="009F2392" w14:paraId="26BFBF36" w14:textId="77777777">
                            <w:trPr>
                              <w:trHeight w:val="200"/>
                            </w:trPr>
                            <w:tc>
                              <w:tcPr>
                                <w:tcW w:w="1140" w:type="dxa"/>
                              </w:tcPr>
                              <w:p w14:paraId="3ECE34DD" w14:textId="77777777" w:rsidR="009F2392" w:rsidRDefault="009F2392"/>
                            </w:tc>
                            <w:tc>
                              <w:tcPr>
                                <w:tcW w:w="4738" w:type="dxa"/>
                              </w:tcPr>
                              <w:p w14:paraId="07CEE1F9" w14:textId="77777777" w:rsidR="009F2392" w:rsidRDefault="009F2392"/>
                            </w:tc>
                          </w:tr>
                        </w:tbl>
                        <w:p w14:paraId="25174579" w14:textId="77777777" w:rsidR="006765DA" w:rsidRDefault="006765DA"/>
                      </w:txbxContent>
                    </wps:txbx>
                    <wps:bodyPr vert="horz" wrap="square" lIns="0" tIns="0" rIns="0" bIns="0" anchor="t" anchorCtr="0"/>
                  </wps:wsp>
                </a:graphicData>
              </a:graphic>
            </wp:anchor>
          </w:drawing>
        </mc:Choice>
        <mc:Fallback>
          <w:pict>
            <v:shape w14:anchorId="3AFBD82A"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F2392" w14:paraId="4AFE0388" w14:textId="77777777">
                      <w:trPr>
                        <w:trHeight w:val="200"/>
                      </w:trPr>
                      <w:tc>
                        <w:tcPr>
                          <w:tcW w:w="1140" w:type="dxa"/>
                        </w:tcPr>
                        <w:p w14:paraId="63A356B0" w14:textId="77777777" w:rsidR="009F2392" w:rsidRDefault="009F2392"/>
                      </w:tc>
                      <w:tc>
                        <w:tcPr>
                          <w:tcW w:w="5400" w:type="dxa"/>
                        </w:tcPr>
                        <w:p w14:paraId="0C419501" w14:textId="77777777" w:rsidR="009F2392" w:rsidRDefault="009F2392"/>
                      </w:tc>
                    </w:tr>
                    <w:tr w:rsidR="009F2392" w14:paraId="0AE47153" w14:textId="77777777">
                      <w:trPr>
                        <w:trHeight w:val="240"/>
                      </w:trPr>
                      <w:tc>
                        <w:tcPr>
                          <w:tcW w:w="1140" w:type="dxa"/>
                        </w:tcPr>
                        <w:p w14:paraId="0DDA4CC7" w14:textId="77777777" w:rsidR="009F2392" w:rsidRDefault="006E21D7">
                          <w:r>
                            <w:t>Datum</w:t>
                          </w:r>
                        </w:p>
                      </w:tc>
                      <w:tc>
                        <w:tcPr>
                          <w:tcW w:w="5400" w:type="dxa"/>
                        </w:tcPr>
                        <w:p w14:paraId="0AC03601" w14:textId="68A8C1DE" w:rsidR="009F2392" w:rsidRDefault="007B5BDA">
                          <w:r>
                            <w:t>24 mei 2023</w:t>
                          </w:r>
                        </w:p>
                      </w:tc>
                    </w:tr>
                    <w:tr w:rsidR="009F2392" w14:paraId="4589494F" w14:textId="77777777">
                      <w:trPr>
                        <w:trHeight w:val="240"/>
                      </w:trPr>
                      <w:tc>
                        <w:tcPr>
                          <w:tcW w:w="1140" w:type="dxa"/>
                        </w:tcPr>
                        <w:p w14:paraId="78DC3007" w14:textId="77777777" w:rsidR="009F2392" w:rsidRDefault="006E21D7">
                          <w:r>
                            <w:t>Betreft</w:t>
                          </w:r>
                        </w:p>
                      </w:tc>
                      <w:tc>
                        <w:tcPr>
                          <w:tcW w:w="5400" w:type="dxa"/>
                        </w:tcPr>
                        <w:p w14:paraId="322B6332" w14:textId="0D05EEBD" w:rsidR="009F2392" w:rsidRDefault="007B5BDA">
                          <w:r>
                            <w:fldChar w:fldCharType="begin"/>
                          </w:r>
                          <w:r>
                            <w:instrText xml:space="preserve"> DOCPROPERTY  "Onderwerp"  \* MERGEFORMAT </w:instrText>
                          </w:r>
                          <w:r>
                            <w:fldChar w:fldCharType="separate"/>
                          </w:r>
                          <w:r>
                            <w:t>Aanbieding nota van wijziging wetsvoorstel Wet aanvullende regelingen hersteloperatie toeslagen</w:t>
                          </w:r>
                          <w:r>
                            <w:fldChar w:fldCharType="end"/>
                          </w:r>
                        </w:p>
                      </w:tc>
                    </w:tr>
                    <w:tr w:rsidR="009F2392" w14:paraId="26BFBF36" w14:textId="77777777">
                      <w:trPr>
                        <w:trHeight w:val="200"/>
                      </w:trPr>
                      <w:tc>
                        <w:tcPr>
                          <w:tcW w:w="1140" w:type="dxa"/>
                        </w:tcPr>
                        <w:p w14:paraId="3ECE34DD" w14:textId="77777777" w:rsidR="009F2392" w:rsidRDefault="009F2392"/>
                      </w:tc>
                      <w:tc>
                        <w:tcPr>
                          <w:tcW w:w="4738" w:type="dxa"/>
                        </w:tcPr>
                        <w:p w14:paraId="07CEE1F9" w14:textId="77777777" w:rsidR="009F2392" w:rsidRDefault="009F2392"/>
                      </w:tc>
                    </w:tr>
                  </w:tbl>
                  <w:p w14:paraId="25174579" w14:textId="77777777" w:rsidR="006765DA" w:rsidRDefault="006765D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94EFCC" wp14:editId="7FC03415">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3C8839B" w14:textId="3F2C3A81" w:rsidR="009F2392" w:rsidRDefault="006E21D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94EFCC"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3C8839B" w14:textId="3F2C3A81" w:rsidR="009F2392" w:rsidRDefault="006E21D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B9AF4B4" wp14:editId="52AA6698">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ED3136B" w14:textId="77777777" w:rsidR="006765DA" w:rsidRDefault="006765DA"/>
                      </w:txbxContent>
                    </wps:txbx>
                    <wps:bodyPr vert="horz" wrap="square" lIns="0" tIns="0" rIns="0" bIns="0" anchor="t" anchorCtr="0"/>
                  </wps:wsp>
                </a:graphicData>
              </a:graphic>
            </wp:anchor>
          </w:drawing>
        </mc:Choice>
        <mc:Fallback>
          <w:pict>
            <v:shape w14:anchorId="0B9AF4B4"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ED3136B" w14:textId="77777777" w:rsidR="006765DA" w:rsidRDefault="006765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BC5BAD"/>
    <w:multiLevelType w:val="multilevel"/>
    <w:tmpl w:val="4C85A788"/>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43350D"/>
    <w:multiLevelType w:val="multilevel"/>
    <w:tmpl w:val="4443E8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3D83EA"/>
    <w:multiLevelType w:val="multilevel"/>
    <w:tmpl w:val="2C604A1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30285"/>
    <w:multiLevelType w:val="hybridMultilevel"/>
    <w:tmpl w:val="73F4EAD2"/>
    <w:lvl w:ilvl="0" w:tplc="8806E69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845C0D"/>
    <w:multiLevelType w:val="hybridMultilevel"/>
    <w:tmpl w:val="BDB8F19E"/>
    <w:lvl w:ilvl="0" w:tplc="472CC95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2231EE"/>
    <w:multiLevelType w:val="multilevel"/>
    <w:tmpl w:val="DD0E9E7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4769274">
    <w:abstractNumId w:val="5"/>
  </w:num>
  <w:num w:numId="2" w16cid:durableId="605582381">
    <w:abstractNumId w:val="0"/>
  </w:num>
  <w:num w:numId="3" w16cid:durableId="1695183238">
    <w:abstractNumId w:val="2"/>
  </w:num>
  <w:num w:numId="4" w16cid:durableId="182787735">
    <w:abstractNumId w:val="1"/>
  </w:num>
  <w:num w:numId="5" w16cid:durableId="1295676959">
    <w:abstractNumId w:val="3"/>
  </w:num>
  <w:num w:numId="6" w16cid:durableId="388386301">
    <w:abstractNumId w:val="4"/>
  </w:num>
  <w:num w:numId="7" w16cid:durableId="664826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92"/>
    <w:rsid w:val="00040ED7"/>
    <w:rsid w:val="000856D4"/>
    <w:rsid w:val="000E1291"/>
    <w:rsid w:val="0010269F"/>
    <w:rsid w:val="001258FE"/>
    <w:rsid w:val="00135049"/>
    <w:rsid w:val="00194A49"/>
    <w:rsid w:val="001C1FC2"/>
    <w:rsid w:val="006218D7"/>
    <w:rsid w:val="00621D42"/>
    <w:rsid w:val="006765DA"/>
    <w:rsid w:val="00680691"/>
    <w:rsid w:val="006E21D7"/>
    <w:rsid w:val="00782109"/>
    <w:rsid w:val="007B5BDA"/>
    <w:rsid w:val="008308C2"/>
    <w:rsid w:val="00894382"/>
    <w:rsid w:val="00902229"/>
    <w:rsid w:val="00997DE1"/>
    <w:rsid w:val="009F2392"/>
    <w:rsid w:val="00A26CB3"/>
    <w:rsid w:val="00A347B9"/>
    <w:rsid w:val="00A7433E"/>
    <w:rsid w:val="00AD68F4"/>
    <w:rsid w:val="00B056C5"/>
    <w:rsid w:val="00B773BF"/>
    <w:rsid w:val="00C50C22"/>
    <w:rsid w:val="00CE465C"/>
    <w:rsid w:val="00CE6881"/>
    <w:rsid w:val="00D26138"/>
    <w:rsid w:val="00D27548"/>
    <w:rsid w:val="00D666A4"/>
    <w:rsid w:val="00F22236"/>
    <w:rsid w:val="00FB3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8E0B"/>
  <w15:docId w15:val="{65BD43BF-A320-4060-AE68-2E661854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E688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6881"/>
    <w:rPr>
      <w:rFonts w:ascii="Verdana" w:hAnsi="Verdana"/>
      <w:color w:val="000000"/>
      <w:sz w:val="18"/>
      <w:szCs w:val="18"/>
    </w:rPr>
  </w:style>
  <w:style w:type="paragraph" w:styleId="Voettekst">
    <w:name w:val="footer"/>
    <w:basedOn w:val="Standaard"/>
    <w:link w:val="VoettekstChar"/>
    <w:uiPriority w:val="99"/>
    <w:unhideWhenUsed/>
    <w:rsid w:val="00CE688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6881"/>
    <w:rPr>
      <w:rFonts w:ascii="Verdana" w:hAnsi="Verdana"/>
      <w:color w:val="000000"/>
      <w:sz w:val="18"/>
      <w:szCs w:val="18"/>
    </w:rPr>
  </w:style>
  <w:style w:type="paragraph" w:styleId="Lijstalinea">
    <w:name w:val="List Paragraph"/>
    <w:basedOn w:val="Standaard"/>
    <w:uiPriority w:val="34"/>
    <w:qFormat/>
    <w:rsid w:val="00621D42"/>
    <w:pPr>
      <w:ind w:left="720"/>
      <w:contextualSpacing/>
    </w:pPr>
  </w:style>
  <w:style w:type="paragraph" w:styleId="Revisie">
    <w:name w:val="Revision"/>
    <w:hidden/>
    <w:uiPriority w:val="99"/>
    <w:semiHidden/>
    <w:rsid w:val="00194A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7360">
      <w:bodyDiv w:val="1"/>
      <w:marLeft w:val="0"/>
      <w:marRight w:val="0"/>
      <w:marTop w:val="0"/>
      <w:marBottom w:val="0"/>
      <w:divBdr>
        <w:top w:val="none" w:sz="0" w:space="0" w:color="auto"/>
        <w:left w:val="none" w:sz="0" w:space="0" w:color="auto"/>
        <w:bottom w:val="none" w:sz="0" w:space="0" w:color="auto"/>
        <w:right w:val="none" w:sz="0" w:space="0" w:color="auto"/>
      </w:divBdr>
    </w:div>
    <w:div w:id="466289642">
      <w:bodyDiv w:val="1"/>
      <w:marLeft w:val="0"/>
      <w:marRight w:val="0"/>
      <w:marTop w:val="0"/>
      <w:marBottom w:val="0"/>
      <w:divBdr>
        <w:top w:val="none" w:sz="0" w:space="0" w:color="auto"/>
        <w:left w:val="none" w:sz="0" w:space="0" w:color="auto"/>
        <w:bottom w:val="none" w:sz="0" w:space="0" w:color="auto"/>
        <w:right w:val="none" w:sz="0" w:space="0" w:color="auto"/>
      </w:divBdr>
    </w:div>
    <w:div w:id="602226749">
      <w:bodyDiv w:val="1"/>
      <w:marLeft w:val="0"/>
      <w:marRight w:val="0"/>
      <w:marTop w:val="0"/>
      <w:marBottom w:val="0"/>
      <w:divBdr>
        <w:top w:val="none" w:sz="0" w:space="0" w:color="auto"/>
        <w:left w:val="none" w:sz="0" w:space="0" w:color="auto"/>
        <w:bottom w:val="none" w:sz="0" w:space="0" w:color="auto"/>
        <w:right w:val="none" w:sz="0" w:space="0" w:color="auto"/>
      </w:divBdr>
    </w:div>
    <w:div w:id="1718117704">
      <w:bodyDiv w:val="1"/>
      <w:marLeft w:val="0"/>
      <w:marRight w:val="0"/>
      <w:marTop w:val="0"/>
      <w:marBottom w:val="0"/>
      <w:divBdr>
        <w:top w:val="none" w:sz="0" w:space="0" w:color="auto"/>
        <w:left w:val="none" w:sz="0" w:space="0" w:color="auto"/>
        <w:bottom w:val="none" w:sz="0" w:space="0" w:color="auto"/>
        <w:right w:val="none" w:sz="0" w:space="0" w:color="auto"/>
      </w:divBdr>
    </w:div>
    <w:div w:id="2042314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2023-05-24T12:46:00.0000000Z</lastPrinted>
  <dcterms:created xsi:type="dcterms:W3CDTF">2023-05-24T17:34:00.0000000Z</dcterms:created>
  <dcterms:modified xsi:type="dcterms:W3CDTF">2023-05-24T17:34:00.0000000Z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 nota van wijziging wetsvoorstel Wet aanvullende regelingen hersteloperatie toeslagen</vt:lpwstr>
  </property>
  <property fmtid="{D5CDD505-2E9C-101B-9397-08002B2CF9AE}" pid="4" name="Datum">
    <vt:lpwstr>22 mei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2023-0000122281</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2023-05-22T12:47:45Z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52436126-1c22-44e5-9d31-dc4e7bae61f5</vt:lpwstr>
  </property>
  <property fmtid="{D5CDD505-2E9C-101B-9397-08002B2CF9AE}" pid="15" name="MSIP_Label_b2aa6e22-2c82-48c6-bf24-1790f4b9c128_ContentBits">
    <vt:lpwstr>0</vt:lpwstr>
  </property>
</Properties>
</file>