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2858" w:rsidRDefault="00C759D6" w14:paraId="47A14CAF" w14:textId="77777777">
      <w:pPr>
        <w:pStyle w:val="StandaardAanhef"/>
      </w:pPr>
      <w:r>
        <w:t>Geachte voorzitter,</w:t>
      </w:r>
    </w:p>
    <w:p w:rsidR="00422858" w:rsidRDefault="003E5702" w14:paraId="1207AB38" w14:textId="425D1C74">
      <w:r>
        <w:t xml:space="preserve">Hierbij stuur ik u, mede namens de </w:t>
      </w:r>
      <w:r w:rsidR="00A022A0">
        <w:t>m</w:t>
      </w:r>
      <w:r>
        <w:t xml:space="preserve">inister van Justitie en Veiligheid en de </w:t>
      </w:r>
      <w:r w:rsidR="00A022A0">
        <w:t>m</w:t>
      </w:r>
      <w:r>
        <w:t xml:space="preserve">inister van Economische Zaken en Klimaat, de antwoorden op de vragen </w:t>
      </w:r>
      <w:r w:rsidR="00C43BEC">
        <w:t xml:space="preserve">van </w:t>
      </w:r>
      <w:r>
        <w:t>de vaste commissie van Financi</w:t>
      </w:r>
      <w:r w:rsidR="00C43BEC">
        <w:t>ë</w:t>
      </w:r>
      <w:r>
        <w:t xml:space="preserve">n over de analyse en opvolging van de uitspraak </w:t>
      </w:r>
      <w:r w:rsidR="003A5586">
        <w:t xml:space="preserve">van het </w:t>
      </w:r>
      <w:r>
        <w:t>Hof van Justitie van de E</w:t>
      </w:r>
      <w:r w:rsidR="00633871">
        <w:t xml:space="preserve">uropese </w:t>
      </w:r>
      <w:r>
        <w:t>U</w:t>
      </w:r>
      <w:r w:rsidR="00633871">
        <w:t>nie</w:t>
      </w:r>
      <w:r w:rsidR="00C43BEC">
        <w:t xml:space="preserve"> </w:t>
      </w:r>
      <w:proofErr w:type="gramStart"/>
      <w:r w:rsidR="00C43BEC">
        <w:t>inzake</w:t>
      </w:r>
      <w:proofErr w:type="gramEnd"/>
      <w:r w:rsidR="00C43BEC">
        <w:t xml:space="preserve"> </w:t>
      </w:r>
      <w:r>
        <w:t>het UBO-register.</w:t>
      </w:r>
    </w:p>
    <w:p w:rsidR="00422858" w:rsidRDefault="00C759D6" w14:paraId="4B404E6C" w14:textId="77777777">
      <w:pPr>
        <w:pStyle w:val="StandaardSlotzin"/>
      </w:pPr>
      <w:r>
        <w:t>Hoogachtend,</w:t>
      </w:r>
    </w:p>
    <w:p w:rsidR="00422858" w:rsidRDefault="00422858" w14:paraId="7D0D5F38" w14:textId="77777777"/>
    <w:tbl>
      <w:tblPr>
        <w:tblW w:w="7484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422858" w14:paraId="00F88F62" w14:textId="77777777">
        <w:tc>
          <w:tcPr>
            <w:tcW w:w="3592" w:type="dxa"/>
          </w:tcPr>
          <w:p w:rsidR="00422858" w:rsidRDefault="00C759D6" w14:paraId="050AED52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Sigrid A.M. Kaag</w:t>
            </w:r>
          </w:p>
        </w:tc>
        <w:tc>
          <w:tcPr>
            <w:tcW w:w="3892" w:type="dxa"/>
          </w:tcPr>
          <w:p w:rsidR="00422858" w:rsidRDefault="00422858" w14:paraId="0F3F0D94" w14:textId="77777777"/>
        </w:tc>
      </w:tr>
      <w:tr w:rsidR="00422858" w14:paraId="3E694CE0" w14:textId="77777777">
        <w:tc>
          <w:tcPr>
            <w:tcW w:w="3592" w:type="dxa"/>
          </w:tcPr>
          <w:p w:rsidR="00422858" w:rsidRDefault="00422858" w14:paraId="5AA140F2" w14:textId="77777777"/>
        </w:tc>
        <w:tc>
          <w:tcPr>
            <w:tcW w:w="3892" w:type="dxa"/>
          </w:tcPr>
          <w:p w:rsidR="00422858" w:rsidRDefault="00C759D6" w14:paraId="77457368" w14:textId="77777777">
            <w:r>
              <w:t> </w:t>
            </w:r>
          </w:p>
        </w:tc>
      </w:tr>
      <w:tr w:rsidR="00422858" w14:paraId="0D7D90EE" w14:textId="77777777">
        <w:tc>
          <w:tcPr>
            <w:tcW w:w="3592" w:type="dxa"/>
          </w:tcPr>
          <w:p w:rsidR="00422858" w:rsidRDefault="00422858" w14:paraId="68B6FD06" w14:textId="77777777"/>
        </w:tc>
        <w:tc>
          <w:tcPr>
            <w:tcW w:w="3892" w:type="dxa"/>
          </w:tcPr>
          <w:p w:rsidR="00422858" w:rsidRDefault="00C759D6" w14:paraId="4F15AC3D" w14:textId="77777777">
            <w:r>
              <w:t> </w:t>
            </w:r>
          </w:p>
        </w:tc>
      </w:tr>
      <w:tr w:rsidR="00422858" w14:paraId="20287BA6" w14:textId="77777777">
        <w:tc>
          <w:tcPr>
            <w:tcW w:w="3592" w:type="dxa"/>
          </w:tcPr>
          <w:p w:rsidR="00422858" w:rsidRDefault="00422858" w14:paraId="252DBC1A" w14:textId="77777777"/>
        </w:tc>
        <w:tc>
          <w:tcPr>
            <w:tcW w:w="3892" w:type="dxa"/>
          </w:tcPr>
          <w:p w:rsidR="00422858" w:rsidRDefault="00C759D6" w14:paraId="6695E96A" w14:textId="77777777">
            <w:r>
              <w:t> </w:t>
            </w:r>
          </w:p>
        </w:tc>
      </w:tr>
      <w:tr w:rsidR="00422858" w14:paraId="7101A182" w14:textId="77777777">
        <w:tc>
          <w:tcPr>
            <w:tcW w:w="3592" w:type="dxa"/>
          </w:tcPr>
          <w:p w:rsidR="00422858" w:rsidRDefault="00422858" w14:paraId="4C1C579C" w14:textId="77777777"/>
        </w:tc>
        <w:tc>
          <w:tcPr>
            <w:tcW w:w="3892" w:type="dxa"/>
          </w:tcPr>
          <w:p w:rsidR="00422858" w:rsidRDefault="00C759D6" w14:paraId="7659E05F" w14:textId="77777777">
            <w:r>
              <w:t> </w:t>
            </w:r>
          </w:p>
        </w:tc>
      </w:tr>
    </w:tbl>
    <w:p w:rsidR="00422858" w:rsidRDefault="00422858" w14:paraId="669DE1F3" w14:textId="6CBAF773">
      <w:pPr>
        <w:pStyle w:val="WitregelW1bodytekst"/>
      </w:pPr>
    </w:p>
    <w:p w:rsidR="00422858" w:rsidRDefault="00422858" w14:paraId="1BDDA056" w14:textId="77777777">
      <w:pPr>
        <w:pStyle w:val="Verdana7"/>
      </w:pPr>
    </w:p>
    <w:sectPr w:rsidR="00422858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132D9" w14:textId="77777777" w:rsidR="00B03931" w:rsidRDefault="00B03931">
      <w:pPr>
        <w:spacing w:line="240" w:lineRule="auto"/>
      </w:pPr>
      <w:r>
        <w:separator/>
      </w:r>
    </w:p>
  </w:endnote>
  <w:endnote w:type="continuationSeparator" w:id="0">
    <w:p w14:paraId="478CBEDD" w14:textId="77777777" w:rsidR="00B03931" w:rsidRDefault="00B039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C74B2" w14:textId="77777777" w:rsidR="00B03931" w:rsidRDefault="00B03931">
      <w:pPr>
        <w:spacing w:line="240" w:lineRule="auto"/>
      </w:pPr>
      <w:r>
        <w:separator/>
      </w:r>
    </w:p>
  </w:footnote>
  <w:footnote w:type="continuationSeparator" w:id="0">
    <w:p w14:paraId="1A902BE6" w14:textId="77777777" w:rsidR="00B03931" w:rsidRDefault="00B039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506E1" w14:textId="77777777" w:rsidR="00422858" w:rsidRDefault="00C759D6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E49EAAB" wp14:editId="24BC8A80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518A83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423B8F31" w14:textId="77777777" w:rsidR="00422858" w:rsidRDefault="00422858">
                          <w:pPr>
                            <w:pStyle w:val="WitregelW1"/>
                          </w:pPr>
                        </w:p>
                        <w:p w14:paraId="01F12F35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CACC704" w14:textId="5C86A7E2" w:rsidR="00422858" w:rsidRDefault="00D2491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2023-0000080851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49EAA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3B518A83" w14:textId="77777777" w:rsidR="00422858" w:rsidRDefault="00C759D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423B8F31" w14:textId="77777777" w:rsidR="00422858" w:rsidRDefault="00422858">
                    <w:pPr>
                      <w:pStyle w:val="WitregelW1"/>
                    </w:pPr>
                  </w:p>
                  <w:p w14:paraId="01F12F35" w14:textId="77777777" w:rsidR="00422858" w:rsidRDefault="00C759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CACC704" w14:textId="5C86A7E2" w:rsidR="00422858" w:rsidRDefault="00D2491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2023-0000080851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701A0506" wp14:editId="313F9DA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B75665" w14:textId="77777777" w:rsidR="00422858" w:rsidRDefault="00C759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E5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E5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1A050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78B75665" w14:textId="77777777" w:rsidR="00422858" w:rsidRDefault="00C759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E5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E5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09108A1" wp14:editId="07050253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F2726" w14:textId="1415152E" w:rsidR="00422858" w:rsidRDefault="00C759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108A1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6ABF2726" w14:textId="1415152E" w:rsidR="00422858" w:rsidRDefault="00C759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75B3F" w14:textId="77777777" w:rsidR="00422858" w:rsidRDefault="00C759D6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636EB1D" wp14:editId="63E6A3E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BD1B930" w14:textId="77777777" w:rsidR="00422858" w:rsidRDefault="00C759D6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AF7434" wp14:editId="7D09960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36EB1D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BD1B930" w14:textId="77777777" w:rsidR="00422858" w:rsidRDefault="00C759D6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3AF7434" wp14:editId="7D09960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229E19B" wp14:editId="3BC0BC3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13D7E93" w14:textId="77777777" w:rsidR="007070E4" w:rsidRDefault="007070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229E19B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413D7E93" w14:textId="77777777" w:rsidR="007070E4" w:rsidRDefault="007070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6C02748E" wp14:editId="353E6A37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5348BF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14:paraId="271AAC04" w14:textId="77777777" w:rsidR="00422858" w:rsidRDefault="00422858">
                          <w:pPr>
                            <w:pStyle w:val="WitregelW1"/>
                          </w:pPr>
                        </w:p>
                        <w:p w14:paraId="4545ED1F" w14:textId="77777777" w:rsidR="00422858" w:rsidRDefault="00C759D6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6A685AC" w14:textId="77777777" w:rsidR="00422858" w:rsidRDefault="00C759D6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5D62CEEE" w14:textId="77777777" w:rsidR="00422858" w:rsidRDefault="00C759D6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32A96A30" w14:textId="77777777" w:rsidR="00422858" w:rsidRDefault="00C759D6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85B723B" w14:textId="77777777" w:rsidR="00422858" w:rsidRDefault="00C759D6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5739FD26" w14:textId="77777777" w:rsidR="00422858" w:rsidRDefault="00422858">
                          <w:pPr>
                            <w:pStyle w:val="WitregelW2"/>
                          </w:pPr>
                        </w:p>
                        <w:p w14:paraId="66B19217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453E5CCA" w14:textId="5BC201BC" w:rsidR="00422858" w:rsidRDefault="00D2491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2023-0000080851</w:t>
                          </w:r>
                          <w:r>
                            <w:fldChar w:fldCharType="end"/>
                          </w:r>
                        </w:p>
                        <w:p w14:paraId="047A8276" w14:textId="77777777" w:rsidR="00422858" w:rsidRDefault="00422858">
                          <w:pPr>
                            <w:pStyle w:val="WitregelW1"/>
                          </w:pPr>
                        </w:p>
                        <w:p w14:paraId="6AEB8A82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2D8C6B" w14:textId="17400C9E" w:rsidR="00422858" w:rsidRDefault="00C759D6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370D3FE" w14:textId="77777777" w:rsidR="00422858" w:rsidRDefault="00422858">
                          <w:pPr>
                            <w:pStyle w:val="WitregelW1"/>
                          </w:pPr>
                        </w:p>
                        <w:p w14:paraId="6A81790F" w14:textId="77777777" w:rsidR="00422858" w:rsidRDefault="00C759D6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40E20B9" w14:textId="77777777" w:rsidR="00422858" w:rsidRDefault="00C759D6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02748E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55348BF" w14:textId="77777777" w:rsidR="00422858" w:rsidRDefault="00C759D6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14:paraId="271AAC04" w14:textId="77777777" w:rsidR="00422858" w:rsidRDefault="00422858">
                    <w:pPr>
                      <w:pStyle w:val="WitregelW1"/>
                    </w:pPr>
                  </w:p>
                  <w:p w14:paraId="4545ED1F" w14:textId="77777777" w:rsidR="00422858" w:rsidRDefault="00C759D6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6A685AC" w14:textId="77777777" w:rsidR="00422858" w:rsidRDefault="00C759D6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5D62CEEE" w14:textId="77777777" w:rsidR="00422858" w:rsidRDefault="00C759D6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32A96A30" w14:textId="77777777" w:rsidR="00422858" w:rsidRDefault="00C759D6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85B723B" w14:textId="77777777" w:rsidR="00422858" w:rsidRDefault="00C759D6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5739FD26" w14:textId="77777777" w:rsidR="00422858" w:rsidRDefault="00422858">
                    <w:pPr>
                      <w:pStyle w:val="WitregelW2"/>
                    </w:pPr>
                  </w:p>
                  <w:p w14:paraId="66B19217" w14:textId="77777777" w:rsidR="00422858" w:rsidRDefault="00C759D6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453E5CCA" w14:textId="5BC201BC" w:rsidR="00422858" w:rsidRDefault="00D2491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2023-0000080851</w:t>
                    </w:r>
                    <w:r>
                      <w:fldChar w:fldCharType="end"/>
                    </w:r>
                  </w:p>
                  <w:p w14:paraId="047A8276" w14:textId="77777777" w:rsidR="00422858" w:rsidRDefault="00422858">
                    <w:pPr>
                      <w:pStyle w:val="WitregelW1"/>
                    </w:pPr>
                  </w:p>
                  <w:p w14:paraId="6AEB8A82" w14:textId="77777777" w:rsidR="00422858" w:rsidRDefault="00C759D6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2D8C6B" w14:textId="17400C9E" w:rsidR="00422858" w:rsidRDefault="00C759D6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370D3FE" w14:textId="77777777" w:rsidR="00422858" w:rsidRDefault="00422858">
                    <w:pPr>
                      <w:pStyle w:val="WitregelW1"/>
                    </w:pPr>
                  </w:p>
                  <w:p w14:paraId="6A81790F" w14:textId="77777777" w:rsidR="00422858" w:rsidRDefault="00C759D6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40E20B9" w14:textId="77777777" w:rsidR="00422858" w:rsidRDefault="00C759D6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67D98EC" wp14:editId="0B60608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4A2813" w14:textId="77777777" w:rsidR="00422858" w:rsidRDefault="00C759D6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7D98EC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784A2813" w14:textId="77777777" w:rsidR="00422858" w:rsidRDefault="00C759D6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B636612" wp14:editId="7F4F8A4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0CE29A" w14:textId="77777777" w:rsidR="00296E98" w:rsidRDefault="00296E98" w:rsidP="00296E98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  <w:p w14:paraId="545CB409" w14:textId="601D5D41" w:rsidR="00422858" w:rsidRDefault="00C759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B636612" id="Toezendgegevens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490CE29A" w14:textId="77777777" w:rsidR="00296E98" w:rsidRDefault="00296E98" w:rsidP="00296E98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  <w:p w14:paraId="545CB409" w14:textId="601D5D41" w:rsidR="00422858" w:rsidRDefault="00C759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297848B8" wp14:editId="068A719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BE0741" w14:textId="77777777" w:rsidR="00422858" w:rsidRDefault="00C759D6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E570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E570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7848B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3BE0741" w14:textId="77777777" w:rsidR="00422858" w:rsidRDefault="00C759D6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E570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E570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8358BC6" wp14:editId="093FE873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422858" w14:paraId="61686D02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B30B1F8" w14:textId="77777777" w:rsidR="00422858" w:rsidRDefault="00422858"/>
                            </w:tc>
                            <w:tc>
                              <w:tcPr>
                                <w:tcW w:w="5400" w:type="dxa"/>
                              </w:tcPr>
                              <w:p w14:paraId="56284192" w14:textId="77777777" w:rsidR="00422858" w:rsidRDefault="00422858"/>
                            </w:tc>
                          </w:tr>
                          <w:tr w:rsidR="00422858" w14:paraId="5E62144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E2ABFF0" w14:textId="77777777" w:rsidR="00422858" w:rsidRDefault="00C759D6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9124EB3" w14:textId="1DF56394" w:rsidR="00422858" w:rsidRDefault="00D24913">
                                <w:r>
                                  <w:t>19 april 2023</w:t>
                                </w:r>
                              </w:p>
                            </w:tc>
                          </w:tr>
                          <w:tr w:rsidR="00422858" w14:paraId="0277690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3AFB250" w14:textId="77777777" w:rsidR="00422858" w:rsidRDefault="00C759D6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658A9D0" w14:textId="58148A0A" w:rsidR="00422858" w:rsidRDefault="00D24913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Verslag Schriftelijk Overleg Analyse en opvolging uitspraak Hof van Justitie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het UBO-register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422858" w14:paraId="792A3A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A06056B" w14:textId="77777777" w:rsidR="00422858" w:rsidRDefault="00422858"/>
                            </w:tc>
                            <w:tc>
                              <w:tcPr>
                                <w:tcW w:w="4738" w:type="dxa"/>
                              </w:tcPr>
                              <w:p w14:paraId="140AB0B8" w14:textId="77777777" w:rsidR="00422858" w:rsidRDefault="00422858"/>
                            </w:tc>
                          </w:tr>
                        </w:tbl>
                        <w:p w14:paraId="6424F171" w14:textId="77777777" w:rsidR="007070E4" w:rsidRDefault="007070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8358BC6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422858" w14:paraId="61686D02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B30B1F8" w14:textId="77777777" w:rsidR="00422858" w:rsidRDefault="00422858"/>
                      </w:tc>
                      <w:tc>
                        <w:tcPr>
                          <w:tcW w:w="5400" w:type="dxa"/>
                        </w:tcPr>
                        <w:p w14:paraId="56284192" w14:textId="77777777" w:rsidR="00422858" w:rsidRDefault="00422858"/>
                      </w:tc>
                    </w:tr>
                    <w:tr w:rsidR="00422858" w14:paraId="5E62144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E2ABFF0" w14:textId="77777777" w:rsidR="00422858" w:rsidRDefault="00C759D6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9124EB3" w14:textId="1DF56394" w:rsidR="00422858" w:rsidRDefault="00D24913">
                          <w:r>
                            <w:t>19 april 2023</w:t>
                          </w:r>
                        </w:p>
                      </w:tc>
                    </w:tr>
                    <w:tr w:rsidR="00422858" w14:paraId="0277690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3AFB250" w14:textId="77777777" w:rsidR="00422858" w:rsidRDefault="00C759D6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658A9D0" w14:textId="58148A0A" w:rsidR="00422858" w:rsidRDefault="00D24913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Verslag Schriftelijk Overleg Analyse en opvolging uitspraak Hof van Justitie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het UBO-register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422858" w14:paraId="792A3A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A06056B" w14:textId="77777777" w:rsidR="00422858" w:rsidRDefault="00422858"/>
                      </w:tc>
                      <w:tc>
                        <w:tcPr>
                          <w:tcW w:w="4738" w:type="dxa"/>
                        </w:tcPr>
                        <w:p w14:paraId="140AB0B8" w14:textId="77777777" w:rsidR="00422858" w:rsidRDefault="00422858"/>
                      </w:tc>
                    </w:tr>
                  </w:tbl>
                  <w:p w14:paraId="6424F171" w14:textId="77777777" w:rsidR="007070E4" w:rsidRDefault="007070E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3C53C1F" wp14:editId="70A061E0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81C7C7" w14:textId="5A39EF5C" w:rsidR="00422858" w:rsidRDefault="00C759D6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53C1F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881C7C7" w14:textId="5A39EF5C" w:rsidR="00422858" w:rsidRDefault="00C759D6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3D7CEE0" wp14:editId="192854FF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A6ADC" w14:textId="77777777" w:rsidR="007070E4" w:rsidRDefault="007070E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D7CEE0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FDA6ADC" w14:textId="77777777" w:rsidR="007070E4" w:rsidRDefault="007070E4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16D4AE0"/>
    <w:multiLevelType w:val="multilevel"/>
    <w:tmpl w:val="2044CC9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F11CE9E"/>
    <w:multiLevelType w:val="multilevel"/>
    <w:tmpl w:val="656D2FD1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234D5DB"/>
    <w:multiLevelType w:val="multilevel"/>
    <w:tmpl w:val="612C2C6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ECE271FC"/>
    <w:multiLevelType w:val="multilevel"/>
    <w:tmpl w:val="89629945"/>
    <w:lvl w:ilvl="0">
      <w:start w:val="1"/>
      <w:numFmt w:val="bullet"/>
      <w:lvlText w:val="●"/>
      <w:lvlJc w:val="left"/>
      <w:pPr>
        <w:ind w:left="640" w:hanging="28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509E3BD"/>
    <w:multiLevelType w:val="multilevel"/>
    <w:tmpl w:val="159563B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6C738A0"/>
    <w:multiLevelType w:val="multilevel"/>
    <w:tmpl w:val="D50E4DF9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65135734">
    <w:abstractNumId w:val="4"/>
  </w:num>
  <w:num w:numId="2" w16cid:durableId="667293488">
    <w:abstractNumId w:val="5"/>
  </w:num>
  <w:num w:numId="3" w16cid:durableId="1706444464">
    <w:abstractNumId w:val="0"/>
  </w:num>
  <w:num w:numId="4" w16cid:durableId="980767083">
    <w:abstractNumId w:val="2"/>
  </w:num>
  <w:num w:numId="5" w16cid:durableId="820074913">
    <w:abstractNumId w:val="1"/>
  </w:num>
  <w:num w:numId="6" w16cid:durableId="2295112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02"/>
    <w:rsid w:val="00252890"/>
    <w:rsid w:val="00296E98"/>
    <w:rsid w:val="002A7623"/>
    <w:rsid w:val="00337963"/>
    <w:rsid w:val="003A5586"/>
    <w:rsid w:val="003E5702"/>
    <w:rsid w:val="00422858"/>
    <w:rsid w:val="0051250C"/>
    <w:rsid w:val="005F25F1"/>
    <w:rsid w:val="00613ED7"/>
    <w:rsid w:val="00633871"/>
    <w:rsid w:val="007070E4"/>
    <w:rsid w:val="007A690A"/>
    <w:rsid w:val="008E5AE8"/>
    <w:rsid w:val="00A022A0"/>
    <w:rsid w:val="00AC0E6F"/>
    <w:rsid w:val="00AD666A"/>
    <w:rsid w:val="00B03931"/>
    <w:rsid w:val="00C43BEC"/>
    <w:rsid w:val="00C759D6"/>
    <w:rsid w:val="00C8595C"/>
    <w:rsid w:val="00D24913"/>
    <w:rsid w:val="00E110D6"/>
    <w:rsid w:val="00E6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42ECC"/>
  <w15:docId w15:val="{9160E82F-F5BF-4FF3-B934-43198C944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63387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3871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3387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3871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51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JL\AppData\Local\Microsoft\Windows\INetCache\IE\DT0Z5E06\Brief_aan_Eerste_of_Tweede_Kamer%5b1%5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342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2023-04-19T09:20:00.0000000Z</dcterms:created>
  <dcterms:modified xsi:type="dcterms:W3CDTF">2023-04-19T09:20:00.0000000Z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aan Eerste of Tweede Kamer_nl_NL</vt:lpwstr>
  </property>
  <property fmtid="{D5CDD505-2E9C-101B-9397-08002B2CF9AE}" pid="3" name="Onderwerp">
    <vt:lpwstr>Verslag Schriftelijk Overleg Analyse en opvolging uitspraak Hof van Justitie inzake het UBO-register</vt:lpwstr>
  </property>
  <property fmtid="{D5CDD505-2E9C-101B-9397-08002B2CF9AE}" pid="4" name="Datum">
    <vt:lpwstr>23 maart 2023</vt:lpwstr>
  </property>
  <property fmtid="{D5CDD505-2E9C-101B-9397-08002B2CF9AE}" pid="5" name="Aan">
    <vt:lpwstr/>
  </property>
  <property fmtid="{D5CDD505-2E9C-101B-9397-08002B2CF9AE}" pid="6" name="Kenmerk">
    <vt:lpwstr>2023-0000080851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6800fede-0e59-47ad-af95-4e63bbdb932d_Enabled">
    <vt:lpwstr>true</vt:lpwstr>
  </property>
  <property fmtid="{D5CDD505-2E9C-101B-9397-08002B2CF9AE}" pid="10" name="MSIP_Label_6800fede-0e59-47ad-af95-4e63bbdb932d_SetDate">
    <vt:lpwstr>2023-03-23T16:18:25Z</vt:lpwstr>
  </property>
  <property fmtid="{D5CDD505-2E9C-101B-9397-08002B2CF9AE}" pid="11" name="MSIP_Label_6800fede-0e59-47ad-af95-4e63bbdb932d_Method">
    <vt:lpwstr>Standard</vt:lpwstr>
  </property>
  <property fmtid="{D5CDD505-2E9C-101B-9397-08002B2CF9AE}" pid="12" name="MSIP_Label_6800fede-0e59-47ad-af95-4e63bbdb932d_Name">
    <vt:lpwstr>FIN-DGGT-Rijksoverheid</vt:lpwstr>
  </property>
  <property fmtid="{D5CDD505-2E9C-101B-9397-08002B2CF9AE}" pid="13" name="MSIP_Label_6800fede-0e59-47ad-af95-4e63bbdb932d_SiteId">
    <vt:lpwstr>84712536-f524-40a0-913b-5d25ba502732</vt:lpwstr>
  </property>
  <property fmtid="{D5CDD505-2E9C-101B-9397-08002B2CF9AE}" pid="14" name="MSIP_Label_6800fede-0e59-47ad-af95-4e63bbdb932d_ActionId">
    <vt:lpwstr>eed40962-031b-48a6-8e6d-29b74aa37fc9</vt:lpwstr>
  </property>
  <property fmtid="{D5CDD505-2E9C-101B-9397-08002B2CF9AE}" pid="15" name="MSIP_Label_6800fede-0e59-47ad-af95-4e63bbdb932d_ContentBits">
    <vt:lpwstr>0</vt:lpwstr>
  </property>
</Properties>
</file>