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A6" w:rsidP="008F14A6" w:rsidRDefault="008F14A6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Agema, F. </w:t>
      </w:r>
      <w:r>
        <w:rPr>
          <w:lang w:eastAsia="nl-NL"/>
        </w:rPr>
        <w:br/>
        <w:t xml:space="preserve">Verzonden: dinsdag 28 maart 2023 </w:t>
      </w:r>
      <w:r>
        <w:rPr>
          <w:lang w:eastAsia="nl-NL"/>
        </w:rPr>
        <w:br/>
        <w:t xml:space="preserve">Aan: Commissie VWS </w:t>
      </w:r>
      <w:r>
        <w:rPr>
          <w:lang w:eastAsia="nl-NL"/>
        </w:rPr>
        <w:br/>
      </w:r>
      <w:bookmarkStart w:name="_GoBack" w:id="1"/>
      <w:bookmarkEnd w:id="1"/>
      <w:r>
        <w:rPr>
          <w:lang w:eastAsia="nl-NL"/>
        </w:rPr>
        <w:br/>
        <w:t>Onderwerp: Thoraxchirurgen: onderbouwing VWS-besluit kinderhartchirurgie deugt niet - Zorgvisie</w:t>
      </w:r>
    </w:p>
    <w:p w:rsidR="008F14A6" w:rsidP="008F14A6" w:rsidRDefault="008F14A6">
      <w:pPr>
        <w:pStyle w:val="Tekstzonderopmaak"/>
      </w:pPr>
    </w:p>
    <w:p w:rsidR="008F14A6" w:rsidP="008F14A6" w:rsidRDefault="008F14A6">
      <w:pPr>
        <w:pStyle w:val="Tekstzonderopmaak"/>
      </w:pPr>
      <w:r>
        <w:t xml:space="preserve">Graag zou ik tijdens de eerstvolgende commissieregeling van werkzaamheden een reactie van de minister van VWS op onderstaande bericht willen vragen.  </w:t>
      </w:r>
    </w:p>
    <w:p w:rsidR="008F14A6" w:rsidP="008F14A6" w:rsidRDefault="008F14A6">
      <w:pPr>
        <w:pStyle w:val="Tekstzonderopmaak"/>
      </w:pPr>
      <w:hyperlink w:history="1" r:id="rId4">
        <w:r>
          <w:rPr>
            <w:rStyle w:val="Hyperlink"/>
          </w:rPr>
          <w:t>https://www.zorgvisie.nl/thoraxchirurgen-onderbouwing-vws-besluit-kinderhartchirurgie-deugt-niet/</w:t>
        </w:r>
      </w:hyperlink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17"/>
    <w:rsid w:val="00264B17"/>
    <w:rsid w:val="008F14A6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3F4"/>
  <w15:chartTrackingRefBased/>
  <w15:docId w15:val="{799C3728-9D30-42ED-BEEB-DEBD1CA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F14A6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F14A6"/>
    <w:rPr>
      <w:rFonts w:ascii="Calibri" w:hAnsi="Calibri"/>
      <w:szCs w:val="21"/>
    </w:rPr>
  </w:style>
  <w:style w:type="character" w:styleId="Hyperlink">
    <w:name w:val="Hyperlink"/>
    <w:basedOn w:val="Standaardalinea-lettertype"/>
    <w:uiPriority w:val="99"/>
    <w:semiHidden/>
    <w:unhideWhenUsed/>
    <w:rsid w:val="008F1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orgvisie.nl/thoraxchirurgen-onderbouwing-vws-besluit-kinderhartchirurgie-deugt-niet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2023-04-05T10:08:00.0000000Z</dcterms:created>
  <dcterms:modified xsi:type="dcterms:W3CDTF">2023-04-05T10:09:00.0000000Z</dcterms:modified>
  <version/>
  <category/>
</coreProperties>
</file>