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20B6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712" w:rsidRDefault="00C90712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C90712" w:rsidRDefault="00C9071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5F4263">
        <w:tc>
          <w:tcPr>
            <w:tcW w:w="0" w:type="auto"/>
          </w:tcPr>
          <w:p w:rsidR="00DE740E" w:rsidRDefault="008C4E1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120B65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5F4263">
        <w:trPr>
          <w:trHeight w:val="306" w:hRule="exact"/>
        </w:trPr>
        <w:tc>
          <w:tcPr>
            <w:tcW w:w="7512" w:type="dxa"/>
            <w:gridSpan w:val="2"/>
          </w:tcPr>
          <w:p w:rsidR="00F75106" w:rsidRDefault="00120B65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C4E19">
              <w:t>&gt; Retouradres Postbus 20301 2500 EH  Den Haag</w:t>
            </w:r>
            <w:r>
              <w:fldChar w:fldCharType="end"/>
            </w:r>
          </w:p>
        </w:tc>
      </w:tr>
      <w:tr w:rsidR="005F4263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5F4263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120B6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5F4263">
        <w:trPr>
          <w:cantSplit/>
          <w:trHeight w:val="2166" w:hRule="exact"/>
        </w:trPr>
        <w:tc>
          <w:tcPr>
            <w:tcW w:w="7512" w:type="dxa"/>
            <w:gridSpan w:val="2"/>
          </w:tcPr>
          <w:p w:rsidR="008C4E19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E5090">
              <w:t>Aan d</w:t>
            </w:r>
            <w:r w:rsidR="008C4E19">
              <w:t>e Voorzitter van de Tweede Kamer</w:t>
            </w:r>
          </w:p>
          <w:p w:rsidR="008C4E19" w:rsidRDefault="008C4E19">
            <w:pPr>
              <w:pStyle w:val="adres"/>
            </w:pPr>
            <w:r>
              <w:t>der Staten-Generaal</w:t>
            </w:r>
          </w:p>
          <w:p w:rsidR="008C4E19" w:rsidRDefault="008C4E19">
            <w:pPr>
              <w:pStyle w:val="adres"/>
            </w:pPr>
            <w:r>
              <w:t>Postbus 20018 </w:t>
            </w:r>
          </w:p>
          <w:p w:rsidR="000129A4" w:rsidRDefault="008C4E19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120B65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5F4263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5F4263">
        <w:trPr>
          <w:trHeight w:val="238" w:hRule="exact"/>
        </w:trPr>
        <w:tc>
          <w:tcPr>
            <w:tcW w:w="1099" w:type="dxa"/>
          </w:tcPr>
          <w:p w:rsidR="00F75106" w:rsidRDefault="00120B6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C4E1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49033D" w:rsidRDefault="00593B6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 april 2023</w:t>
            </w:r>
          </w:p>
        </w:tc>
      </w:tr>
      <w:tr w:rsidR="005F4263">
        <w:trPr>
          <w:trHeight w:val="482" w:hRule="exact"/>
        </w:trPr>
        <w:tc>
          <w:tcPr>
            <w:tcW w:w="1099" w:type="dxa"/>
          </w:tcPr>
          <w:p w:rsidR="00F75106" w:rsidRDefault="00120B65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C4E19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0129A4" w:rsidP="00CE5090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8C4E19">
              <w:t xml:space="preserve">Antwoorden op vragen vd </w:t>
            </w:r>
            <w:r w:rsidR="00CE5090">
              <w:t xml:space="preserve">VKC Digitale Zaken over gebruik </w:t>
            </w:r>
            <w:r w:rsidR="008C4E19">
              <w:t>gezichtsherkenning in een gecontroleerde omgeving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5F4263">
        <w:tc>
          <w:tcPr>
            <w:tcW w:w="2013" w:type="dxa"/>
          </w:tcPr>
          <w:p w:rsidR="00CF00B3" w:rsidP="008C4E19" w:rsidRDefault="008C4E1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 xml:space="preserve">Directoraat-Generaal Politie en Veiligheidsregio’s </w:t>
            </w:r>
          </w:p>
          <w:p w:rsidR="008C4E19" w:rsidP="008C4E19" w:rsidRDefault="008C4E19">
            <w:pPr>
              <w:pStyle w:val="witregel1"/>
            </w:pPr>
            <w:r>
              <w:t> </w:t>
            </w:r>
          </w:p>
          <w:p w:rsidR="008C4E19" w:rsidP="008C4E19" w:rsidRDefault="008C4E19">
            <w:pPr>
              <w:pStyle w:val="afzendgegevens"/>
            </w:pPr>
            <w:r>
              <w:t>Turfmarkt 147</w:t>
            </w:r>
          </w:p>
          <w:p w:rsidRPr="00CE5090" w:rsidR="008C4E19" w:rsidP="008C4E19" w:rsidRDefault="008C4E19">
            <w:pPr>
              <w:pStyle w:val="afzendgegevens"/>
              <w:rPr>
                <w:lang w:val="de-DE"/>
              </w:rPr>
            </w:pPr>
            <w:r w:rsidRPr="00CE5090">
              <w:rPr>
                <w:lang w:val="de-DE"/>
              </w:rPr>
              <w:t>2511 DP  Den Haag</w:t>
            </w:r>
          </w:p>
          <w:p w:rsidRPr="00CE5090" w:rsidR="008C4E19" w:rsidP="008C4E19" w:rsidRDefault="008C4E19">
            <w:pPr>
              <w:pStyle w:val="afzendgegevens"/>
              <w:rPr>
                <w:lang w:val="de-DE"/>
              </w:rPr>
            </w:pPr>
            <w:r w:rsidRPr="00CE5090">
              <w:rPr>
                <w:lang w:val="de-DE"/>
              </w:rPr>
              <w:t>Postbus 20301</w:t>
            </w:r>
          </w:p>
          <w:p w:rsidRPr="00CE5090" w:rsidR="008C4E19" w:rsidP="008C4E19" w:rsidRDefault="008C4E19">
            <w:pPr>
              <w:pStyle w:val="afzendgegevens"/>
              <w:rPr>
                <w:lang w:val="de-DE"/>
              </w:rPr>
            </w:pPr>
            <w:r w:rsidRPr="00CE5090">
              <w:rPr>
                <w:lang w:val="de-DE"/>
              </w:rPr>
              <w:t>2500 EH  Den Haag</w:t>
            </w:r>
          </w:p>
          <w:p w:rsidRPr="00CE5090" w:rsidR="008C4E19" w:rsidP="008C4E19" w:rsidRDefault="008C4E19">
            <w:pPr>
              <w:pStyle w:val="afzendgegevens"/>
              <w:rPr>
                <w:lang w:val="de-DE"/>
              </w:rPr>
            </w:pPr>
            <w:r w:rsidRPr="00CE5090">
              <w:rPr>
                <w:lang w:val="de-DE"/>
              </w:rPr>
              <w:t>www.rijksoverheid.nl/jenv</w:t>
            </w:r>
          </w:p>
          <w:p w:rsidRPr="00CE5090" w:rsidR="008C4E19" w:rsidP="008C4E19" w:rsidRDefault="008C4E19">
            <w:pPr>
              <w:pStyle w:val="witregel1"/>
              <w:rPr>
                <w:lang w:val="de-DE"/>
              </w:rPr>
            </w:pPr>
            <w:r w:rsidRPr="00CE5090">
              <w:rPr>
                <w:lang w:val="de-DE"/>
              </w:rPr>
              <w:t> </w:t>
            </w:r>
          </w:p>
          <w:p w:rsidRPr="00CE5090" w:rsidR="008C4E19" w:rsidP="008C4E19" w:rsidRDefault="008C4E19">
            <w:pPr>
              <w:pStyle w:val="witregel2"/>
              <w:rPr>
                <w:lang w:val="de-DE"/>
              </w:rPr>
            </w:pPr>
            <w:r w:rsidRPr="00CE5090">
              <w:rPr>
                <w:lang w:val="de-DE"/>
              </w:rPr>
              <w:t> </w:t>
            </w:r>
          </w:p>
          <w:p w:rsidRPr="00CE5090" w:rsidR="00CE5090" w:rsidP="00CE5090" w:rsidRDefault="008C4E19">
            <w:pPr>
              <w:pStyle w:val="referentiekopjes"/>
            </w:pPr>
            <w:r>
              <w:t>Ons kenmerk</w:t>
            </w:r>
          </w:p>
          <w:p w:rsidR="008C4E19" w:rsidP="008C4E19" w:rsidRDefault="008C4E1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4530978</w:t>
            </w:r>
            <w:r>
              <w:fldChar w:fldCharType="end"/>
            </w:r>
          </w:p>
          <w:p w:rsidR="00CE5090" w:rsidP="008C4E19" w:rsidRDefault="00CE5090">
            <w:pPr>
              <w:pStyle w:val="referentiegegevens"/>
            </w:pPr>
          </w:p>
          <w:p w:rsidR="00CE5090" w:rsidP="008C4E19" w:rsidRDefault="00CE5090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 kenmerk</w:t>
            </w:r>
          </w:p>
          <w:p w:rsidRPr="00CE5090" w:rsidR="00CE5090" w:rsidP="008C4E19" w:rsidRDefault="00CE5090">
            <w:pPr>
              <w:pStyle w:val="referentiegegevens"/>
            </w:pPr>
            <w:r w:rsidRPr="00CE5090">
              <w:t>32 761, nr. 253</w:t>
            </w:r>
          </w:p>
          <w:p w:rsidR="008C4E19" w:rsidP="008C4E19" w:rsidRDefault="008C4E19">
            <w:pPr>
              <w:pStyle w:val="witregel1"/>
            </w:pPr>
            <w:r>
              <w:t> </w:t>
            </w:r>
          </w:p>
          <w:p w:rsidR="008C4E19" w:rsidP="008C4E19" w:rsidRDefault="008C4E19">
            <w:pPr>
              <w:pStyle w:val="referentiekopjes"/>
            </w:pPr>
            <w:r>
              <w:t>Bijlagen</w:t>
            </w:r>
          </w:p>
          <w:p w:rsidR="008C4E19" w:rsidP="008C4E19" w:rsidRDefault="0025137D">
            <w:pPr>
              <w:pStyle w:val="referentiegegevens"/>
            </w:pPr>
            <w:r>
              <w:t>2</w:t>
            </w:r>
          </w:p>
          <w:p w:rsidR="008C4E19" w:rsidP="008C4E19" w:rsidRDefault="008C4E19">
            <w:pPr>
              <w:pStyle w:val="witregel1"/>
            </w:pPr>
            <w:r>
              <w:t> </w:t>
            </w:r>
          </w:p>
          <w:p w:rsidR="008C4E19" w:rsidP="008C4E19" w:rsidRDefault="008C4E1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C4E19" w:rsidP="008C4E19" w:rsidRDefault="008C4E19">
            <w:pPr>
              <w:pStyle w:val="referentiegegevens"/>
            </w:pPr>
          </w:p>
          <w:bookmarkEnd w:id="4"/>
          <w:p w:rsidRPr="008C4E19" w:rsidR="008C4E19" w:rsidP="008C4E19" w:rsidRDefault="008C4E19">
            <w:pPr>
              <w:pStyle w:val="referentiegegevens"/>
            </w:pPr>
          </w:p>
          <w:p w:rsidR="00F75106" w:rsidRDefault="00120B65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5F4263" w:rsidTr="00C22108">
        <w:tc>
          <w:tcPr>
            <w:tcW w:w="7716" w:type="dxa"/>
          </w:tcPr>
          <w:p w:rsidRPr="00C22108" w:rsidR="00C22108" w:rsidP="00C90712" w:rsidRDefault="00120B65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0712" w:rsidP="00B2078A" w:rsidRDefault="00120B6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C90712" w:rsidP="00B2078A" w:rsidRDefault="00120B6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0712" w:rsidRDefault="00120B6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C90712" w:rsidRDefault="00120B6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Look w:val="0000" w:firstRow="0" w:lastRow="0" w:firstColumn="0" w:lastColumn="0" w:noHBand="0" w:noVBand="0"/>
      </w:tblPr>
      <w:tblGrid>
        <w:gridCol w:w="7501"/>
      </w:tblGrid>
      <w:tr w:rsidR="005F4263" w:rsidTr="00DE740E">
        <w:trPr>
          <w:cantSplit/>
        </w:trPr>
        <w:tc>
          <w:tcPr>
            <w:tcW w:w="7501" w:type="dxa"/>
          </w:tcPr>
          <w:p w:rsidR="00CE5090" w:rsidP="00213D77" w:rsidRDefault="00CE5090">
            <w:pPr>
              <w:pStyle w:val="broodtekst"/>
            </w:pPr>
            <w:bookmarkStart w:name="ondertekening" w:id="9"/>
            <w:bookmarkEnd w:id="9"/>
          </w:p>
          <w:p w:rsidR="00CE5090" w:rsidP="00213D77" w:rsidRDefault="00CE5090">
            <w:pPr>
              <w:pStyle w:val="broodtekst"/>
            </w:pPr>
          </w:p>
          <w:p w:rsidRPr="00E87A1C" w:rsidR="00DE740E" w:rsidP="00213D77" w:rsidRDefault="00120B65">
            <w:pPr>
              <w:pStyle w:val="broodtekst"/>
            </w:pPr>
            <w:r w:rsidRPr="00B80EE1">
              <w:t>In antwoord op</w:t>
            </w:r>
            <w:r w:rsidR="00EE7856">
              <w:t xml:space="preserve"> de inbreng voor het schriftelijk overleg van de vaste kamercommissie voor Digitale Zaken over het gebruik gezichtsherkenning</w:t>
            </w:r>
            <w:r w:rsidR="00EE7856">
              <w:softHyphen/>
              <w:t xml:space="preserve">stechnologie door de politie in een gecontroleerde omgeving (Kamerstuk 32761) van 30 januari jl. </w:t>
            </w:r>
            <w:r w:rsidRPr="00B80EE1">
              <w:t>st</w:t>
            </w:r>
            <w:r w:rsidR="00CF00B3">
              <w:t>u</w:t>
            </w:r>
            <w:r w:rsidRPr="00B80EE1">
              <w:t xml:space="preserve">ur </w:t>
            </w:r>
            <w:r w:rsidR="00CF00B3">
              <w:t xml:space="preserve">ik </w:t>
            </w:r>
            <w:r w:rsidRPr="00B80EE1">
              <w:t>u</w:t>
            </w:r>
            <w:r w:rsidR="00213D77">
              <w:t xml:space="preserve"> </w:t>
            </w:r>
            <w:r w:rsidRPr="00B80EE1">
              <w:t xml:space="preserve">de antwoorden op de vragen van </w:t>
            </w:r>
            <w:r w:rsidRPr="00E87A1C">
              <w:t xml:space="preserve">de </w:t>
            </w:r>
            <w:r w:rsidR="00EE7856">
              <w:t>fracties van D66 en CDA</w:t>
            </w:r>
            <w:r>
              <w:t>.</w:t>
            </w:r>
          </w:p>
        </w:tc>
      </w:tr>
      <w:tr w:rsidR="005F4263" w:rsidTr="00DE740E">
        <w:trPr>
          <w:cantSplit/>
        </w:trPr>
        <w:tc>
          <w:tcPr>
            <w:tcW w:w="7501" w:type="dxa"/>
          </w:tcPr>
          <w:p w:rsidR="00DE740E" w:rsidP="00C90712" w:rsidRDefault="00DE740E">
            <w:pPr>
              <w:pStyle w:val="broodtekst"/>
            </w:pPr>
          </w:p>
          <w:p w:rsidR="00DE740E" w:rsidP="00C90712" w:rsidRDefault="00DE740E">
            <w:pPr>
              <w:pStyle w:val="broodtekst"/>
            </w:pPr>
          </w:p>
          <w:p w:rsidR="00DE740E" w:rsidP="00C90712" w:rsidRDefault="00120B65">
            <w:pPr>
              <w:pStyle w:val="broodtekst"/>
            </w:pPr>
            <w:r>
              <w:t>De Minister voor Rechtsbescherming</w:t>
            </w:r>
            <w:r w:rsidR="00CE5090">
              <w:t>,</w:t>
            </w:r>
          </w:p>
          <w:p w:rsidR="00DE740E" w:rsidP="00C90712" w:rsidRDefault="00DE740E">
            <w:pPr>
              <w:pStyle w:val="broodtekst"/>
            </w:pPr>
          </w:p>
          <w:p w:rsidR="00DE740E" w:rsidP="00C90712" w:rsidRDefault="00DE740E">
            <w:pPr>
              <w:pStyle w:val="broodtekst"/>
            </w:pPr>
          </w:p>
          <w:p w:rsidR="00DE740E" w:rsidP="00C90712" w:rsidRDefault="00DE740E">
            <w:pPr>
              <w:pStyle w:val="broodtekst"/>
            </w:pPr>
          </w:p>
          <w:p w:rsidR="00DE740E" w:rsidP="00C90712" w:rsidRDefault="00DE740E">
            <w:pPr>
              <w:pStyle w:val="broodtekst"/>
            </w:pPr>
          </w:p>
          <w:p w:rsidRPr="00E87A1C" w:rsidR="00DE740E" w:rsidP="00C90712" w:rsidRDefault="00120B65">
            <w:pPr>
              <w:pStyle w:val="broodtekst"/>
            </w:pPr>
            <w:r>
              <w:t>F.M. Weerwind</w:t>
            </w:r>
          </w:p>
        </w:tc>
      </w:tr>
    </w:tbl>
    <w:p w:rsidRPr="00512E2C" w:rsidR="00E344D7" w:rsidP="00EE7856" w:rsidRDefault="00E344D7">
      <w:pPr>
        <w:spacing w:line="240" w:lineRule="auto"/>
      </w:pPr>
    </w:p>
    <w:sectPr w:rsidRPr="00512E2C" w:rsidR="00E344D7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39" w:rsidRDefault="00120B65">
      <w:pPr>
        <w:spacing w:line="240" w:lineRule="auto"/>
      </w:pPr>
      <w:r>
        <w:separator/>
      </w:r>
    </w:p>
  </w:endnote>
  <w:endnote w:type="continuationSeparator" w:id="0">
    <w:p w:rsidR="00173E39" w:rsidRDefault="00120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12" w:rsidRDefault="00120B6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90712" w:rsidRDefault="00C90712">
    <w:pPr>
      <w:pStyle w:val="Voettekst"/>
    </w:pPr>
  </w:p>
  <w:p w:rsidR="00C90712" w:rsidRDefault="00C9071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F4263">
      <w:trPr>
        <w:trHeight w:hRule="exact" w:val="240"/>
      </w:trPr>
      <w:tc>
        <w:tcPr>
          <w:tcW w:w="7752" w:type="dxa"/>
        </w:tcPr>
        <w:p w:rsidR="00C90712" w:rsidRDefault="00120B6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C90712" w:rsidRDefault="00120B6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D64F0">
            <w:fldChar w:fldCharType="begin"/>
          </w:r>
          <w:r w:rsidR="004D64F0">
            <w:instrText xml:space="preserve"> NUMPAGES   \* MERGEFORMAT </w:instrText>
          </w:r>
          <w:r w:rsidR="004D64F0">
            <w:fldChar w:fldCharType="separate"/>
          </w:r>
          <w:r>
            <w:t>1</w:t>
          </w:r>
          <w:r w:rsidR="004D64F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F4263">
      <w:trPr>
        <w:trHeight w:hRule="exact" w:val="240"/>
      </w:trPr>
      <w:tc>
        <w:tcPr>
          <w:tcW w:w="7752" w:type="dxa"/>
        </w:tcPr>
        <w:bookmarkStart w:id="5" w:name="bmVoettekst1"/>
        <w:p w:rsidR="00C90712" w:rsidRDefault="00120B6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C90712" w:rsidRDefault="00120B6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C4E1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C4E1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C4E1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F00B3">
            <w:fldChar w:fldCharType="begin"/>
          </w:r>
          <w:r>
            <w:instrText xml:space="preserve"> SECTIONPAGES   \* MERGEFORMAT </w:instrText>
          </w:r>
          <w:r w:rsidR="00CF00B3">
            <w:fldChar w:fldCharType="separate"/>
          </w:r>
          <w:r w:rsidR="008C4E19">
            <w:t>1</w:t>
          </w:r>
          <w:r w:rsidR="00CF00B3">
            <w:fldChar w:fldCharType="end"/>
          </w:r>
        </w:p>
      </w:tc>
    </w:tr>
    <w:bookmarkEnd w:id="5"/>
  </w:tbl>
  <w:p w:rsidR="00C90712" w:rsidRDefault="00C90712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F4263">
      <w:trPr>
        <w:cantSplit/>
        <w:trHeight w:hRule="exact" w:val="23"/>
      </w:trPr>
      <w:tc>
        <w:tcPr>
          <w:tcW w:w="7771" w:type="dxa"/>
        </w:tcPr>
        <w:p w:rsidR="00C90712" w:rsidRDefault="00C90712">
          <w:pPr>
            <w:pStyle w:val="Huisstijl-Rubricering"/>
          </w:pPr>
        </w:p>
      </w:tc>
      <w:tc>
        <w:tcPr>
          <w:tcW w:w="2123" w:type="dxa"/>
        </w:tcPr>
        <w:p w:rsidR="00C90712" w:rsidRDefault="00C90712">
          <w:pPr>
            <w:pStyle w:val="Huisstijl-Paginanummering"/>
          </w:pPr>
        </w:p>
      </w:tc>
    </w:tr>
    <w:tr w:rsidR="005F4263">
      <w:trPr>
        <w:cantSplit/>
        <w:trHeight w:hRule="exact" w:val="216"/>
      </w:trPr>
      <w:tc>
        <w:tcPr>
          <w:tcW w:w="7771" w:type="dxa"/>
        </w:tcPr>
        <w:p w:rsidR="00C90712" w:rsidRDefault="00120B6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C90712" w:rsidRDefault="00120B6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D64F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C90712" w:rsidRDefault="00C90712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F4263">
      <w:trPr>
        <w:cantSplit/>
        <w:trHeight w:hRule="exact" w:val="170"/>
      </w:trPr>
      <w:tc>
        <w:tcPr>
          <w:tcW w:w="7769" w:type="dxa"/>
        </w:tcPr>
        <w:p w:rsidR="00C90712" w:rsidRDefault="00C90712">
          <w:pPr>
            <w:pStyle w:val="Huisstijl-Rubricering"/>
          </w:pPr>
        </w:p>
      </w:tc>
      <w:tc>
        <w:tcPr>
          <w:tcW w:w="2123" w:type="dxa"/>
        </w:tcPr>
        <w:p w:rsidR="00C90712" w:rsidRDefault="00C90712">
          <w:pPr>
            <w:pStyle w:val="Huisstijl-Paginanummering"/>
          </w:pPr>
        </w:p>
      </w:tc>
    </w:tr>
    <w:tr w:rsidR="005F4263">
      <w:trPr>
        <w:cantSplit/>
        <w:trHeight w:hRule="exact" w:val="289"/>
      </w:trPr>
      <w:tc>
        <w:tcPr>
          <w:tcW w:w="7769" w:type="dxa"/>
        </w:tcPr>
        <w:p w:rsidR="00C90712" w:rsidRDefault="00120B6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C90712" w:rsidRDefault="00120B6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C4E1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8C4E19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C4E1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E7856">
            <w:fldChar w:fldCharType="begin"/>
          </w:r>
          <w:r>
            <w:instrText xml:space="preserve"> SECTIONPAGES   \* MERGEFORMAT </w:instrText>
          </w:r>
          <w:r w:rsidR="00EE7856">
            <w:fldChar w:fldCharType="separate"/>
          </w:r>
          <w:r w:rsidR="008C4E19">
            <w:t>1</w:t>
          </w:r>
          <w:r w:rsidR="00EE7856">
            <w:fldChar w:fldCharType="end"/>
          </w:r>
        </w:p>
      </w:tc>
    </w:tr>
    <w:tr w:rsidR="005F4263">
      <w:trPr>
        <w:cantSplit/>
        <w:trHeight w:hRule="exact" w:val="23"/>
      </w:trPr>
      <w:tc>
        <w:tcPr>
          <w:tcW w:w="7769" w:type="dxa"/>
        </w:tcPr>
        <w:p w:rsidR="00C90712" w:rsidRDefault="00C90712">
          <w:pPr>
            <w:pStyle w:val="Huisstijl-Rubricering"/>
          </w:pPr>
        </w:p>
      </w:tc>
      <w:tc>
        <w:tcPr>
          <w:tcW w:w="2123" w:type="dxa"/>
        </w:tcPr>
        <w:p w:rsidR="00C90712" w:rsidRDefault="00C90712">
          <w:pPr>
            <w:pStyle w:val="Huisstijl-Paginanummering"/>
            <w:rPr>
              <w:rStyle w:val="Huisstijl-GegevenCharChar"/>
            </w:rPr>
          </w:pPr>
        </w:p>
      </w:tc>
    </w:tr>
  </w:tbl>
  <w:p w:rsidR="00C90712" w:rsidRDefault="00C90712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39" w:rsidRDefault="00120B65">
      <w:pPr>
        <w:spacing w:line="240" w:lineRule="auto"/>
      </w:pPr>
      <w:r>
        <w:separator/>
      </w:r>
    </w:p>
  </w:footnote>
  <w:footnote w:type="continuationSeparator" w:id="0">
    <w:p w:rsidR="00173E39" w:rsidRDefault="00120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12" w:rsidRDefault="00C90712">
    <w:pPr>
      <w:pStyle w:val="Koptekst"/>
    </w:pPr>
  </w:p>
  <w:p w:rsidR="00C90712" w:rsidRDefault="00C907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12" w:rsidRDefault="00120B6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F426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C4E19" w:rsidRDefault="00120B6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E5090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C4E19" w:rsidRPr="00CE5090">
                                  <w:rPr>
                                    <w:b/>
                                  </w:rPr>
                                  <w:t>Directoraat-Generaal Politie en Veiligheidsregio’s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CE5090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C4E1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5F4263" w:rsidRDefault="00120B6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C90712" w:rsidRDefault="00120B6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E5090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C4E19" w:rsidRPr="00CE509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C90712" w:rsidRDefault="00120B6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C4E19">
                                  <w:t>30 maart 2023</w:t>
                                </w:r>
                                <w:r>
                                  <w:fldChar w:fldCharType="end"/>
                                </w:r>
                              </w:p>
                              <w:p w:rsidR="00C90712" w:rsidRDefault="00C90712">
                                <w:pPr>
                                  <w:pStyle w:val="witregel1"/>
                                </w:pPr>
                              </w:p>
                              <w:p w:rsidR="008C4E19" w:rsidRDefault="00120B6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C4E1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5F4263" w:rsidRDefault="00120B6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8C4E19">
                                  <w:t>4530978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F426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90712" w:rsidRDefault="00C90712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C90712" w:rsidRDefault="00C90712"/>
                        <w:p w:rsidR="00C90712" w:rsidRDefault="00C90712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F426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C4E19" w:rsidRDefault="00120B6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E5090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C4E19" w:rsidRPr="00CE5090">
                            <w:rPr>
                              <w:b/>
                            </w:rPr>
                            <w:t>Directoraat-Generaal Politie en Veiligheidsregio’s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CE5090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C4E1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5F4263" w:rsidRDefault="00120B6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C90712" w:rsidRDefault="00120B6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E5090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C4E19" w:rsidRPr="00CE509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C90712" w:rsidRDefault="00120B6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C4E19">
                            <w:t>30 maart 2023</w:t>
                          </w:r>
                          <w:r>
                            <w:fldChar w:fldCharType="end"/>
                          </w:r>
                        </w:p>
                        <w:p w:rsidR="00C90712" w:rsidRDefault="00C90712">
                          <w:pPr>
                            <w:pStyle w:val="witregel1"/>
                          </w:pPr>
                        </w:p>
                        <w:p w:rsidR="008C4E19" w:rsidRDefault="00120B6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C4E19">
                            <w:rPr>
                              <w:b/>
                            </w:rPr>
                            <w:t>Ons kenmerk</w:t>
                          </w:r>
                        </w:p>
                        <w:p w:rsidR="005F4263" w:rsidRDefault="00120B6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8C4E19">
                            <w:t>4530978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F426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90712" w:rsidRDefault="00C90712">
                          <w:pPr>
                            <w:pStyle w:val="clausule"/>
                          </w:pPr>
                        </w:p>
                      </w:tc>
                    </w:tr>
                  </w:tbl>
                  <w:p w:rsidR="00C90712" w:rsidRDefault="00C90712"/>
                  <w:p w:rsidR="00C90712" w:rsidRDefault="00C907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712" w:rsidRDefault="00120B6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C90712" w:rsidRDefault="00C90712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C90712" w:rsidRDefault="00120B6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C90712" w:rsidRDefault="00C90712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F4263">
      <w:trPr>
        <w:trHeight w:hRule="exact" w:val="136"/>
      </w:trPr>
      <w:tc>
        <w:tcPr>
          <w:tcW w:w="7520" w:type="dxa"/>
        </w:tcPr>
        <w:p w:rsidR="00C90712" w:rsidRDefault="00C90712">
          <w:pPr>
            <w:spacing w:line="240" w:lineRule="auto"/>
            <w:rPr>
              <w:sz w:val="12"/>
              <w:szCs w:val="12"/>
            </w:rPr>
          </w:pPr>
        </w:p>
      </w:tc>
    </w:tr>
  </w:tbl>
  <w:p w:rsidR="00C90712" w:rsidRDefault="00120B6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bmpagina"/>
  <w:p w:rsidR="00C90712" w:rsidRDefault="00120B65">
    <w:pPr>
      <w:pStyle w:val="Koptekst"/>
      <w:rPr>
        <w:color w:val="FFFFFF"/>
      </w:rPr>
    </w:pP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CCE27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4D64F0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12" w:rsidRDefault="00C907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2803DFC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669E4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E64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49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E9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601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85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80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A64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30FE06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C402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40D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C9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4E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A47C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EC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613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8C3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20BE77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158F6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2AC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08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A8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D04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0B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44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FE2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FA2042D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F8E8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C7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FC4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66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28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6A0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6A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005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4.4.0&quot; existing=&quot;H%3A%5CApplicaties%5CDigijust%5CtijdelijkeDigiJustBestanden%5C596eb2a3%5CAanbiedingsbrief%20bij%20Antwoorden%20op%20vragen%20van%20de%20VKC%20Digitale%20Zaken%20over%20gebruik%20gezichtsherkenning%20in%20een%20gecontroleerde%20omgeving.docx#Document&quot; model=&quot;brief-2010.xml&quot; profile=&quot;minjus&quot; target=&quot;Microsoft Word&quot; target-build=&quot;16.0.5383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Politie en Veiligheidsregio’s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Paul Kok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kok&quot; value=&quot;2&quot;&gt;&lt;afzender aanhef=&quot;1&quot; country-code=&quot;31&quot; country-id=&quot;NLD&quot; email=&quot;p.a.kok@minjenv.nl&quot; groetregel=&quot;1&quot; mobiel=&quot;&quot; naam=&quot;Paul Kok&quot; name=&quot;kok&quot; organisatie=&quot;168&quot; taal=&quot;1043&quot; telefoon=&quot;06-48132194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formatted-value=&quot;kok&quot; value=&quot;2&quot;&gt;&lt;afzender aanhef=&quot;1&quot; country-code=&quot;31&quot; country-id=&quot;NLD&quot; email=&quot;p.a.kok@minjenv.nl&quot; groetregel=&quot;1&quot; mobiel=&quot;&quot; naam=&quot;Paul Kok&quot; name=&quot;kok&quot; organisatie=&quot;168&quot; taal=&quot;1043&quot; telefoon=&quot;06-48132194&quot;&gt;&lt;taal id=&quot;1043&quot;/&gt;&lt;taal id=&quot;2057&quot;/&gt;&lt;taal id=&quot;1031&quot;/&gt;&lt;taal id=&quot;1036&quot;/&gt;&lt;taal id=&quot;1034&quot;/&gt;&lt;/afzender&gt;_x000d__x000a__x0009__x0009_&lt;/behandelddoor-item&gt;&lt;organisatie-item formatted-value=&quot;DGPenV&quot; value=&quot;168&quot;&gt;&lt;organisatie facebook=&quot;&quot; id=&quot;168&quot; linkedin=&quot;&quot; twitter=&quot;&quot; youtube=&quot;&quot; zoekveld=&quot;DGPenV&quot;&gt;_x000d__x000a__x0009__x0009__x0009__x0009_&lt;taal baadres=&quot;Turfmarkt 147&quot; banknaam=&quot;&quot; banknummer=&quot;&quot; baplaats=&quot;The Hague&quot; bapostcode=&quot;2511 DP&quot; bezoekadres=&quot;Bezoekadres\nTurfmarkt 147\n2511 DP The Hague\nTelefoon +31 70 426 64 26\nFax +31 70 426 86 42\nwww.rijksoverheid.nl/jenv&quot; bic=&quot;&quot; email=&quot;&quot; faxnummer=&quot;+31 70 426 86 42&quot; iban=&quot;&quot; id=&quot;2057&quot; infonummer=&quot;&quot; instructies=&quot;Please quote date of letter and our ref. when replying. Do not raise more than one subject per letter.&quot; kleuren=&quot;alles&quot; koptekst=&quot;\nDirectoraat-Generaal Politie en Veiligheidsregio’s \n&quot; land=&quot;The Netherland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The Hague&quot; papostcode=&quot;2500 EH&quot; payoff=&quot;&quot; postadres=&quot;Postadres:\nPostbus 20301,\n2500 EH The Hague&quot; search=&quot;DGPenV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_x0009__x0009__x0009__x0009_&lt;taal baadres=&quot;Turfmarkt 147&quot; banknaam=&quot;&quot; banknummer=&quot;&quot; baplaats=&quot;La Haye&quot; bapostcode=&quot;2511 DP&quot; bezoekadres=&quot;Bezoekadres\nTurfmarkt 147\n2511 DP La Haye\nTelefoon +31 70 426 64 26\nFax +31 70 426 86 42\nwww.rijksoverheid.nl/jenv&quot; bic=&quot;&quot; email=&quot;&quot; faxnummer=&quot;+31 70 426 86 42&quot; iban=&quot;&quot; id=&quot;1036&quot; infonummer=&quot;&quot; instructies=&quot;Prière de mentionner dans toute correspondance la date et notre référence. Prière de ne traiter qu'une seule affaire par lettre.&quot; kleuren=&quot;alles&quot; koptekst=&quot;\nDirectoraat-Generaal Politie en Veiligheidsregio’s \n&quot; land=&quot;Pays-Ba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La Haye&quot; papostcode=&quot;2500 EH&quot; payoff=&quot;&quot; postadres=&quot;Postadres:\nPostbus 20301,\n2500 EH La Haye&quot; search=&quot;DGPenV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_x0009__x0009__x0009__x0009_&lt;taal baadres=&quot;Turfmarkt 147&quot; banknaam=&quot;&quot; banknummer=&quot;&quot; baplaats=&quot;La Haya&quot; bapostcode=&quot;2511 DP&quot; bezoekadres=&quot;Bezoekadres\nTurfmarkt 147\n2511 DP La Haya\nTelefoon +31 70 426 64 26\nFax +31 70 426 86 42\nwww.rijksoverheid.nl/jenv&quot; bic=&quot;&quot; email=&quot;&quot; faxnummer=&quot;+31 70 426 86 42&quot; iban=&quot;&quot; id=&quot;1034&quot; infonummer=&quot;&quot; instructies=&quot;En su eventual contestación, por favor, indique la fecha y nuestro número de referencia. Le rogamos en cada carta trate un solo asunto.&quot; kleuren=&quot;alles&quot; koptekst=&quot;\nDirectoraat-Generaal Politie en Veiligheidsregio’s \n&quot; land=&quot;Países Bajo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La Haya&quot; papostcode=&quot;2500 EH&quot; payoff=&quot;&quot; postadres=&quot;Postadres:\nPostbus 20301,\n2500 EH La Haya&quot; search=&quot;DGPenV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_x0009__x0009__x0009__x0009_&lt;taal baadres=&quot;Turfmarkt 147&quot; banknaam=&quot;&quot; banknummer=&quot;&quot; baplaats=&quot;Den Haag&quot; bapostcode=&quot;2511 DP&quot; bezoekadres=&quot;Bezoekadres\nTurfmarkt 147\n2511 DP Den Haag\nTelefoon +31 70 426 64 26\nFax +31 70 426 86 42\nwww.rijksoverheid.nl/jenv&quot; bic=&quot;&quot; email=&quot;&quot; faxnummer=&quot;+31 70 426 86 42&quot; iban=&quot;&quot; id=&quot;1031&quot; infonummer=&quot;&quot; instructies=&quot;Antwortt bitte Datum und unser Zeichen angeben. Bitte pro Zuschrift nur eine Angelegenheit behandeln.&quot; kleuren=&quot;alles&quot; koptekst=&quot;\nDirectoraat-Generaal Politie en Veiligheidsregio’s \n&quot; land=&quot;Niederlande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Den haag&quot; papostcode=&quot;2500 EH&quot; payoff=&quot;&quot; postadres=&quot;Postadres:\nPostbus 20301,\n2500 EH Den haag&quot; search=&quot;DGPenV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_x0009__x0009__x0009__x0009_&lt;taal baadres=&quot;Turfmarkt 147&quot; banknaam=&quot;&quot; banknummer=&quot;&quot; baplaats=&quot;Den Haag&quot; bapostcode=&quot;2511 DP&quot; bezoekadres=&quot;Bezoekadres\nTurfmarkt 147\n2511 DP Den Haag\nTelefoon 070 426 64 26\nFax 070 426 86 42\nwww.rijksoverheid.nl/jenv&quot; bic=&quot;&quot; email=&quot;&quot; faxnummer=&quot;070 426 86 42&quot; iban=&quot;&quot; id=&quot;1043&quot; infonummer=&quot;&quot; instructies=&quot;Bij beantwoording de datum en ons kenmerk vermelden. Wilt u slechts één zaak in uw brief behandelen.&quot; kleuren=&quot;alles&quot; koptekst=&quot;\nDirectoraat-Generaal Politie en Veiligheidsregio’s \n&quot; land=&quot;Nederland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Den Haag&quot; papostcode=&quot;2500 EH&quot; payoff=&quot;Voor een rechtvaardige en veilige samenleving&quot; postadres=&quot;Postadres:\nPostbus 20301,\n2500 EH Den Haag&quot; search=&quot;DGPenV&quot; telefoonnummer=&quot;070 426 64 26&quot; vrij1=&quot;&quot; vrij2=&quot;&quot; vrij3=&quot;&quot; vrij4=&quot;&quot; vrij5=&quot;&quot; vrij6=&quot;&quot; vrij7=&quot;&quot; vrij8=&quot;&quot; vrijkopje=&quot;&quot; website=&quot;www.rijksoverheid.nl/jenv&quot; zoekveld=&quot;DGPenV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Antwoorden op vragen vd VKC Digitale Zaken over gebruik  gezichtsherkenning in een gecontroleerde omgeving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426 86 42&quot; value=&quot;070 426 86 42&quot;&gt;&lt;phonenumber country-code=&quot;31&quot; number=&quot;070 426 86 42&quot;/&gt;&lt;/faxorganisatie&gt;&lt;telorganisatie formatted-value=&quot;070 426 64 26&quot; value=&quot;070 426 64 26&quot;&gt;&lt;phonenumber country-code=&quot;31&quot; number=&quot;070 426 64 26&quot;/&gt;&lt;/telorganisatie&gt;&lt;doorkiesnummer formatted-value=&quot;06 481 321 94&quot; value=&quot;06-48132194&quot;&gt;&lt;phonenumber country-code=&quot;31&quot; number=&quot;06-48132194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Paul Kok&quot;/&gt;&lt;email formatted-value=&quot;p.a.kok@minjenv.nl&quot;/&gt;&lt;functie formatted-value=&quot;&quot;/&gt;&lt;retouradres formatted-value=&quot;&amp;gt; Retouradres Postbus 20301 2500 EH  Den Haag&quot;/&gt;&lt;directoraat formatted-value=&quot;Directoraat-Generaal Politie en Veiligheidsregio’s &quot; value=&quot;Directoraat-Generaal Politie en Veiligheidsregio’s &quot;/&gt;&lt;directoraatvolg formatted-value=&quot;Directoraat-Generaal Politie en Veiligheidsregio’s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30 maart 2023&quot; value=&quot;2023-03-30T00:00:00&quot;/&gt;&lt;onskenmerk format-disabled=&quot;true&quot; formatted-value=&quot;4530978&quot; value=&quot;4530978&quot;/&gt;&lt;uwkenmerk formatted-value=&quot;&quot;/&gt;&lt;onderwerp format-disabled=&quot;true&quot; formatted-value=&quot;Antwoorden op vragen vd VKC Digitale Zaken over gebruik \ngezichtsherkenning in een gecontroleerde omgeving&quot; value=&quot;Antwoorden op vragen vd VKC Digitale Zaken over gebruik \ngezichtsherkenning in een gecontroleerde omgeving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1&quot;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 &quot; value=&quot;1&quot;/&gt;&lt;merking formatted-value=&quot; 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DE740E"/>
    <w:rsid w:val="00010399"/>
    <w:rsid w:val="000129A4"/>
    <w:rsid w:val="00021589"/>
    <w:rsid w:val="00083660"/>
    <w:rsid w:val="000D58FB"/>
    <w:rsid w:val="000E4FC7"/>
    <w:rsid w:val="00120B65"/>
    <w:rsid w:val="00143264"/>
    <w:rsid w:val="00157A09"/>
    <w:rsid w:val="00173E39"/>
    <w:rsid w:val="001B5B02"/>
    <w:rsid w:val="001B6638"/>
    <w:rsid w:val="001F74DC"/>
    <w:rsid w:val="00213D77"/>
    <w:rsid w:val="00234762"/>
    <w:rsid w:val="0025137D"/>
    <w:rsid w:val="0026570A"/>
    <w:rsid w:val="0040796D"/>
    <w:rsid w:val="004400A6"/>
    <w:rsid w:val="004666F5"/>
    <w:rsid w:val="0049033D"/>
    <w:rsid w:val="004D64F0"/>
    <w:rsid w:val="00512E2C"/>
    <w:rsid w:val="00564101"/>
    <w:rsid w:val="00593B64"/>
    <w:rsid w:val="005B585C"/>
    <w:rsid w:val="005F4263"/>
    <w:rsid w:val="00652887"/>
    <w:rsid w:val="006641A6"/>
    <w:rsid w:val="00666B4A"/>
    <w:rsid w:val="00690E82"/>
    <w:rsid w:val="00794445"/>
    <w:rsid w:val="007D5586"/>
    <w:rsid w:val="008320B3"/>
    <w:rsid w:val="008718EC"/>
    <w:rsid w:val="0089073C"/>
    <w:rsid w:val="008A7B34"/>
    <w:rsid w:val="008C4E19"/>
    <w:rsid w:val="00900BEA"/>
    <w:rsid w:val="00905C95"/>
    <w:rsid w:val="009559E9"/>
    <w:rsid w:val="009B09F2"/>
    <w:rsid w:val="00AC6B9B"/>
    <w:rsid w:val="00B07A5A"/>
    <w:rsid w:val="00B2078A"/>
    <w:rsid w:val="00B35368"/>
    <w:rsid w:val="00B46C81"/>
    <w:rsid w:val="00B80EE1"/>
    <w:rsid w:val="00BC03A6"/>
    <w:rsid w:val="00C22108"/>
    <w:rsid w:val="00C27CC7"/>
    <w:rsid w:val="00C90712"/>
    <w:rsid w:val="00CC3E4D"/>
    <w:rsid w:val="00CE5090"/>
    <w:rsid w:val="00CF00B3"/>
    <w:rsid w:val="00D2034F"/>
    <w:rsid w:val="00D967D8"/>
    <w:rsid w:val="00DD1C86"/>
    <w:rsid w:val="00DE740E"/>
    <w:rsid w:val="00E00095"/>
    <w:rsid w:val="00E344D7"/>
    <w:rsid w:val="00E46F34"/>
    <w:rsid w:val="00E87A1C"/>
    <w:rsid w:val="00EB5DE5"/>
    <w:rsid w:val="00EB7A76"/>
    <w:rsid w:val="00EE027F"/>
    <w:rsid w:val="00EE7856"/>
    <w:rsid w:val="00F34930"/>
    <w:rsid w:val="00F60DEA"/>
    <w:rsid w:val="00F75106"/>
    <w:rsid w:val="00F9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uiPriority w:val="99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1F74D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F74DC"/>
    <w:rPr>
      <w:rFonts w:ascii="Segoe UI" w:hAnsi="Segoe UI" w:cs="Segoe UI"/>
      <w:sz w:val="18"/>
      <w:szCs w:val="18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1F74D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F74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F74D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F74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F74DC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OK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1095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2023-04-03T07:18:00.0000000Z</dcterms:created>
  <dcterms:modified xsi:type="dcterms:W3CDTF">2023-04-03T07:18:00.0000000Z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30 maart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Politie en Veiligheidsregio’s 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Directoraat-Generaal Politie en Veiligheidsregio’s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>1</vt:lpwstr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Antwoorden op vragen vd VKC Digitale Zaken over gebruik _x000d_gezichtsherkenning in een gecontroleerde omgeving</vt:lpwstr>
  </property>
  <property fmtid="{D5CDD505-2E9C-101B-9397-08002B2CF9AE}" pid="23" name="onskenmerk">
    <vt:lpwstr>4530978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