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8251D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1E9" w:rsidRDefault="001C01E9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AvqarEMAgAADQQAAA4AAAAA&#10;AAAAAAAAAAAALgIAAGRycy9lMm9Eb2MueG1sUEsBAi0AFAAGAAgAAAAhANAPynHVAAAA/wAAAA8A&#10;AAAAAAAAAAAAAAAAZgQAAGRycy9kb3ducmV2LnhtbFBLBQYAAAAABAAEAPMAAABoBQAAAAA=&#10;">
                <v:textbox style="layout-flow:vertical;mso-layout-flow-alt:bottom-to-top">
                  <w:txbxContent>
                    <w:p w:rsidR="001C01E9" w:rsidRDefault="001C01E9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A47051">
        <w:tc>
          <w:tcPr>
            <w:tcW w:w="0" w:type="auto"/>
          </w:tcPr>
          <w:p w:rsidR="001C01E9" w:rsidRDefault="0018251D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626499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18251D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A47051">
        <w:trPr>
          <w:trHeight w:val="306" w:hRule="exact"/>
        </w:trPr>
        <w:tc>
          <w:tcPr>
            <w:tcW w:w="7512" w:type="dxa"/>
            <w:gridSpan w:val="2"/>
          </w:tcPr>
          <w:p w:rsidR="00F75106" w:rsidRDefault="0018251D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A47051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A47051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18251D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A47051">
        <w:trPr>
          <w:cantSplit/>
          <w:trHeight w:val="2166" w:hRule="exact"/>
        </w:trPr>
        <w:tc>
          <w:tcPr>
            <w:tcW w:w="7512" w:type="dxa"/>
            <w:gridSpan w:val="2"/>
          </w:tcPr>
          <w:p w:rsidR="00AA199D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129A4">
              <w:t xml:space="preserve">Aan de Voorzitter van de Tweede Kamer </w:t>
            </w:r>
          </w:p>
          <w:p w:rsidR="00F75106" w:rsidRDefault="000129A4">
            <w:pPr>
              <w:pStyle w:val="adres"/>
            </w:pPr>
            <w:r>
              <w:t>der Staten-Generaal</w:t>
            </w:r>
          </w:p>
          <w:p w:rsidR="000129A4" w:rsidRDefault="0018251D">
            <w:pPr>
              <w:pStyle w:val="adres"/>
            </w:pPr>
            <w:r>
              <w:t>Postbus 20018 </w:t>
            </w:r>
          </w:p>
          <w:p w:rsidR="000129A4" w:rsidRDefault="0018251D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18251D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A47051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A47051">
        <w:trPr>
          <w:trHeight w:val="238" w:hRule="exact"/>
        </w:trPr>
        <w:tc>
          <w:tcPr>
            <w:tcW w:w="1099" w:type="dxa"/>
          </w:tcPr>
          <w:p w:rsidR="00F75106" w:rsidRDefault="0018251D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1F3BA9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 xml:space="preserve">16 </w:t>
            </w:r>
            <w:r w:rsidR="00AA199D">
              <w:t>maart 2023</w:t>
            </w:r>
          </w:p>
        </w:tc>
      </w:tr>
      <w:tr w:rsidR="00A47051" w:rsidTr="00014880">
        <w:trPr>
          <w:trHeight w:val="896" w:hRule="exact"/>
        </w:trPr>
        <w:tc>
          <w:tcPr>
            <w:tcW w:w="1099" w:type="dxa"/>
          </w:tcPr>
          <w:p w:rsidR="00F75106" w:rsidRDefault="0018251D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014880">
            <w:pPr>
              <w:pStyle w:val="datumonderwerp"/>
            </w:pPr>
            <w:r w:rsidRPr="00014880">
              <w:t>Wijziging van de Vreemdelingenwet 2000 in verband met aanscherping van het openbare ordebeleid voor criminele vreemdelingen</w:t>
            </w:r>
            <w:r>
              <w:t xml:space="preserve"> (36 196)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A47051">
        <w:tc>
          <w:tcPr>
            <w:tcW w:w="2013" w:type="dxa"/>
          </w:tcPr>
          <w:p w:rsidR="001C01E9" w:rsidP="001C01E9" w:rsidRDefault="0018251D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1C01E9" w:rsidP="001C01E9" w:rsidRDefault="00AA199D">
            <w:pPr>
              <w:pStyle w:val="afzendgegevens"/>
            </w:pPr>
            <w:r>
              <w:t>Sector Staats- en B</w:t>
            </w:r>
            <w:r w:rsidR="0018251D">
              <w:t>estuursrecht</w:t>
            </w:r>
          </w:p>
          <w:p w:rsidR="001C01E9" w:rsidP="001C01E9" w:rsidRDefault="0018251D">
            <w:pPr>
              <w:pStyle w:val="witregel1"/>
            </w:pPr>
            <w:r>
              <w:t> </w:t>
            </w:r>
          </w:p>
          <w:p w:rsidRPr="001F3BA9" w:rsidR="001C01E9" w:rsidP="001C01E9" w:rsidRDefault="0018251D">
            <w:pPr>
              <w:pStyle w:val="afzendgegevens"/>
              <w:rPr>
                <w:lang w:val="de-DE"/>
              </w:rPr>
            </w:pPr>
            <w:r w:rsidRPr="001F3BA9">
              <w:rPr>
                <w:lang w:val="de-DE"/>
              </w:rPr>
              <w:t>Turfmarkt 147</w:t>
            </w:r>
          </w:p>
          <w:p w:rsidRPr="001F3BA9" w:rsidR="001C01E9" w:rsidP="001C01E9" w:rsidRDefault="0018251D">
            <w:pPr>
              <w:pStyle w:val="afzendgegevens"/>
              <w:rPr>
                <w:lang w:val="de-DE"/>
              </w:rPr>
            </w:pPr>
            <w:r w:rsidRPr="001F3BA9">
              <w:rPr>
                <w:lang w:val="de-DE"/>
              </w:rPr>
              <w:t>2511 DP  Den Haag</w:t>
            </w:r>
          </w:p>
          <w:p w:rsidRPr="001F3BA9" w:rsidR="001C01E9" w:rsidP="001C01E9" w:rsidRDefault="0018251D">
            <w:pPr>
              <w:pStyle w:val="afzendgegevens"/>
              <w:rPr>
                <w:lang w:val="de-DE"/>
              </w:rPr>
            </w:pPr>
            <w:r w:rsidRPr="001F3BA9">
              <w:rPr>
                <w:lang w:val="de-DE"/>
              </w:rPr>
              <w:t>Postbus 20301</w:t>
            </w:r>
          </w:p>
          <w:p w:rsidRPr="001F3BA9" w:rsidR="001C01E9" w:rsidP="001C01E9" w:rsidRDefault="0018251D">
            <w:pPr>
              <w:pStyle w:val="afzendgegevens"/>
              <w:rPr>
                <w:lang w:val="de-DE"/>
              </w:rPr>
            </w:pPr>
            <w:r w:rsidRPr="001F3BA9">
              <w:rPr>
                <w:lang w:val="de-DE"/>
              </w:rPr>
              <w:t>2500 EH  Den Haag</w:t>
            </w:r>
          </w:p>
          <w:p w:rsidRPr="001F3BA9" w:rsidR="001C01E9" w:rsidP="001C01E9" w:rsidRDefault="0018251D">
            <w:pPr>
              <w:pStyle w:val="afzendgegevens"/>
              <w:rPr>
                <w:lang w:val="de-DE"/>
              </w:rPr>
            </w:pPr>
            <w:r w:rsidRPr="001F3BA9">
              <w:rPr>
                <w:lang w:val="de-DE"/>
              </w:rPr>
              <w:t>www.rijksoverheid.nl/jenv</w:t>
            </w:r>
          </w:p>
          <w:p w:rsidRPr="001F3BA9" w:rsidR="001C01E9" w:rsidP="001C01E9" w:rsidRDefault="0018251D">
            <w:pPr>
              <w:pStyle w:val="witregel1"/>
              <w:rPr>
                <w:lang w:val="de-DE"/>
              </w:rPr>
            </w:pPr>
            <w:r w:rsidRPr="001F3BA9">
              <w:rPr>
                <w:lang w:val="de-DE"/>
              </w:rPr>
              <w:t> </w:t>
            </w:r>
          </w:p>
          <w:p w:rsidRPr="001F3BA9" w:rsidR="00AA199D" w:rsidP="001C01E9" w:rsidRDefault="00AA199D">
            <w:pPr>
              <w:pStyle w:val="referentiekopjes"/>
              <w:rPr>
                <w:lang w:val="de-DE"/>
              </w:rPr>
            </w:pPr>
          </w:p>
          <w:p w:rsidR="001C01E9" w:rsidP="001C01E9" w:rsidRDefault="0018251D">
            <w:pPr>
              <w:pStyle w:val="referentiekopjes"/>
            </w:pPr>
            <w:r>
              <w:t>Ons kenmerk</w:t>
            </w:r>
          </w:p>
          <w:p w:rsidR="001C01E9" w:rsidP="001C01E9" w:rsidRDefault="0018251D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4518289</w:t>
            </w:r>
            <w:r>
              <w:fldChar w:fldCharType="end"/>
            </w:r>
          </w:p>
          <w:p w:rsidR="001C01E9" w:rsidP="001C01E9" w:rsidRDefault="0018251D">
            <w:pPr>
              <w:pStyle w:val="witregel1"/>
            </w:pPr>
            <w:r>
              <w:t> </w:t>
            </w:r>
          </w:p>
          <w:p w:rsidR="001C01E9" w:rsidP="001C01E9" w:rsidRDefault="0018251D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1C01E9" w:rsidP="001C01E9" w:rsidRDefault="001C01E9">
            <w:pPr>
              <w:pStyle w:val="referentiegegevens"/>
            </w:pPr>
          </w:p>
          <w:bookmarkEnd w:id="4"/>
          <w:p w:rsidRPr="001C01E9" w:rsidR="001C01E9" w:rsidP="001C01E9" w:rsidRDefault="001C01E9">
            <w:pPr>
              <w:pStyle w:val="referentiegegevens"/>
            </w:pPr>
          </w:p>
          <w:p w:rsidR="00F75106" w:rsidRDefault="0018251D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A47051" w:rsidTr="00C22108">
        <w:tc>
          <w:tcPr>
            <w:tcW w:w="7716" w:type="dxa"/>
          </w:tcPr>
          <w:p w:rsidRPr="00C22108" w:rsidR="00C22108" w:rsidP="002353E3" w:rsidRDefault="0018251D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18251D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B2078A" w:rsidP="00B2078A" w:rsidRDefault="0018251D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18251D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18251D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>
              <w:fldChar w:fldCharType="separate"/>
            </w:r>
          </w:p>
          <w:p w:rsidRPr="00C22108" w:rsidR="00C22108" w:rsidP="002353E3" w:rsidRDefault="0018251D">
            <w:pPr>
              <w:pStyle w:val="broodtekst"/>
            </w:pPr>
            <w:r w:rsidRPr="00C22108">
              <w:fldChar w:fldCharType="end"/>
            </w:r>
          </w:p>
        </w:tc>
      </w:tr>
    </w:tbl>
    <w:p w:rsidR="00F75106" w:rsidP="001C01E9" w:rsidRDefault="0018251D">
      <w:pPr>
        <w:pStyle w:val="broodtekst"/>
      </w:pPr>
      <w:bookmarkStart w:name="cursor" w:id="8"/>
      <w:bookmarkStart w:name="G4bd6fefab79246919f17ab8628470714" w:id="9"/>
      <w:bookmarkEnd w:id="8"/>
      <w:r>
        <w:t>Hierbij bied ik u de nota naar aanleiding van het (nader) verslag inzake het bovenvermelde voorstel aan.</w:t>
      </w:r>
      <w:bookmarkEnd w:id="9"/>
    </w:p>
    <w:p w:rsidR="001C01E9" w:rsidRDefault="001C01E9">
      <w:pPr>
        <w:pStyle w:val="broodtekst"/>
      </w:pPr>
      <w:bookmarkStart w:name="Gc5f98944680b426f872029cf2e6a7f9e" w:id="10"/>
    </w:p>
    <w:p w:rsidR="00014880" w:rsidRDefault="00014880">
      <w:pPr>
        <w:pStyle w:val="broodtekst"/>
      </w:pPr>
    </w:p>
    <w:p w:rsidR="001C01E9" w:rsidRDefault="00014880">
      <w:pPr>
        <w:pStyle w:val="broodtekst"/>
      </w:pPr>
      <w:r>
        <w:t xml:space="preserve">De </w:t>
      </w:r>
      <w:r w:rsidR="0018251D">
        <w:t>Staatsecretaris van Justitie en Veiligheid,</w:t>
      </w:r>
    </w:p>
    <w:p w:rsidR="001C01E9" w:rsidRDefault="001C01E9">
      <w:pPr>
        <w:pStyle w:val="broodtekst"/>
      </w:pPr>
    </w:p>
    <w:p w:rsidR="001C01E9" w:rsidRDefault="001C01E9">
      <w:pPr>
        <w:pStyle w:val="broodtekst"/>
      </w:pPr>
    </w:p>
    <w:p w:rsidR="001C01E9" w:rsidRDefault="001C01E9">
      <w:pPr>
        <w:pStyle w:val="broodtekst"/>
      </w:pPr>
    </w:p>
    <w:p w:rsidR="001C01E9" w:rsidRDefault="001C01E9">
      <w:pPr>
        <w:pStyle w:val="broodtekst"/>
      </w:pPr>
    </w:p>
    <w:p w:rsidR="001C01E9" w:rsidRDefault="0018251D">
      <w:pPr>
        <w:pStyle w:val="broodtekst"/>
      </w:pPr>
      <w:r>
        <w:t>E. van der Burg</w:t>
      </w:r>
      <w:bookmarkEnd w:id="10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A47051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8"/>
              <w:gridCol w:w="227"/>
              <w:gridCol w:w="3099"/>
            </w:tblGrid>
            <w:tr w:rsidR="00A47051" w:rsidTr="00CF66F8">
              <w:tc>
                <w:tcPr>
                  <w:tcW w:w="7534" w:type="dxa"/>
                  <w:gridSpan w:val="3"/>
                  <w:shd w:val="clear" w:color="auto" w:fill="auto"/>
                </w:tcPr>
                <w:p w:rsidRPr="001C01E9" w:rsidR="001C01E9" w:rsidP="001C01E9" w:rsidRDefault="001C01E9">
                  <w:pPr>
                    <w:pStyle w:val="groetregel"/>
                  </w:pPr>
                  <w:bookmarkStart w:name="ondertekening" w:id="11"/>
                  <w:bookmarkStart w:name="ondertekening_bk" w:id="12"/>
                  <w:bookmarkEnd w:id="11"/>
                </w:p>
              </w:tc>
            </w:tr>
            <w:tr w:rsidR="00A47051" w:rsidTr="00B54398">
              <w:tc>
                <w:tcPr>
                  <w:tcW w:w="7534" w:type="dxa"/>
                  <w:gridSpan w:val="3"/>
                  <w:shd w:val="clear" w:color="auto" w:fill="auto"/>
                </w:tcPr>
                <w:p w:rsidRPr="001C01E9" w:rsidR="001C01E9" w:rsidP="001C01E9" w:rsidRDefault="001C01E9">
                  <w:pPr>
                    <w:pStyle w:val="broodtekst"/>
                  </w:pPr>
                </w:p>
              </w:tc>
            </w:tr>
            <w:tr w:rsidR="00A47051" w:rsidTr="00F20DB1">
              <w:tc>
                <w:tcPr>
                  <w:tcW w:w="7534" w:type="dxa"/>
                  <w:gridSpan w:val="3"/>
                  <w:shd w:val="clear" w:color="auto" w:fill="auto"/>
                </w:tcPr>
                <w:p w:rsidRPr="001C01E9" w:rsidR="001C01E9" w:rsidP="001C01E9" w:rsidRDefault="001C01E9">
                  <w:pPr>
                    <w:pStyle w:val="broodtekst"/>
                  </w:pPr>
                </w:p>
              </w:tc>
            </w:tr>
            <w:tr w:rsidR="00A47051" w:rsidTr="005B2022">
              <w:tc>
                <w:tcPr>
                  <w:tcW w:w="7534" w:type="dxa"/>
                  <w:gridSpan w:val="3"/>
                  <w:shd w:val="clear" w:color="auto" w:fill="auto"/>
                </w:tcPr>
                <w:p w:rsidRPr="001C01E9" w:rsidR="001C01E9" w:rsidP="001C01E9" w:rsidRDefault="001C01E9">
                  <w:pPr>
                    <w:pStyle w:val="broodtekst"/>
                  </w:pPr>
                </w:p>
              </w:tc>
            </w:tr>
            <w:tr w:rsidR="00A47051" w:rsidTr="00EF64E7">
              <w:tc>
                <w:tcPr>
                  <w:tcW w:w="7534" w:type="dxa"/>
                  <w:gridSpan w:val="3"/>
                  <w:shd w:val="clear" w:color="auto" w:fill="auto"/>
                </w:tcPr>
                <w:p w:rsidRPr="001C01E9" w:rsidR="001C01E9" w:rsidP="001C01E9" w:rsidRDefault="001C01E9">
                  <w:pPr>
                    <w:pStyle w:val="broodtekst"/>
                  </w:pPr>
                </w:p>
              </w:tc>
            </w:tr>
            <w:tr w:rsidR="00A47051" w:rsidTr="001C01E9">
              <w:tc>
                <w:tcPr>
                  <w:tcW w:w="4208" w:type="dxa"/>
                  <w:shd w:val="clear" w:color="auto" w:fill="auto"/>
                </w:tcPr>
                <w:p w:rsidRPr="001C01E9" w:rsidR="001C01E9" w:rsidP="001C01E9" w:rsidRDefault="001C01E9">
                  <w:pPr>
                    <w:pStyle w:val="broodtekst"/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Pr="001C01E9" w:rsidR="001C01E9" w:rsidP="001C01E9" w:rsidRDefault="001C01E9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1C01E9" w:rsidR="001C01E9" w:rsidRDefault="001C01E9">
                  <w:pPr>
                    <w:pStyle w:val="broodtekst"/>
                  </w:pPr>
                </w:p>
              </w:tc>
            </w:tr>
            <w:tr w:rsidR="00A47051" w:rsidTr="001C01E9">
              <w:tc>
                <w:tcPr>
                  <w:tcW w:w="4208" w:type="dxa"/>
                  <w:shd w:val="clear" w:color="auto" w:fill="auto"/>
                </w:tcPr>
                <w:p w:rsidRPr="001C01E9" w:rsidR="001C01E9" w:rsidP="001C01E9" w:rsidRDefault="001C01E9">
                  <w:pPr>
                    <w:pStyle w:val="broodtekst-i"/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Pr="001C01E9" w:rsidR="001C01E9" w:rsidP="001C01E9" w:rsidRDefault="001C01E9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1C01E9" w:rsidR="001C01E9" w:rsidRDefault="001C01E9">
                  <w:pPr>
                    <w:pStyle w:val="broodtekst"/>
                  </w:pPr>
                </w:p>
              </w:tc>
            </w:tr>
            <w:bookmarkEnd w:id="12"/>
          </w:tbl>
          <w:p w:rsidR="001C01E9" w:rsidP="001C01E9" w:rsidRDefault="001C01E9">
            <w:pPr>
              <w:pStyle w:val="in-table"/>
            </w:pPr>
          </w:p>
          <w:p w:rsidR="00F75106" w:rsidRDefault="0018251D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535" w:rsidRDefault="0018251D">
      <w:pPr>
        <w:spacing w:line="240" w:lineRule="auto"/>
      </w:pPr>
      <w:r>
        <w:separator/>
      </w:r>
    </w:p>
  </w:endnote>
  <w:endnote w:type="continuationSeparator" w:id="0">
    <w:p w:rsidR="009F7535" w:rsidRDefault="001825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18251D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A47051">
      <w:trPr>
        <w:trHeight w:hRule="exact" w:val="240"/>
      </w:trPr>
      <w:tc>
        <w:tcPr>
          <w:tcW w:w="7752" w:type="dxa"/>
        </w:tcPr>
        <w:p w:rsidR="0089073C" w:rsidRDefault="0018251D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18251D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1F3BA9">
            <w:fldChar w:fldCharType="begin"/>
          </w:r>
          <w:r w:rsidR="001F3BA9">
            <w:instrText xml:space="preserve"> NUMPAGES   \* MERGEFORMAT </w:instrText>
          </w:r>
          <w:r w:rsidR="001F3BA9">
            <w:fldChar w:fldCharType="separate"/>
          </w:r>
          <w:r w:rsidR="001C01E9">
            <w:t>1</w:t>
          </w:r>
          <w:r w:rsidR="001F3BA9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A47051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18251D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18251D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1C01E9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F3BA9">
            <w:fldChar w:fldCharType="begin"/>
          </w:r>
          <w:r w:rsidR="001F3BA9">
            <w:instrText xml:space="preserve"> SECTIONPAGES   \* MERGEFORMAT </w:instrText>
          </w:r>
          <w:r w:rsidR="001F3BA9">
            <w:fldChar w:fldCharType="separate"/>
          </w:r>
          <w:r w:rsidR="001C01E9">
            <w:t>1</w:t>
          </w:r>
          <w:r w:rsidR="001F3BA9">
            <w:fldChar w:fldCharType="end"/>
          </w:r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A47051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A47051">
      <w:trPr>
        <w:cantSplit/>
        <w:trHeight w:hRule="exact" w:val="216"/>
      </w:trPr>
      <w:tc>
        <w:tcPr>
          <w:tcW w:w="7771" w:type="dxa"/>
        </w:tcPr>
        <w:p w:rsidR="0089073C" w:rsidRDefault="0018251D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18251D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034D89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A47051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A47051">
      <w:trPr>
        <w:cantSplit/>
        <w:trHeight w:hRule="exact" w:val="289"/>
      </w:trPr>
      <w:tc>
        <w:tcPr>
          <w:tcW w:w="7769" w:type="dxa"/>
        </w:tcPr>
        <w:p w:rsidR="0089073C" w:rsidRDefault="0018251D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18251D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1C01E9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F3BA9">
            <w:fldChar w:fldCharType="begin"/>
          </w:r>
          <w:r w:rsidR="001F3BA9">
            <w:instrText xml:space="preserve"> SECTIONPAGES   \* MERGEFORMAT </w:instrText>
          </w:r>
          <w:r w:rsidR="001F3BA9">
            <w:fldChar w:fldCharType="separate"/>
          </w:r>
          <w:r w:rsidR="001C01E9">
            <w:t>1</w:t>
          </w:r>
          <w:r w:rsidR="001F3BA9">
            <w:fldChar w:fldCharType="end"/>
          </w:r>
        </w:p>
      </w:tc>
    </w:tr>
    <w:tr w:rsidR="00A47051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535" w:rsidRDefault="0018251D">
      <w:pPr>
        <w:spacing w:line="240" w:lineRule="auto"/>
      </w:pPr>
      <w:r>
        <w:separator/>
      </w:r>
    </w:p>
  </w:footnote>
  <w:footnote w:type="continuationSeparator" w:id="0">
    <w:p w:rsidR="009F7535" w:rsidRDefault="001825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18251D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A47051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1C01E9" w:rsidRDefault="0018251D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1F3BA9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9073C" w:rsidRPr="001F3BA9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89073C" w:rsidRPr="001F3BA9" w:rsidRDefault="0018251D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1F3BA9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Staats- en bestuursrecht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18251D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18251D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18251D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28 februari 2023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18251D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18251D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4518289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47051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A47051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1C01E9" w:rsidRDefault="0018251D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1F3BA9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9073C" w:rsidRPr="001F3BA9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89073C" w:rsidRPr="001F3BA9" w:rsidRDefault="0018251D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1F3BA9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129A4">
                            <w:t>Staats- en bestuursrecht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18251D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18251D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18251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28 februari 2023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18251D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18251D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4518289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47051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18251D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18251D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A47051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18251D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18251D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705025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C01E9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034D89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6900860C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DCE265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FEC5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5EF3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2A3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A8C7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5A2D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16C2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809F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05ACE35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E68BB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EC8F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72F5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D616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4E7D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F4E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CA43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8240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ECE6CDC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D58D6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FCBA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3E7A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581E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64E4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68EA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5216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DC77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5A12FB8C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D1F0A4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A6BF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E674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C6B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40A9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D876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7687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56E8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4.4.0&quot; model=&quot;$/brief-2010.xml&quot; profile=&quot;minjus&quot; src=&quot;DWJZ/Wet/11 Behandeling TK/11 Brief TK nota nav verslag.xml&quot; target=&quot;Microsoft Word&quot; target-build=&quot;16.0.5369&quot; target-version=&quot;16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Wijziging van de Vreemdelingenwet 2000 in verband met aanscherping van het openbare ordebeleid voor criminele&quot;/&gt;&lt;chkcontact value=&quot;1&quot;/&gt;&lt;radtelefoon value=&quot;1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4bd6fefab79246919f17ab8628470714&quot; id=&quot;GCBE580ED528E4AC18389102065F86200&quot; reference=&quot;cursor&quot; src=&quot;$/Bestuursdepartement/DWJZ/Wet/11 Behandeling TK/11 brief TK nota nav verslag.xml&quot;&gt;&lt;ds:template&gt;&lt;medenamens/&gt;&lt;departementen/&gt;&lt;keuzelijst1/&gt;&lt;/ds:template&gt;&lt;ds:body&gt;Hierbij bied ik u de nota naar aanleiding van het (nader) verslag inzake het bovenvermelde voorstel (alsmede een nota van wijziging) aan.&lt;/ds:body&gt;&lt;/ds:content&gt;&lt;ds:content at=&quot;cursor&quot; bookmark=&quot;Gc5f98944680b426f872029cf2e6a7f9e&quot; id=&quot;GAB4139F6AD9C4A748746BAF034691588&quot; reference=&quot;cursor&quot; src=&quot;$/Bestuursdepartement/DWJZ/Geintegreerde tekstblokken/Ondertekening minister of staats.xml&quot;&gt;&lt;ds:template&gt;&lt;ministerStaats/&gt;&lt;naamMinisterStaats&gt;E. van der Burg&lt;/naamMinisterStaats&gt;&lt;Bewindspersoon&gt;Staatsecretaris van Justitie en Veiligheid,&lt;/Bewindspersoon&gt;&lt;/ds:template&gt;&lt;ds:body&gt;&lt;p/&gt;&lt;p&gt;Staatsecretaris van Justitie en Veiligheid,&lt;/p&gt;&lt;p/&gt;&lt;p/&gt;&lt;p/&gt;&lt;p/&gt;&lt;p&gt;E. van der Burg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taats- en bestuurs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dr. J.M.M. van der Vliet&lt;/p&gt;&lt;p style=&quot;afzendgegevens-italic&quot;&gt;Wetgevingsjurist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r. dr. J.M.M. van der Vliet&lt;/p&gt;&lt;/td&gt;&lt;td style=&quot;broodtekst&quot;/&gt;&lt;td/&gt;&lt;/tr&gt;&lt;tr&gt;&lt;td&gt;&lt;p style=&quot;broodtekst-i&quot;&gt;Wetgevingsjurist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vliet&quot; value=&quot;1&quot;&gt;&lt;afzender aanhef=&quot;1&quot; country-code=&quot;31&quot; country-id=&quot;NLD&quot; email=&quot;j.m.m.van.der.vliet@minjenv.nl&quot; groetregel=&quot;1&quot; naam=&quot;mr. dr. J.M.M. van der Vliet&quot; name=&quot;vliet&quot; onderdeel=&quot;Staats- en bestuursrecht&quot; organisatie=&quot;176&quot; taal=&quot;1043&quot; telefoon=&quot;0631105199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_x000d__x000a_&lt;/ondertekenaar-item&gt;&lt;tweedeondertekenaar-item/&gt;&lt;behandelddoor-item formatted-value=&quot;vliet&quot; value=&quot;1&quot;&gt;&lt;afzender aanhef=&quot;1&quot; country-code=&quot;31&quot; country-id=&quot;NLD&quot; email=&quot;j.m.m.van.der.vliet@minjenv.nl&quot; groetregel=&quot;1&quot; naam=&quot;mr. dr. J.M.M. van der Vliet&quot; name=&quot;vliet&quot; onderdeel=&quot;Staats- en bestuursrecht&quot; organisatie=&quot;176&quot; taal=&quot;1043&quot; telefoon=&quot;0631105199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search=&quot;Directie Wetgeving en Juridische Zaken (DWJZ)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311 051 99&quot; value=&quot;0631105199&quot;&gt;&lt;phonenumber country-code=&quot;31&quot; number=&quot;0631105199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dr. J.M.M. van der Vliet&quot;/&gt;&lt;email formatted-value=&quot;j.m.m.van.der.vliet@minjenv.nl&quot;/&gt;&lt;functie formatted-value=&quot;Wetgevingsjurist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taats- en bestuursrecht&quot; value=&quot;Staats- en bestuursrecht&quot;/&gt;&lt;digionderdeel formatted-value=&quot;Staats- en bestuursrecht&quot; value=&quot;Staats- en bestuursrecht&quot;/&gt;&lt;onderdeelvolg formatted-value=&quot;Staats- en bestuursrecht&quot;/&gt;&lt;directieregel formatted-value=&quot;&amp;#160;\n&quot;/&gt;&lt;datum formatted-value=&quot;28 februari 2023&quot; value=&quot;2023-02-28T16:40:49&quot;/&gt;&lt;onskenmerk format-disabled=&quot;true&quot; formatted-value=&quot;4518289&quot; value=&quot;4518289&quot;/&gt;&lt;uwkenmerk formatted-value=&quot;&quot;/&gt;&lt;onderwerp format-disabled=&quot;true&quot; formatted-value=&quot;Wijziging van de Vreemdelingenwet 2000 in verband met aanscherping van het openbare ordebeleid voor criminele &quot; value=&quot;Wijziging van de Vreemdelingenwet 2000 in verband met aanscherping van het openbare ordebeleid voor criminele 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1C01E9"/>
    <w:rsid w:val="000129A4"/>
    <w:rsid w:val="00014880"/>
    <w:rsid w:val="00034D89"/>
    <w:rsid w:val="000E4FC7"/>
    <w:rsid w:val="0018251D"/>
    <w:rsid w:val="001B5B02"/>
    <w:rsid w:val="001C01E9"/>
    <w:rsid w:val="001F3BA9"/>
    <w:rsid w:val="002353E3"/>
    <w:rsid w:val="0040796D"/>
    <w:rsid w:val="005B585C"/>
    <w:rsid w:val="00652887"/>
    <w:rsid w:val="00666B4A"/>
    <w:rsid w:val="00690E82"/>
    <w:rsid w:val="00794445"/>
    <w:rsid w:val="0089073C"/>
    <w:rsid w:val="008A7B34"/>
    <w:rsid w:val="009B09F2"/>
    <w:rsid w:val="009F7535"/>
    <w:rsid w:val="00A47051"/>
    <w:rsid w:val="00AA199D"/>
    <w:rsid w:val="00B07A5A"/>
    <w:rsid w:val="00B2078A"/>
    <w:rsid w:val="00B46C81"/>
    <w:rsid w:val="00C22108"/>
    <w:rsid w:val="00CC3E4D"/>
    <w:rsid w:val="00D2034F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OFFMAN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174</ap:Words>
  <ap:Characters>957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2023-03-16T09:17:00.0000000Z</dcterms:created>
  <dcterms:modified xsi:type="dcterms:W3CDTF">2023-03-16T09:17:00.0000000Z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Geachte heer/mevrouw,</vt:lpwstr>
  </property>
  <property fmtid="{D5CDD505-2E9C-101B-9397-08002B2CF9AE}" pid="3" name="aanhefdoc">
    <vt:lpwstr>_x000d_Geachte heer/mevrouw,_x000d_</vt:lpwstr>
  </property>
  <property fmtid="{D5CDD505-2E9C-101B-9397-08002B2CF9AE}" pid="4" name="adres">
    <vt:lpwstr>Aan de Voorzitter van de Tweede Kamer 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28 februari 2023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Zaken_x000d_</vt:lpwstr>
  </property>
  <property fmtid="{D5CDD505-2E9C-101B-9397-08002B2CF9AE}" pid="13" name="functie">
    <vt:lpwstr>Wetgevingsjurist</vt:lpwstr>
  </property>
  <property fmtid="{D5CDD505-2E9C-101B-9397-08002B2CF9AE}" pid="14" name="groetregel">
    <vt:lpwstr>Met vriendelijke groet,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Staats- en bestuursrecht</vt:lpwstr>
  </property>
  <property fmtid="{D5CDD505-2E9C-101B-9397-08002B2CF9AE}" pid="21" name="ondertekening">
    <vt:lpwstr/>
  </property>
  <property fmtid="{D5CDD505-2E9C-101B-9397-08002B2CF9AE}" pid="22" name="onderwerp">
    <vt:lpwstr>Wijziging van de Vreemdelingenwet 2000 in verband met aanscherping van het openbare ordebeleid voor criminele </vt:lpwstr>
  </property>
  <property fmtid="{D5CDD505-2E9C-101B-9397-08002B2CF9AE}" pid="23" name="onskenmerk">
    <vt:lpwstr>4518289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