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83308" w:rsidTr="00483308" w14:paraId="4AFE919B" w14:textId="77777777">
        <w:sdt>
          <w:sdtPr>
            <w:tag w:val="bmZaakNummerAdvies"/>
            <w:id w:val="2087570385"/>
            <w:lock w:val="sdtLocked"/>
            <w:placeholder>
              <w:docPart w:val="DefaultPlaceholder_-1854013440"/>
            </w:placeholder>
          </w:sdtPr>
          <w:sdtEndPr/>
          <w:sdtContent>
            <w:tc>
              <w:tcPr>
                <w:tcW w:w="4251" w:type="dxa"/>
              </w:tcPr>
              <w:p w:rsidR="00483308" w:rsidRDefault="00483308" w14:paraId="46199074" w14:textId="1CDBB599">
                <w:r>
                  <w:t>No. W12.22.00194/III</w:t>
                </w:r>
              </w:p>
            </w:tc>
          </w:sdtContent>
        </w:sdt>
        <w:sdt>
          <w:sdtPr>
            <w:tag w:val="bmDatumAdvies"/>
            <w:id w:val="-1919242973"/>
            <w:lock w:val="sdtLocked"/>
            <w:placeholder>
              <w:docPart w:val="DefaultPlaceholder_-1854013440"/>
            </w:placeholder>
          </w:sdtPr>
          <w:sdtEndPr/>
          <w:sdtContent>
            <w:tc>
              <w:tcPr>
                <w:tcW w:w="4252" w:type="dxa"/>
              </w:tcPr>
              <w:p w:rsidR="00483308" w:rsidRDefault="00483308" w14:paraId="5DC789CE" w14:textId="1527A7FE">
                <w:r>
                  <w:t>'s-Gravenhage, 25 januari 2023</w:t>
                </w:r>
              </w:p>
            </w:tc>
          </w:sdtContent>
        </w:sdt>
      </w:tr>
    </w:tbl>
    <w:p w:rsidR="00483308" w:rsidRDefault="00483308" w14:paraId="2C5945A9" w14:textId="77777777"/>
    <w:p w:rsidR="00483308" w:rsidRDefault="00483308" w14:paraId="549F5884" w14:textId="77777777"/>
    <w:p w:rsidR="00994A10" w:rsidRDefault="007A7893" w14:paraId="6DCB71E3" w14:textId="742062BE">
      <w:sdt>
        <w:sdtPr>
          <w:tag w:val="bmAanhef"/>
          <w:id w:val="1215230755"/>
          <w:lock w:val="sdtLocked"/>
          <w:placeholder>
            <w:docPart w:val="DefaultPlaceholder_-1854013440"/>
          </w:placeholder>
        </w:sdtPr>
        <w:sdtEndPr/>
        <w:sdtContent>
          <w:r w:rsidR="00483308">
            <w:rPr>
              <w:color w:val="000000"/>
            </w:rPr>
            <w:t>Bij Kabinetsmissive van 7 december 2022, no.2022002686, heeft Uwe Majesteit, op voordracht van de Minister voor Armoedebeleid, Participatie en Pensioenen, bij de Afdeling advisering van de Raad van State ter overweging aanhangig gemaakt het voorstel van wet tot wijziging van de Algemene Ouderdomswet</w:t>
          </w:r>
          <w:r w:rsidR="008D1098">
            <w:rPr>
              <w:color w:val="000000"/>
            </w:rPr>
            <w:t>,</w:t>
          </w:r>
          <w:r w:rsidR="00483308">
            <w:rPr>
              <w:color w:val="000000"/>
            </w:rPr>
            <w:t xml:space="preserve"> de Wet financiering sociale verzekeringen en de Invorderingswet 1990 in verband met het afschaffen van de mogelijkheid van schuldig nalatig verklaring bij het niet of niet geheel betalen van de premie voor de volksverzekeringen, met memorie van toelichting.</w:t>
          </w:r>
        </w:sdtContent>
      </w:sdt>
    </w:p>
    <w:sdt>
      <w:sdtPr>
        <w:rPr>
          <w:u w:val="single"/>
        </w:rPr>
        <w:tag w:val="bmVrijeTekst1"/>
        <w:id w:val="1253089436"/>
        <w:lock w:val="sdtLocked"/>
        <w:placeholder>
          <w:docPart w:val="DefaultPlaceholder_-1854013440"/>
        </w:placeholder>
      </w:sdtPr>
      <w:sdtEndPr>
        <w:rPr>
          <w:u w:val="none"/>
        </w:rPr>
      </w:sdtEndPr>
      <w:sdtContent>
        <w:p w:rsidRPr="00885402" w:rsidR="00994A10" w:rsidP="00701746" w:rsidRDefault="002C0714" w14:paraId="6DCB71E5" w14:textId="7C3EC3E3">
          <w:pPr>
            <w:rPr>
              <w:u w:val="single"/>
            </w:rPr>
          </w:pPr>
          <w:r>
            <w:rPr>
              <w:u w:val="single"/>
            </w:rPr>
            <w:t xml:space="preserve"> </w:t>
          </w:r>
        </w:p>
      </w:sdtContent>
    </w:sdt>
    <w:sdt>
      <w:sdtPr>
        <w:tag w:val="bmDictum"/>
        <w:id w:val="435648512"/>
        <w:lock w:val="sdtLocked"/>
        <w:placeholder>
          <w:docPart w:val="DefaultPlaceholder_-1854013440"/>
        </w:placeholder>
      </w:sdtPr>
      <w:sdtEndPr/>
      <w:sdtContent>
        <w:p w:rsidRPr="003E16C7" w:rsidR="00151989" w:rsidP="003E16C7" w:rsidRDefault="005A4B41" w14:paraId="6DCB71ED" w14:textId="63FB08CB">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48330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6DD8" w14:textId="77777777" w:rsidR="00124DD6" w:rsidRDefault="00124DD6">
      <w:r>
        <w:separator/>
      </w:r>
    </w:p>
  </w:endnote>
  <w:endnote w:type="continuationSeparator" w:id="0">
    <w:p w14:paraId="089F2146" w14:textId="77777777" w:rsidR="00124DD6" w:rsidRDefault="001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71F0" w14:textId="77777777" w:rsidR="00631ADE" w:rsidRDefault="007A78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0234F" w14:paraId="6DCB71F3" w14:textId="77777777" w:rsidTr="00D90098">
      <w:tc>
        <w:tcPr>
          <w:tcW w:w="4815" w:type="dxa"/>
        </w:tcPr>
        <w:p w14:paraId="6DCB71F1" w14:textId="77777777" w:rsidR="00D90098" w:rsidRDefault="007A7893" w:rsidP="00D90098">
          <w:pPr>
            <w:pStyle w:val="Voettekst"/>
          </w:pPr>
        </w:p>
      </w:tc>
      <w:tc>
        <w:tcPr>
          <w:tcW w:w="4247" w:type="dxa"/>
        </w:tcPr>
        <w:p w14:paraId="6DCB71F2" w14:textId="77777777" w:rsidR="00D90098" w:rsidRDefault="007A7893" w:rsidP="00D90098">
          <w:pPr>
            <w:pStyle w:val="Voettekst"/>
            <w:jc w:val="right"/>
          </w:pPr>
        </w:p>
      </w:tc>
    </w:tr>
  </w:tbl>
  <w:p w14:paraId="6DCB71F4" w14:textId="77777777" w:rsidR="00D90098" w:rsidRDefault="007A78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2422" w14:textId="3EA055DE" w:rsidR="00483308" w:rsidRPr="00483308" w:rsidRDefault="00483308">
    <w:pPr>
      <w:pStyle w:val="Voettekst"/>
      <w:rPr>
        <w:rFonts w:ascii="Bembo" w:hAnsi="Bembo"/>
        <w:sz w:val="32"/>
      </w:rPr>
    </w:pPr>
    <w:r w:rsidRPr="00483308">
      <w:rPr>
        <w:rFonts w:ascii="Bembo" w:hAnsi="Bembo"/>
        <w:sz w:val="32"/>
      </w:rPr>
      <w:t>AAN DE KONING</w:t>
    </w:r>
  </w:p>
  <w:p w14:paraId="4D04E884" w14:textId="77777777" w:rsidR="00483308" w:rsidRDefault="004833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C554" w14:textId="77777777" w:rsidR="00124DD6" w:rsidRDefault="00124DD6">
      <w:r>
        <w:separator/>
      </w:r>
    </w:p>
  </w:footnote>
  <w:footnote w:type="continuationSeparator" w:id="0">
    <w:p w14:paraId="1C64C551" w14:textId="77777777" w:rsidR="00124DD6" w:rsidRDefault="0012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71EE" w14:textId="77777777" w:rsidR="00631ADE" w:rsidRDefault="007A78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71EF" w14:textId="77777777" w:rsidR="00FA7BCD" w:rsidRDefault="00B3519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71F5" w14:textId="77777777" w:rsidR="00DA0CDA" w:rsidRDefault="00B3519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DCB71F6" w14:textId="77777777" w:rsidR="00993C75" w:rsidRDefault="00B35193">
    <w:pPr>
      <w:pStyle w:val="Koptekst"/>
    </w:pPr>
    <w:r>
      <w:rPr>
        <w:noProof/>
      </w:rPr>
      <w:drawing>
        <wp:anchor distT="0" distB="0" distL="114300" distR="114300" simplePos="0" relativeHeight="251658240" behindDoc="1" locked="0" layoutInCell="1" allowOverlap="1" wp14:anchorId="6DCB7201" wp14:editId="6DCB720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4F"/>
    <w:rsid w:val="000104D2"/>
    <w:rsid w:val="000B3410"/>
    <w:rsid w:val="00124DD6"/>
    <w:rsid w:val="00265371"/>
    <w:rsid w:val="002C0714"/>
    <w:rsid w:val="003414BD"/>
    <w:rsid w:val="00483308"/>
    <w:rsid w:val="004B5356"/>
    <w:rsid w:val="00503D9F"/>
    <w:rsid w:val="00547249"/>
    <w:rsid w:val="005A4B41"/>
    <w:rsid w:val="005C771E"/>
    <w:rsid w:val="00626D21"/>
    <w:rsid w:val="006E36FE"/>
    <w:rsid w:val="00701746"/>
    <w:rsid w:val="0070234F"/>
    <w:rsid w:val="007A1C3A"/>
    <w:rsid w:val="007A7893"/>
    <w:rsid w:val="008146BD"/>
    <w:rsid w:val="00885402"/>
    <w:rsid w:val="008D1098"/>
    <w:rsid w:val="00A17BBE"/>
    <w:rsid w:val="00A45F87"/>
    <w:rsid w:val="00B35193"/>
    <w:rsid w:val="00C977B4"/>
    <w:rsid w:val="00EA0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A4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70F4631-CA5F-48E4-9F15-328945096BE5}"/>
      </w:docPartPr>
      <w:docPartBody>
        <w:p w:rsidR="005723D4" w:rsidRDefault="00185DC8">
          <w:r w:rsidRPr="00E91E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C8"/>
    <w:rsid w:val="00185DC8"/>
    <w:rsid w:val="005723D4"/>
    <w:rsid w:val="00CB4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5D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2023-02-21T09:56:00.0000000Z</dcterms:created>
  <dcterms:modified xsi:type="dcterms:W3CDTF">2023-02-21T09:56:00.0000000Z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W12.22.00194/III</vt:lpwstr>
  </property>
  <property fmtid="{D5CDD505-2E9C-101B-9397-08002B2CF9AE}" pid="5" name="zaaktype">
    <vt:lpwstr>WET</vt:lpwstr>
  </property>
  <property fmtid="{D5CDD505-2E9C-101B-9397-08002B2CF9AE}" pid="6" name="ContentTypeId">
    <vt:lpwstr>0x010100FA5A77795FEADA4EA512273036134446000EFEC2E332B25C429452940FE09069F4</vt:lpwstr>
  </property>
  <property fmtid="{D5CDD505-2E9C-101B-9397-08002B2CF9AE}" pid="7" name="_dlc_DocIdItemGuid">
    <vt:lpwstr>89a8af7e-b28b-4228-b98c-f99f45c90e90</vt:lpwstr>
  </property>
  <property fmtid="{D5CDD505-2E9C-101B-9397-08002B2CF9AE}" pid="8" name="RedactioneleBijlage">
    <vt:lpwstr>Nee</vt:lpwstr>
  </property>
  <property fmtid="{D5CDD505-2E9C-101B-9397-08002B2CF9AE}" pid="9" name="dictum">
    <vt:lpwstr>A</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3000</vt:r8>
  </property>
  <property fmtid="{D5CDD505-2E9C-101B-9397-08002B2CF9AE}" pid="19" name="processtap">
    <vt:lpwstr>Advies (ter ondertekening)</vt:lpwstr>
  </property>
</Properties>
</file>