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16922" w:rsidR="00716922" w:rsidP="000D0DF5" w:rsidRDefault="00716922">
            <w:pPr>
              <w:tabs>
                <w:tab w:val="left" w:pos="-1440"/>
                <w:tab w:val="left" w:pos="-720"/>
              </w:tabs>
              <w:suppressAutoHyphens/>
              <w:rPr>
                <w:rFonts w:ascii="Times New Roman" w:hAnsi="Times New Roman"/>
              </w:rPr>
            </w:pPr>
            <w:r w:rsidRPr="00716922">
              <w:rPr>
                <w:rFonts w:ascii="Times New Roman" w:hAnsi="Times New Roman"/>
              </w:rPr>
              <w:t>De Tweede Kamer der Staten-</w:t>
            </w:r>
            <w:r w:rsidRPr="00716922">
              <w:rPr>
                <w:rFonts w:ascii="Times New Roman" w:hAnsi="Times New Roman"/>
              </w:rPr>
              <w:fldChar w:fldCharType="begin"/>
            </w:r>
            <w:r w:rsidRPr="00716922">
              <w:rPr>
                <w:rFonts w:ascii="Times New Roman" w:hAnsi="Times New Roman"/>
              </w:rPr>
              <w:instrText xml:space="preserve">PRIVATE </w:instrText>
            </w:r>
            <w:r w:rsidRPr="00716922">
              <w:rPr>
                <w:rFonts w:ascii="Times New Roman" w:hAnsi="Times New Roman"/>
              </w:rPr>
              <w:fldChar w:fldCharType="end"/>
            </w:r>
          </w:p>
          <w:p w:rsidRPr="00716922" w:rsidR="00716922" w:rsidP="000D0DF5" w:rsidRDefault="00716922">
            <w:pPr>
              <w:tabs>
                <w:tab w:val="left" w:pos="-1440"/>
                <w:tab w:val="left" w:pos="-720"/>
              </w:tabs>
              <w:suppressAutoHyphens/>
              <w:rPr>
                <w:rFonts w:ascii="Times New Roman" w:hAnsi="Times New Roman"/>
              </w:rPr>
            </w:pPr>
            <w:r w:rsidRPr="00716922">
              <w:rPr>
                <w:rFonts w:ascii="Times New Roman" w:hAnsi="Times New Roman"/>
              </w:rPr>
              <w:t>Generaal zendt bijgaand door</w:t>
            </w:r>
          </w:p>
          <w:p w:rsidRPr="00716922" w:rsidR="00716922" w:rsidP="000D0DF5" w:rsidRDefault="00716922">
            <w:pPr>
              <w:tabs>
                <w:tab w:val="left" w:pos="-1440"/>
                <w:tab w:val="left" w:pos="-720"/>
              </w:tabs>
              <w:suppressAutoHyphens/>
              <w:rPr>
                <w:rFonts w:ascii="Times New Roman" w:hAnsi="Times New Roman"/>
              </w:rPr>
            </w:pPr>
            <w:r w:rsidRPr="00716922">
              <w:rPr>
                <w:rFonts w:ascii="Times New Roman" w:hAnsi="Times New Roman"/>
              </w:rPr>
              <w:t>haar aangenomen wetsvoorstel</w:t>
            </w:r>
          </w:p>
          <w:p w:rsidRPr="00716922" w:rsidR="00716922" w:rsidP="000D0DF5" w:rsidRDefault="00716922">
            <w:pPr>
              <w:tabs>
                <w:tab w:val="left" w:pos="-1440"/>
                <w:tab w:val="left" w:pos="-720"/>
              </w:tabs>
              <w:suppressAutoHyphens/>
              <w:rPr>
                <w:rFonts w:ascii="Times New Roman" w:hAnsi="Times New Roman"/>
              </w:rPr>
            </w:pPr>
            <w:r w:rsidRPr="00716922">
              <w:rPr>
                <w:rFonts w:ascii="Times New Roman" w:hAnsi="Times New Roman"/>
              </w:rPr>
              <w:t>aan de Eerste Kamer.</w:t>
            </w:r>
          </w:p>
          <w:p w:rsidRPr="00716922" w:rsidR="00716922" w:rsidP="000D0DF5" w:rsidRDefault="00716922">
            <w:pPr>
              <w:tabs>
                <w:tab w:val="left" w:pos="-1440"/>
                <w:tab w:val="left" w:pos="-720"/>
              </w:tabs>
              <w:suppressAutoHyphens/>
              <w:rPr>
                <w:rFonts w:ascii="Times New Roman" w:hAnsi="Times New Roman"/>
              </w:rPr>
            </w:pPr>
          </w:p>
          <w:p w:rsidRPr="00716922" w:rsidR="00716922" w:rsidP="000D0DF5" w:rsidRDefault="00716922">
            <w:pPr>
              <w:tabs>
                <w:tab w:val="left" w:pos="-1440"/>
                <w:tab w:val="left" w:pos="-720"/>
              </w:tabs>
              <w:suppressAutoHyphens/>
              <w:rPr>
                <w:rFonts w:ascii="Times New Roman" w:hAnsi="Times New Roman"/>
              </w:rPr>
            </w:pPr>
            <w:r w:rsidRPr="00716922">
              <w:rPr>
                <w:rFonts w:ascii="Times New Roman" w:hAnsi="Times New Roman"/>
              </w:rPr>
              <w:t>De Voorzitter,</w:t>
            </w:r>
          </w:p>
          <w:p w:rsidRPr="00716922" w:rsidR="00716922" w:rsidP="000D0DF5" w:rsidRDefault="00716922">
            <w:pPr>
              <w:tabs>
                <w:tab w:val="left" w:pos="-1440"/>
                <w:tab w:val="left" w:pos="-720"/>
              </w:tabs>
              <w:suppressAutoHyphens/>
              <w:rPr>
                <w:rFonts w:ascii="Times New Roman" w:hAnsi="Times New Roman"/>
              </w:rPr>
            </w:pPr>
          </w:p>
          <w:p w:rsidRPr="00716922" w:rsidR="00716922" w:rsidP="000D0DF5" w:rsidRDefault="00716922">
            <w:pPr>
              <w:tabs>
                <w:tab w:val="left" w:pos="-1440"/>
                <w:tab w:val="left" w:pos="-720"/>
              </w:tabs>
              <w:suppressAutoHyphens/>
              <w:rPr>
                <w:rFonts w:ascii="Times New Roman" w:hAnsi="Times New Roman"/>
              </w:rPr>
            </w:pPr>
          </w:p>
          <w:p w:rsidRPr="00716922" w:rsidR="00716922" w:rsidP="000D0DF5" w:rsidRDefault="00716922">
            <w:pPr>
              <w:tabs>
                <w:tab w:val="left" w:pos="-1440"/>
                <w:tab w:val="left" w:pos="-720"/>
              </w:tabs>
              <w:suppressAutoHyphens/>
              <w:rPr>
                <w:rFonts w:ascii="Times New Roman" w:hAnsi="Times New Roman"/>
              </w:rPr>
            </w:pPr>
          </w:p>
          <w:p w:rsidRPr="00716922" w:rsidR="00716922" w:rsidP="000D0DF5" w:rsidRDefault="00716922">
            <w:pPr>
              <w:tabs>
                <w:tab w:val="left" w:pos="-1440"/>
                <w:tab w:val="left" w:pos="-720"/>
              </w:tabs>
              <w:suppressAutoHyphens/>
              <w:rPr>
                <w:rFonts w:ascii="Times New Roman" w:hAnsi="Times New Roman"/>
              </w:rPr>
            </w:pPr>
          </w:p>
          <w:p w:rsidRPr="00716922" w:rsidR="00716922" w:rsidP="000D0DF5" w:rsidRDefault="00716922">
            <w:pPr>
              <w:tabs>
                <w:tab w:val="left" w:pos="-1440"/>
                <w:tab w:val="left" w:pos="-720"/>
              </w:tabs>
              <w:suppressAutoHyphens/>
              <w:rPr>
                <w:rFonts w:ascii="Times New Roman" w:hAnsi="Times New Roman"/>
              </w:rPr>
            </w:pPr>
          </w:p>
          <w:p w:rsidRPr="00716922" w:rsidR="00716922" w:rsidP="000D0DF5" w:rsidRDefault="00716922">
            <w:pPr>
              <w:tabs>
                <w:tab w:val="left" w:pos="-1440"/>
                <w:tab w:val="left" w:pos="-720"/>
              </w:tabs>
              <w:suppressAutoHyphens/>
              <w:rPr>
                <w:rFonts w:ascii="Times New Roman" w:hAnsi="Times New Roman"/>
              </w:rPr>
            </w:pPr>
          </w:p>
          <w:p w:rsidRPr="00716922" w:rsidR="00716922" w:rsidP="000D0DF5" w:rsidRDefault="00716922">
            <w:pPr>
              <w:tabs>
                <w:tab w:val="left" w:pos="-1440"/>
                <w:tab w:val="left" w:pos="-720"/>
              </w:tabs>
              <w:suppressAutoHyphens/>
              <w:rPr>
                <w:rFonts w:ascii="Times New Roman" w:hAnsi="Times New Roman"/>
              </w:rPr>
            </w:pPr>
          </w:p>
          <w:p w:rsidRPr="00716922" w:rsidR="00716922" w:rsidP="000D0DF5" w:rsidRDefault="00716922">
            <w:pPr>
              <w:tabs>
                <w:tab w:val="left" w:pos="-1440"/>
                <w:tab w:val="left" w:pos="-720"/>
              </w:tabs>
              <w:suppressAutoHyphens/>
              <w:rPr>
                <w:rFonts w:ascii="Times New Roman" w:hAnsi="Times New Roman"/>
              </w:rPr>
            </w:pPr>
          </w:p>
          <w:p w:rsidRPr="00716922" w:rsidR="00716922" w:rsidP="000D0DF5" w:rsidRDefault="00716922">
            <w:pPr>
              <w:rPr>
                <w:rFonts w:ascii="Times New Roman" w:hAnsi="Times New Roman"/>
              </w:rPr>
            </w:pPr>
          </w:p>
          <w:p w:rsidRPr="00716922" w:rsidR="00CB3578" w:rsidP="00716922" w:rsidRDefault="00716922">
            <w:pPr>
              <w:pStyle w:val="Amendement"/>
              <w:rPr>
                <w:rFonts w:ascii="Times New Roman" w:hAnsi="Times New Roman" w:cs="Times New Roman"/>
                <w:b w:val="0"/>
              </w:rPr>
            </w:pPr>
            <w:r>
              <w:rPr>
                <w:rFonts w:ascii="Times New Roman" w:hAnsi="Times New Roman" w:cs="Times New Roman"/>
                <w:b w:val="0"/>
                <w:sz w:val="20"/>
              </w:rPr>
              <w:t>24 januari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1692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16922" w:rsidR="00CB3578" w:rsidRDefault="00CB3578">
            <w:pPr>
              <w:tabs>
                <w:tab w:val="left" w:pos="-1440"/>
                <w:tab w:val="left" w:pos="-720"/>
              </w:tabs>
              <w:suppressAutoHyphens/>
              <w:rPr>
                <w:rFonts w:ascii="Times New Roman" w:hAnsi="Times New Roman"/>
                <w:b/>
                <w:bCs/>
              </w:rPr>
            </w:pPr>
          </w:p>
        </w:tc>
      </w:tr>
      <w:tr w:rsidRPr="002168F4" w:rsidR="00716922" w:rsidTr="0043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53679" w:rsidR="00716922" w:rsidP="000D5BC4" w:rsidRDefault="00716922">
            <w:pPr>
              <w:rPr>
                <w:rFonts w:ascii="Times New Roman" w:hAnsi="Times New Roman"/>
                <w:b/>
                <w:sz w:val="24"/>
              </w:rPr>
            </w:pPr>
            <w:r w:rsidRPr="00D53679">
              <w:rPr>
                <w:rFonts w:ascii="Times New Roman" w:hAnsi="Times New Roman"/>
                <w:b/>
                <w:sz w:val="24"/>
              </w:rPr>
              <w:t>Wijziging van de Faillissementswet ter verbetering van de doorstroom van de gemeentelijke schuldhulpverlening naar de wettelijke schuldsaneringsregeling natuurlijke personen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16922" w:rsidTr="0056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16922" w:rsidRDefault="0071692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53679" w:rsidR="00D53679" w:rsidP="00D53679" w:rsidRDefault="00D53679">
      <w:pPr>
        <w:ind w:firstLine="284"/>
        <w:rPr>
          <w:rFonts w:ascii="Times New Roman" w:hAnsi="Times New Roman"/>
          <w:sz w:val="24"/>
          <w:szCs w:val="20"/>
        </w:rPr>
      </w:pPr>
      <w:r w:rsidRPr="00D53679">
        <w:rPr>
          <w:rFonts w:ascii="Times New Roman" w:hAnsi="Times New Roman"/>
          <w:sz w:val="24"/>
          <w:szCs w:val="20"/>
        </w:rPr>
        <w:t>Wij Willem-Alexander, bij de gratie Gods, Koning der Nederlanden, Prins van Oranje-Nassau, enz. enz. enz.</w:t>
      </w:r>
    </w:p>
    <w:p w:rsidRPr="00D53679" w:rsidR="00D53679" w:rsidP="00D53679" w:rsidRDefault="00D53679">
      <w:pPr>
        <w:rPr>
          <w:rFonts w:ascii="Times New Roman" w:hAnsi="Times New Roman"/>
          <w:sz w:val="24"/>
          <w:szCs w:val="20"/>
        </w:rPr>
      </w:pPr>
    </w:p>
    <w:p w:rsidRPr="00D53679" w:rsidR="00D53679" w:rsidP="00D53679" w:rsidRDefault="00D53679">
      <w:pPr>
        <w:ind w:firstLine="284"/>
        <w:rPr>
          <w:rFonts w:ascii="Times New Roman" w:hAnsi="Times New Roman"/>
          <w:sz w:val="24"/>
          <w:szCs w:val="20"/>
        </w:rPr>
      </w:pPr>
      <w:r w:rsidRPr="00D53679">
        <w:rPr>
          <w:rFonts w:ascii="Times New Roman" w:hAnsi="Times New Roman"/>
          <w:sz w:val="24"/>
          <w:szCs w:val="20"/>
        </w:rPr>
        <w:t>Allen, die deze zullen zien of horen lezen, saluut! doen te weten:</w:t>
      </w:r>
    </w:p>
    <w:p w:rsidRPr="00D53679" w:rsidR="00D53679" w:rsidP="00D53679" w:rsidRDefault="00D53679">
      <w:pPr>
        <w:ind w:firstLine="284"/>
        <w:rPr>
          <w:rFonts w:ascii="Times New Roman" w:hAnsi="Times New Roman"/>
          <w:sz w:val="24"/>
          <w:szCs w:val="20"/>
        </w:rPr>
      </w:pPr>
      <w:r w:rsidRPr="00D53679">
        <w:rPr>
          <w:rFonts w:ascii="Times New Roman" w:hAnsi="Times New Roman"/>
          <w:sz w:val="24"/>
          <w:szCs w:val="20"/>
        </w:rPr>
        <w:t xml:space="preserve">Alzo Wij in overweging genomen hebben, dat het wenselijk is dat de Faillissementswet wordt aangepast ter verbetering van de aansluiting van de gemeentelijke schuldhulpverlening en de wettelijke schuldsaneringsregeling natuurlijke personen; </w:t>
      </w:r>
    </w:p>
    <w:p w:rsidRPr="00D53679" w:rsidR="00D53679" w:rsidP="00D53679" w:rsidRDefault="00D53679">
      <w:pPr>
        <w:ind w:firstLine="284"/>
        <w:rPr>
          <w:rFonts w:ascii="Times New Roman" w:hAnsi="Times New Roman"/>
          <w:sz w:val="24"/>
          <w:szCs w:val="20"/>
        </w:rPr>
      </w:pPr>
      <w:r w:rsidRPr="00D5367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D53679" w:rsidR="00D53679" w:rsidP="00D53679" w:rsidRDefault="00D53679">
      <w:pPr>
        <w:rPr>
          <w:rFonts w:ascii="Times New Roman" w:hAnsi="Times New Roman"/>
          <w:sz w:val="24"/>
          <w:szCs w:val="20"/>
        </w:rPr>
      </w:pPr>
    </w:p>
    <w:p w:rsidR="00D53679" w:rsidP="00D53679" w:rsidRDefault="00D53679">
      <w:pPr>
        <w:rPr>
          <w:rFonts w:ascii="Times New Roman" w:hAnsi="Times New Roman"/>
          <w:sz w:val="24"/>
          <w:szCs w:val="20"/>
        </w:rPr>
      </w:pPr>
    </w:p>
    <w:p w:rsidRPr="00D53679" w:rsidR="00D53679" w:rsidP="00D53679" w:rsidRDefault="00D53679">
      <w:pPr>
        <w:rPr>
          <w:rFonts w:ascii="Times New Roman" w:hAnsi="Times New Roman"/>
          <w:b/>
          <w:sz w:val="24"/>
          <w:szCs w:val="20"/>
        </w:rPr>
      </w:pPr>
      <w:r w:rsidRPr="00D53679">
        <w:rPr>
          <w:rFonts w:ascii="Times New Roman" w:hAnsi="Times New Roman"/>
          <w:b/>
          <w:sz w:val="24"/>
          <w:szCs w:val="20"/>
        </w:rPr>
        <w:t>ARTIKEL I</w:t>
      </w:r>
    </w:p>
    <w:p w:rsidR="00D53679" w:rsidP="00D53679" w:rsidRDefault="00D53679">
      <w:pPr>
        <w:rPr>
          <w:rFonts w:ascii="Times New Roman" w:hAnsi="Times New Roman"/>
          <w:sz w:val="24"/>
          <w:szCs w:val="20"/>
        </w:rPr>
      </w:pPr>
    </w:p>
    <w:p w:rsidR="00FF313E" w:rsidP="00D53679" w:rsidRDefault="00FF313E">
      <w:pPr>
        <w:rPr>
          <w:rFonts w:ascii="Times New Roman" w:hAnsi="Times New Roman"/>
          <w:sz w:val="24"/>
          <w:szCs w:val="20"/>
        </w:rPr>
      </w:pPr>
      <w:r>
        <w:rPr>
          <w:rFonts w:ascii="Times New Roman" w:hAnsi="Times New Roman"/>
          <w:sz w:val="24"/>
          <w:szCs w:val="20"/>
        </w:rPr>
        <w:tab/>
        <w:t>De Faillissementswet wordt als volgt gewijzigd:</w:t>
      </w:r>
    </w:p>
    <w:p w:rsidR="002E1F8A" w:rsidP="00D53679" w:rsidRDefault="002E1F8A">
      <w:pPr>
        <w:rPr>
          <w:rFonts w:ascii="Times New Roman" w:hAnsi="Times New Roman"/>
          <w:sz w:val="24"/>
          <w:szCs w:val="20"/>
        </w:rPr>
      </w:pPr>
    </w:p>
    <w:p w:rsidRPr="002E1F8A" w:rsidR="002E1F8A" w:rsidP="002E1F8A" w:rsidRDefault="002E1F8A">
      <w:pPr>
        <w:rPr>
          <w:rFonts w:ascii="Times New Roman" w:hAnsi="Times New Roman"/>
          <w:sz w:val="24"/>
          <w:szCs w:val="20"/>
        </w:rPr>
      </w:pPr>
      <w:r w:rsidRPr="002E1F8A">
        <w:rPr>
          <w:rFonts w:ascii="Times New Roman" w:hAnsi="Times New Roman"/>
          <w:sz w:val="24"/>
          <w:szCs w:val="20"/>
        </w:rPr>
        <w:t>A</w:t>
      </w:r>
    </w:p>
    <w:p w:rsidRPr="002E1F8A" w:rsidR="002E1F8A" w:rsidP="002E1F8A" w:rsidRDefault="002E1F8A">
      <w:pPr>
        <w:rPr>
          <w:rFonts w:ascii="Times New Roman" w:hAnsi="Times New Roman"/>
          <w:sz w:val="24"/>
          <w:szCs w:val="20"/>
        </w:rPr>
      </w:pPr>
    </w:p>
    <w:p w:rsidR="002E1F8A" w:rsidP="003B43B3" w:rsidRDefault="002E1F8A">
      <w:pPr>
        <w:ind w:firstLine="284"/>
        <w:rPr>
          <w:rFonts w:ascii="Times New Roman" w:hAnsi="Times New Roman"/>
          <w:sz w:val="24"/>
          <w:szCs w:val="20"/>
        </w:rPr>
      </w:pPr>
      <w:r w:rsidRPr="002E1F8A">
        <w:rPr>
          <w:rFonts w:ascii="Times New Roman" w:hAnsi="Times New Roman"/>
          <w:sz w:val="24"/>
          <w:szCs w:val="20"/>
        </w:rPr>
        <w:t>In artikel 285, eerste lid, onder f, wordt na de eerste zin ingevoegd “Als aannemelijk is dat onvoldoende aflossingsmogelijkheden bij de schuldenaar of andere omstandigheden het onmogelijk maken om tot een buitengerechtelijke schuldregeling te komen, hoeft voor de afgifte van deze verklaring niet eerst een poging te zijn gedaan om tot een dergelijke regeling te komen.”.</w:t>
      </w:r>
    </w:p>
    <w:p w:rsidR="00FF313E" w:rsidP="00D53679" w:rsidRDefault="00FF313E">
      <w:pPr>
        <w:rPr>
          <w:rFonts w:ascii="Times New Roman" w:hAnsi="Times New Roman"/>
          <w:sz w:val="24"/>
          <w:szCs w:val="20"/>
        </w:rPr>
      </w:pPr>
    </w:p>
    <w:p w:rsidR="00FF313E" w:rsidP="00D53679" w:rsidRDefault="00C8049E">
      <w:pPr>
        <w:rPr>
          <w:rFonts w:ascii="Times New Roman" w:hAnsi="Times New Roman"/>
          <w:sz w:val="24"/>
          <w:szCs w:val="20"/>
        </w:rPr>
      </w:pPr>
      <w:r>
        <w:rPr>
          <w:rFonts w:ascii="Times New Roman" w:hAnsi="Times New Roman"/>
          <w:sz w:val="24"/>
          <w:szCs w:val="20"/>
        </w:rPr>
        <w:t>B</w:t>
      </w:r>
    </w:p>
    <w:p w:rsidRPr="00D53679" w:rsidR="00FF313E" w:rsidP="00D53679" w:rsidRDefault="00FF313E">
      <w:pPr>
        <w:rPr>
          <w:rFonts w:ascii="Times New Roman" w:hAnsi="Times New Roman"/>
          <w:sz w:val="24"/>
          <w:szCs w:val="20"/>
        </w:rPr>
      </w:pPr>
    </w:p>
    <w:p w:rsidRPr="00D53679" w:rsidR="00D53679" w:rsidP="00D53679" w:rsidRDefault="00D53679">
      <w:pPr>
        <w:ind w:firstLine="284"/>
        <w:rPr>
          <w:rFonts w:ascii="Times New Roman" w:hAnsi="Times New Roman"/>
          <w:sz w:val="24"/>
          <w:szCs w:val="20"/>
        </w:rPr>
      </w:pPr>
      <w:r w:rsidRPr="00D53679">
        <w:rPr>
          <w:rFonts w:ascii="Times New Roman" w:hAnsi="Times New Roman"/>
          <w:sz w:val="24"/>
          <w:szCs w:val="20"/>
        </w:rPr>
        <w:t>Artikel 288 wordt als volgt gewijzigd:</w:t>
      </w:r>
    </w:p>
    <w:p w:rsidRPr="00D53679" w:rsidR="00D53679" w:rsidP="00D53679" w:rsidRDefault="00D53679">
      <w:pPr>
        <w:rPr>
          <w:rFonts w:ascii="Times New Roman" w:hAnsi="Times New Roman"/>
          <w:sz w:val="24"/>
          <w:szCs w:val="20"/>
        </w:rPr>
      </w:pPr>
    </w:p>
    <w:p w:rsidRPr="00D53679" w:rsidR="00D53679" w:rsidP="00D53679" w:rsidRDefault="00D53679">
      <w:pPr>
        <w:ind w:firstLine="284"/>
        <w:rPr>
          <w:rFonts w:ascii="Times New Roman" w:hAnsi="Times New Roman"/>
          <w:sz w:val="24"/>
          <w:szCs w:val="20"/>
        </w:rPr>
      </w:pPr>
      <w:r w:rsidRPr="00D53679">
        <w:rPr>
          <w:rFonts w:ascii="Times New Roman" w:hAnsi="Times New Roman"/>
          <w:sz w:val="24"/>
          <w:szCs w:val="20"/>
        </w:rPr>
        <w:lastRenderedPageBreak/>
        <w:t>1. In het eerste lid, onderdeel b, wordt “vijf jaar” vervangen door “drie jaar”.</w:t>
      </w:r>
    </w:p>
    <w:p w:rsidRPr="00D53679" w:rsidR="00D53679" w:rsidP="00D53679" w:rsidRDefault="00D53679">
      <w:pPr>
        <w:rPr>
          <w:rFonts w:ascii="Times New Roman" w:hAnsi="Times New Roman"/>
          <w:sz w:val="24"/>
          <w:szCs w:val="20"/>
        </w:rPr>
      </w:pPr>
    </w:p>
    <w:p w:rsidR="00FF313E" w:rsidP="003B43B3" w:rsidRDefault="00FF313E">
      <w:pPr>
        <w:ind w:firstLine="284"/>
        <w:rPr>
          <w:rFonts w:ascii="Times New Roman" w:hAnsi="Times New Roman"/>
          <w:sz w:val="24"/>
          <w:szCs w:val="20"/>
        </w:rPr>
      </w:pPr>
      <w:r w:rsidRPr="00FF313E">
        <w:rPr>
          <w:rFonts w:ascii="Times New Roman" w:hAnsi="Times New Roman"/>
          <w:sz w:val="24"/>
          <w:szCs w:val="20"/>
        </w:rPr>
        <w:t>2. In het tweede lid wordt aan onderdeel b toegevoegd “of” en vervalt onder vervanging van “; of” aan het slot van onderdeel c door een punt onderdeel d.</w:t>
      </w:r>
    </w:p>
    <w:p w:rsidR="00FF313E" w:rsidP="00FF313E" w:rsidRDefault="00FF313E">
      <w:pPr>
        <w:rPr>
          <w:rFonts w:ascii="Times New Roman" w:hAnsi="Times New Roman"/>
          <w:sz w:val="24"/>
          <w:szCs w:val="20"/>
        </w:rPr>
      </w:pPr>
    </w:p>
    <w:p w:rsidRPr="00FF313E" w:rsidR="00FF313E" w:rsidP="00FF313E" w:rsidRDefault="00C8049E">
      <w:pPr>
        <w:rPr>
          <w:rFonts w:ascii="Times New Roman" w:hAnsi="Times New Roman"/>
          <w:sz w:val="24"/>
          <w:szCs w:val="20"/>
        </w:rPr>
      </w:pPr>
      <w:r>
        <w:rPr>
          <w:rFonts w:ascii="Times New Roman" w:hAnsi="Times New Roman"/>
          <w:sz w:val="24"/>
          <w:szCs w:val="20"/>
        </w:rPr>
        <w:t>C</w:t>
      </w:r>
    </w:p>
    <w:p w:rsidRPr="00FF313E" w:rsidR="00FF313E" w:rsidP="00FF313E" w:rsidRDefault="00FF313E">
      <w:pPr>
        <w:rPr>
          <w:rFonts w:ascii="Times New Roman" w:hAnsi="Times New Roman"/>
          <w:sz w:val="24"/>
          <w:szCs w:val="20"/>
        </w:rPr>
      </w:pPr>
    </w:p>
    <w:p w:rsidRPr="00FF313E" w:rsidR="00FF313E" w:rsidP="00FF313E" w:rsidRDefault="00FF313E">
      <w:pPr>
        <w:rPr>
          <w:rFonts w:ascii="Times New Roman" w:hAnsi="Times New Roman"/>
          <w:sz w:val="24"/>
          <w:szCs w:val="20"/>
        </w:rPr>
      </w:pPr>
      <w:r w:rsidRPr="00FF313E">
        <w:rPr>
          <w:rFonts w:ascii="Times New Roman" w:hAnsi="Times New Roman"/>
          <w:sz w:val="24"/>
          <w:szCs w:val="20"/>
        </w:rPr>
        <w:tab/>
        <w:t>Artikel 349a wordt als volgt gewijzigd:</w:t>
      </w:r>
    </w:p>
    <w:p w:rsidRPr="00FF313E" w:rsidR="00FF313E" w:rsidP="00FF313E" w:rsidRDefault="00FF313E">
      <w:pPr>
        <w:rPr>
          <w:rFonts w:ascii="Times New Roman" w:hAnsi="Times New Roman"/>
          <w:sz w:val="24"/>
          <w:szCs w:val="20"/>
        </w:rPr>
      </w:pPr>
    </w:p>
    <w:p w:rsidRPr="00FF313E" w:rsidR="00FF313E" w:rsidP="00FF313E" w:rsidRDefault="00FF313E">
      <w:pPr>
        <w:rPr>
          <w:rFonts w:ascii="Times New Roman" w:hAnsi="Times New Roman"/>
          <w:sz w:val="24"/>
          <w:szCs w:val="20"/>
        </w:rPr>
      </w:pPr>
      <w:r w:rsidRPr="00FF313E">
        <w:rPr>
          <w:rFonts w:ascii="Times New Roman" w:hAnsi="Times New Roman"/>
          <w:sz w:val="24"/>
          <w:szCs w:val="20"/>
        </w:rPr>
        <w:tab/>
        <w:t>1. In het eerste lid wordt “drie jaar” vervangen door “anderhalf jaar”</w:t>
      </w:r>
      <w:r>
        <w:rPr>
          <w:rFonts w:ascii="Times New Roman" w:hAnsi="Times New Roman"/>
          <w:sz w:val="24"/>
          <w:szCs w:val="20"/>
        </w:rPr>
        <w:t xml:space="preserve">, </w:t>
      </w:r>
      <w:r w:rsidRPr="00FF313E">
        <w:rPr>
          <w:rFonts w:ascii="Times New Roman" w:hAnsi="Times New Roman"/>
          <w:sz w:val="24"/>
          <w:szCs w:val="20"/>
        </w:rPr>
        <w:t>wordt na “die dag daaronder begrepen” ingevoegd “, dan wel van de dag waarop de eerste aflossing is gedaan in het kader van de buitengerechtelijke schuldregeling als bedoeld in artikel 285, eerste lid, onder f, indien die dag eerder is gelegen</w:t>
      </w:r>
      <w:r>
        <w:rPr>
          <w:rFonts w:ascii="Times New Roman" w:hAnsi="Times New Roman"/>
          <w:sz w:val="24"/>
          <w:szCs w:val="20"/>
        </w:rPr>
        <w:t>”</w:t>
      </w:r>
      <w:r w:rsidRPr="00FF313E">
        <w:rPr>
          <w:rFonts w:ascii="Times New Roman" w:hAnsi="Times New Roman"/>
          <w:sz w:val="24"/>
          <w:szCs w:val="20"/>
        </w:rPr>
        <w:t xml:space="preserve"> en wordt “vijf jaar” vervangen door “drieënhalf jaar”.</w:t>
      </w:r>
    </w:p>
    <w:p w:rsidRPr="00FF313E" w:rsidR="00FF313E" w:rsidP="00FF313E" w:rsidRDefault="00FF313E">
      <w:pPr>
        <w:rPr>
          <w:rFonts w:ascii="Times New Roman" w:hAnsi="Times New Roman"/>
          <w:sz w:val="24"/>
          <w:szCs w:val="20"/>
        </w:rPr>
      </w:pPr>
    </w:p>
    <w:p w:rsidRPr="00D53679" w:rsidR="00D53679" w:rsidP="00FF313E" w:rsidRDefault="00FF313E">
      <w:pPr>
        <w:rPr>
          <w:rFonts w:ascii="Times New Roman" w:hAnsi="Times New Roman"/>
          <w:sz w:val="24"/>
          <w:szCs w:val="20"/>
        </w:rPr>
      </w:pPr>
      <w:r w:rsidRPr="00FF313E">
        <w:rPr>
          <w:rFonts w:ascii="Times New Roman" w:hAnsi="Times New Roman"/>
          <w:sz w:val="24"/>
          <w:szCs w:val="20"/>
        </w:rPr>
        <w:tab/>
        <w:t xml:space="preserve">2. </w:t>
      </w:r>
      <w:r w:rsidRPr="00BC4DEC" w:rsidR="00BC4DEC">
        <w:rPr>
          <w:rFonts w:ascii="Times New Roman" w:hAnsi="Times New Roman"/>
          <w:sz w:val="24"/>
          <w:szCs w:val="20"/>
        </w:rPr>
        <w:t>In het tweede lid, tweede zin, wordt “of als de schuldenaar” vervangen door “als de schuldenaar” en wordt voor de punt aan het slot ingevoegd “of als zich andere omstandigheden voordoen, die bij algemene maatregel van bestuur kunnen worden bepaald”.</w:t>
      </w:r>
    </w:p>
    <w:p w:rsidR="00D53679" w:rsidP="00D53679" w:rsidRDefault="00D53679">
      <w:pPr>
        <w:rPr>
          <w:rFonts w:ascii="Times New Roman" w:hAnsi="Times New Roman"/>
          <w:sz w:val="24"/>
          <w:szCs w:val="20"/>
        </w:rPr>
      </w:pPr>
    </w:p>
    <w:p w:rsidR="005C2996" w:rsidP="00D53679" w:rsidRDefault="005C2996">
      <w:pPr>
        <w:rPr>
          <w:rFonts w:ascii="Times New Roman" w:hAnsi="Times New Roman"/>
          <w:sz w:val="24"/>
          <w:szCs w:val="20"/>
        </w:rPr>
      </w:pPr>
    </w:p>
    <w:p w:rsidRPr="00D53679" w:rsidR="00D53679" w:rsidP="00D53679" w:rsidRDefault="00D53679">
      <w:pPr>
        <w:rPr>
          <w:rFonts w:ascii="Times New Roman" w:hAnsi="Times New Roman"/>
          <w:b/>
          <w:sz w:val="24"/>
          <w:szCs w:val="20"/>
        </w:rPr>
      </w:pPr>
      <w:r w:rsidRPr="00D53679">
        <w:rPr>
          <w:rFonts w:ascii="Times New Roman" w:hAnsi="Times New Roman"/>
          <w:b/>
          <w:sz w:val="24"/>
          <w:szCs w:val="20"/>
        </w:rPr>
        <w:t>ARTIKEL II</w:t>
      </w:r>
    </w:p>
    <w:p w:rsidRPr="00D53679" w:rsidR="00D53679" w:rsidP="00D53679" w:rsidRDefault="00D53679">
      <w:pPr>
        <w:rPr>
          <w:rFonts w:ascii="Times New Roman" w:hAnsi="Times New Roman"/>
          <w:sz w:val="24"/>
          <w:szCs w:val="20"/>
        </w:rPr>
      </w:pPr>
    </w:p>
    <w:p w:rsidRPr="00D53679" w:rsidR="00D53679" w:rsidP="00D53679" w:rsidRDefault="00D53679">
      <w:pPr>
        <w:ind w:firstLine="284"/>
        <w:rPr>
          <w:rFonts w:ascii="Times New Roman" w:hAnsi="Times New Roman"/>
          <w:sz w:val="24"/>
          <w:szCs w:val="20"/>
        </w:rPr>
      </w:pPr>
      <w:r w:rsidRPr="00D53679">
        <w:rPr>
          <w:rFonts w:ascii="Times New Roman" w:hAnsi="Times New Roman"/>
          <w:sz w:val="24"/>
          <w:szCs w:val="20"/>
        </w:rPr>
        <w:t>Deze wet is van toepassing op verzoekschriften tot toepassing van de schuldsaneringsregeling die voor het tijdstip van inwerkingtreding van deze wet zijn ingediend bij de rechtbank en waarop nog niet is beslist.</w:t>
      </w:r>
    </w:p>
    <w:p w:rsidRPr="00D53679" w:rsidR="00D53679" w:rsidP="00D53679" w:rsidRDefault="00D53679">
      <w:pPr>
        <w:rPr>
          <w:rFonts w:ascii="Times New Roman" w:hAnsi="Times New Roman"/>
          <w:sz w:val="24"/>
          <w:szCs w:val="20"/>
        </w:rPr>
      </w:pPr>
    </w:p>
    <w:p w:rsidR="00D53679" w:rsidP="00D53679" w:rsidRDefault="00D53679">
      <w:pPr>
        <w:rPr>
          <w:rFonts w:ascii="Times New Roman" w:hAnsi="Times New Roman"/>
          <w:sz w:val="24"/>
          <w:szCs w:val="20"/>
        </w:rPr>
      </w:pPr>
    </w:p>
    <w:p w:rsidRPr="00D53679" w:rsidR="00D53679" w:rsidP="00D53679" w:rsidRDefault="00D53679">
      <w:pPr>
        <w:rPr>
          <w:rFonts w:ascii="Times New Roman" w:hAnsi="Times New Roman"/>
          <w:b/>
          <w:sz w:val="24"/>
          <w:szCs w:val="20"/>
        </w:rPr>
      </w:pPr>
      <w:r w:rsidRPr="00D53679">
        <w:rPr>
          <w:rFonts w:ascii="Times New Roman" w:hAnsi="Times New Roman"/>
          <w:b/>
          <w:sz w:val="24"/>
          <w:szCs w:val="20"/>
        </w:rPr>
        <w:t>ARTIKEL III</w:t>
      </w:r>
    </w:p>
    <w:p w:rsidRPr="00D53679" w:rsidR="00D53679" w:rsidP="00D53679" w:rsidRDefault="00D53679">
      <w:pPr>
        <w:rPr>
          <w:rFonts w:ascii="Times New Roman" w:hAnsi="Times New Roman"/>
          <w:sz w:val="24"/>
          <w:szCs w:val="20"/>
        </w:rPr>
      </w:pPr>
    </w:p>
    <w:p w:rsidRPr="00D53679" w:rsidR="00D53679" w:rsidP="00D53679" w:rsidRDefault="00D53679">
      <w:pPr>
        <w:ind w:firstLine="284"/>
        <w:rPr>
          <w:rFonts w:ascii="Times New Roman" w:hAnsi="Times New Roman"/>
          <w:sz w:val="24"/>
          <w:szCs w:val="20"/>
        </w:rPr>
      </w:pPr>
      <w:r w:rsidRPr="00D53679">
        <w:rPr>
          <w:rFonts w:ascii="Times New Roman" w:hAnsi="Times New Roman"/>
          <w:sz w:val="24"/>
          <w:szCs w:val="20"/>
        </w:rPr>
        <w:t xml:space="preserve">Deze wet treedt in werking op een bij koninklijk besluit te bepalen tijdstip. </w:t>
      </w:r>
    </w:p>
    <w:p w:rsidRPr="00D53679" w:rsidR="00D53679" w:rsidP="00D53679" w:rsidRDefault="00D53679">
      <w:pPr>
        <w:rPr>
          <w:rFonts w:ascii="Times New Roman" w:hAnsi="Times New Roman"/>
          <w:sz w:val="24"/>
          <w:szCs w:val="20"/>
        </w:rPr>
      </w:pPr>
    </w:p>
    <w:p w:rsidRPr="00D53679" w:rsidR="00D53679" w:rsidP="003B43B3" w:rsidRDefault="000A024C">
      <w:pPr>
        <w:keepNext/>
        <w:ind w:firstLine="284"/>
        <w:rPr>
          <w:rFonts w:ascii="Times New Roman" w:hAnsi="Times New Roman"/>
          <w:sz w:val="24"/>
          <w:szCs w:val="20"/>
        </w:rPr>
      </w:pPr>
      <w:r>
        <w:rPr>
          <w:rFonts w:ascii="Times New Roman" w:hAnsi="Times New Roman"/>
          <w:sz w:val="24"/>
          <w:szCs w:val="20"/>
        </w:rPr>
        <w:lastRenderedPageBreak/>
        <w:t>L</w:t>
      </w:r>
      <w:r w:rsidRPr="00D53679" w:rsidR="00D53679">
        <w:rPr>
          <w:rFonts w:ascii="Times New Roman" w:hAnsi="Times New Roman"/>
          <w:sz w:val="24"/>
          <w:szCs w:val="20"/>
        </w:rPr>
        <w:t>asten en bevelen dat deze in het Staatsblad zal worden geplaatst en dat alle ministeries, autoriteiten, colleges en ambtenaren die zulks aangaat, aan de nauwkeurige uitvoering de hand zullen houden.</w:t>
      </w:r>
    </w:p>
    <w:p w:rsidRPr="00D53679" w:rsidR="00D53679" w:rsidP="003B43B3" w:rsidRDefault="00D53679">
      <w:pPr>
        <w:keepNext/>
        <w:rPr>
          <w:rFonts w:ascii="Times New Roman" w:hAnsi="Times New Roman"/>
          <w:sz w:val="24"/>
          <w:szCs w:val="20"/>
        </w:rPr>
      </w:pPr>
    </w:p>
    <w:p w:rsidR="00D53679" w:rsidP="003B43B3" w:rsidRDefault="00D53679">
      <w:pPr>
        <w:keepNext/>
        <w:rPr>
          <w:rFonts w:ascii="Times New Roman" w:hAnsi="Times New Roman"/>
          <w:sz w:val="24"/>
          <w:szCs w:val="20"/>
        </w:rPr>
      </w:pPr>
      <w:r>
        <w:rPr>
          <w:rFonts w:ascii="Times New Roman" w:hAnsi="Times New Roman"/>
          <w:sz w:val="24"/>
          <w:szCs w:val="20"/>
        </w:rPr>
        <w:t>Gegeven</w:t>
      </w:r>
    </w:p>
    <w:p w:rsidR="00D53679" w:rsidP="003B43B3" w:rsidRDefault="00D53679">
      <w:pPr>
        <w:keepNext/>
        <w:rPr>
          <w:rFonts w:ascii="Times New Roman" w:hAnsi="Times New Roman"/>
          <w:sz w:val="24"/>
          <w:szCs w:val="20"/>
        </w:rPr>
      </w:pPr>
    </w:p>
    <w:p w:rsidR="00D53679" w:rsidP="003B43B3" w:rsidRDefault="00D53679">
      <w:pPr>
        <w:keepNext/>
        <w:rPr>
          <w:rFonts w:ascii="Times New Roman" w:hAnsi="Times New Roman"/>
          <w:sz w:val="24"/>
          <w:szCs w:val="20"/>
        </w:rPr>
      </w:pPr>
    </w:p>
    <w:p w:rsidR="00D53679" w:rsidP="003B43B3" w:rsidRDefault="00D53679">
      <w:pPr>
        <w:keepNext/>
        <w:rPr>
          <w:rFonts w:ascii="Times New Roman" w:hAnsi="Times New Roman"/>
          <w:sz w:val="24"/>
          <w:szCs w:val="20"/>
        </w:rPr>
      </w:pPr>
    </w:p>
    <w:p w:rsidR="00D53679" w:rsidP="003B43B3" w:rsidRDefault="00D53679">
      <w:pPr>
        <w:keepNext/>
        <w:rPr>
          <w:rFonts w:ascii="Times New Roman" w:hAnsi="Times New Roman"/>
          <w:sz w:val="24"/>
          <w:szCs w:val="20"/>
        </w:rPr>
      </w:pPr>
    </w:p>
    <w:p w:rsidR="00D53679" w:rsidP="003B43B3" w:rsidRDefault="00D53679">
      <w:pPr>
        <w:keepNext/>
        <w:rPr>
          <w:rFonts w:ascii="Times New Roman" w:hAnsi="Times New Roman"/>
          <w:sz w:val="24"/>
          <w:szCs w:val="20"/>
        </w:rPr>
      </w:pPr>
    </w:p>
    <w:p w:rsidR="00D53679" w:rsidP="003B43B3" w:rsidRDefault="00D53679">
      <w:pPr>
        <w:keepNext/>
        <w:rPr>
          <w:rFonts w:ascii="Times New Roman" w:hAnsi="Times New Roman"/>
          <w:sz w:val="24"/>
          <w:szCs w:val="20"/>
        </w:rPr>
      </w:pPr>
    </w:p>
    <w:p w:rsidR="00D53679" w:rsidP="003B43B3" w:rsidRDefault="00D53679">
      <w:pPr>
        <w:keepNext/>
        <w:rPr>
          <w:rFonts w:ascii="Times New Roman" w:hAnsi="Times New Roman"/>
          <w:sz w:val="24"/>
          <w:szCs w:val="20"/>
        </w:rPr>
      </w:pPr>
    </w:p>
    <w:p w:rsidR="00043159" w:rsidP="003B43B3" w:rsidRDefault="00043159">
      <w:pPr>
        <w:keepNext/>
        <w:rPr>
          <w:rFonts w:ascii="Times New Roman" w:hAnsi="Times New Roman"/>
          <w:sz w:val="24"/>
          <w:szCs w:val="20"/>
        </w:rPr>
      </w:pPr>
    </w:p>
    <w:p w:rsidRPr="00D53679" w:rsidR="00D53679" w:rsidP="003B43B3" w:rsidRDefault="00D53679">
      <w:pPr>
        <w:keepNext/>
        <w:rPr>
          <w:rFonts w:ascii="Times New Roman" w:hAnsi="Times New Roman"/>
          <w:sz w:val="24"/>
          <w:szCs w:val="20"/>
        </w:rPr>
      </w:pPr>
      <w:r w:rsidRPr="00D53679">
        <w:rPr>
          <w:rFonts w:ascii="Times New Roman" w:hAnsi="Times New Roman"/>
          <w:sz w:val="24"/>
          <w:szCs w:val="20"/>
        </w:rPr>
        <w:t xml:space="preserve">                                                                                                                                                                                                                                                                                                                                                                                   </w:t>
      </w:r>
    </w:p>
    <w:p w:rsidR="00AF705D" w:rsidP="003B43B3" w:rsidRDefault="00D53679">
      <w:pPr>
        <w:keepNext/>
        <w:rPr>
          <w:rFonts w:ascii="Times New Roman" w:hAnsi="Times New Roman"/>
          <w:sz w:val="24"/>
          <w:szCs w:val="20"/>
        </w:rPr>
      </w:pPr>
      <w:r w:rsidRPr="00D53679">
        <w:rPr>
          <w:rFonts w:ascii="Times New Roman" w:hAnsi="Times New Roman"/>
          <w:sz w:val="24"/>
          <w:szCs w:val="20"/>
        </w:rPr>
        <w:t>De Minister voor Rechtsbescherming,</w:t>
      </w:r>
    </w:p>
    <w:p w:rsidR="00AF705D" w:rsidP="003B43B3" w:rsidRDefault="00AF705D">
      <w:pPr>
        <w:keepNext/>
        <w:rPr>
          <w:rFonts w:ascii="Times New Roman" w:hAnsi="Times New Roman"/>
          <w:sz w:val="24"/>
          <w:szCs w:val="20"/>
        </w:rPr>
      </w:pPr>
    </w:p>
    <w:p w:rsidR="00AF705D" w:rsidP="003B43B3" w:rsidRDefault="00AF705D">
      <w:pPr>
        <w:keepNext/>
        <w:rPr>
          <w:rFonts w:ascii="Times New Roman" w:hAnsi="Times New Roman"/>
          <w:sz w:val="24"/>
          <w:szCs w:val="20"/>
        </w:rPr>
      </w:pPr>
    </w:p>
    <w:p w:rsidR="00AF705D" w:rsidP="003B43B3" w:rsidRDefault="00AF705D">
      <w:pPr>
        <w:keepNext/>
        <w:rPr>
          <w:rFonts w:ascii="Times New Roman" w:hAnsi="Times New Roman"/>
          <w:sz w:val="24"/>
          <w:szCs w:val="20"/>
        </w:rPr>
      </w:pPr>
    </w:p>
    <w:p w:rsidR="00AF705D" w:rsidP="003B43B3" w:rsidRDefault="00AF705D">
      <w:pPr>
        <w:keepNext/>
        <w:rPr>
          <w:rFonts w:ascii="Times New Roman" w:hAnsi="Times New Roman"/>
          <w:sz w:val="24"/>
          <w:szCs w:val="20"/>
        </w:rPr>
      </w:pPr>
    </w:p>
    <w:p w:rsidR="00AF705D" w:rsidP="003B43B3" w:rsidRDefault="00AF705D">
      <w:pPr>
        <w:keepNext/>
        <w:rPr>
          <w:rFonts w:ascii="Times New Roman" w:hAnsi="Times New Roman"/>
          <w:sz w:val="24"/>
          <w:szCs w:val="20"/>
        </w:rPr>
      </w:pPr>
    </w:p>
    <w:p w:rsidR="00AF705D" w:rsidP="003B43B3" w:rsidRDefault="00AF705D">
      <w:pPr>
        <w:keepNext/>
        <w:rPr>
          <w:rFonts w:ascii="Times New Roman" w:hAnsi="Times New Roman"/>
          <w:sz w:val="24"/>
          <w:szCs w:val="20"/>
        </w:rPr>
      </w:pPr>
    </w:p>
    <w:p w:rsidR="00AF705D" w:rsidP="003B43B3" w:rsidRDefault="00AF705D">
      <w:pPr>
        <w:keepNext/>
        <w:rPr>
          <w:rFonts w:ascii="Times New Roman" w:hAnsi="Times New Roman"/>
          <w:sz w:val="24"/>
          <w:szCs w:val="20"/>
        </w:rPr>
      </w:pPr>
    </w:p>
    <w:p w:rsidR="00AF705D" w:rsidP="003B43B3" w:rsidRDefault="00AF705D">
      <w:pPr>
        <w:keepNext/>
        <w:rPr>
          <w:rFonts w:ascii="Times New Roman" w:hAnsi="Times New Roman"/>
          <w:sz w:val="24"/>
          <w:szCs w:val="20"/>
        </w:rPr>
      </w:pPr>
    </w:p>
    <w:p w:rsidR="00AF705D" w:rsidP="003B43B3" w:rsidRDefault="00AF705D">
      <w:pPr>
        <w:keepNext/>
        <w:rPr>
          <w:rFonts w:ascii="Times New Roman" w:hAnsi="Times New Roman"/>
          <w:sz w:val="24"/>
          <w:szCs w:val="20"/>
        </w:rPr>
      </w:pPr>
    </w:p>
    <w:p w:rsidRPr="002168F4" w:rsidR="00AF705D" w:rsidP="003B43B3" w:rsidRDefault="00AF705D">
      <w:pPr>
        <w:keepNext/>
        <w:rPr>
          <w:rFonts w:ascii="Times New Roman" w:hAnsi="Times New Roman"/>
          <w:sz w:val="24"/>
          <w:szCs w:val="20"/>
        </w:rPr>
      </w:pPr>
      <w:bookmarkStart w:name="_GoBack" w:id="0"/>
      <w:bookmarkEnd w:id="0"/>
      <w:r>
        <w:rPr>
          <w:rFonts w:ascii="Times New Roman" w:hAnsi="Times New Roman"/>
          <w:sz w:val="24"/>
          <w:szCs w:val="20"/>
        </w:rPr>
        <w:t>De Minister voor Rechtsbescherming,</w:t>
      </w:r>
    </w:p>
    <w:sectPr w:rsidRPr="002168F4" w:rsidR="00AF705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679" w:rsidRDefault="00D53679">
      <w:pPr>
        <w:spacing w:line="20" w:lineRule="exact"/>
      </w:pPr>
    </w:p>
  </w:endnote>
  <w:endnote w:type="continuationSeparator" w:id="0">
    <w:p w:rsidR="00D53679" w:rsidRDefault="00D53679">
      <w:pPr>
        <w:pStyle w:val="Amendement"/>
      </w:pPr>
      <w:r>
        <w:rPr>
          <w:b w:val="0"/>
          <w:bCs w:val="0"/>
        </w:rPr>
        <w:t xml:space="preserve"> </w:t>
      </w:r>
    </w:p>
  </w:endnote>
  <w:endnote w:type="continuationNotice" w:id="1">
    <w:p w:rsidR="00D53679" w:rsidRDefault="00D5367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A024C">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679" w:rsidRDefault="00D53679">
      <w:pPr>
        <w:pStyle w:val="Amendement"/>
      </w:pPr>
      <w:r>
        <w:rPr>
          <w:b w:val="0"/>
          <w:bCs w:val="0"/>
        </w:rPr>
        <w:separator/>
      </w:r>
    </w:p>
  </w:footnote>
  <w:footnote w:type="continuationSeparator" w:id="0">
    <w:p w:rsidR="00D53679" w:rsidRDefault="00D53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679"/>
    <w:rsid w:val="00012DBE"/>
    <w:rsid w:val="00043159"/>
    <w:rsid w:val="000A024C"/>
    <w:rsid w:val="000A1D81"/>
    <w:rsid w:val="00111ED3"/>
    <w:rsid w:val="001C190E"/>
    <w:rsid w:val="002168F4"/>
    <w:rsid w:val="002A727C"/>
    <w:rsid w:val="002E1F8A"/>
    <w:rsid w:val="002F68F6"/>
    <w:rsid w:val="003B43B3"/>
    <w:rsid w:val="005C2996"/>
    <w:rsid w:val="005D2707"/>
    <w:rsid w:val="00606255"/>
    <w:rsid w:val="006B607A"/>
    <w:rsid w:val="006C1357"/>
    <w:rsid w:val="00716922"/>
    <w:rsid w:val="007D451C"/>
    <w:rsid w:val="00826224"/>
    <w:rsid w:val="0089762B"/>
    <w:rsid w:val="00930A23"/>
    <w:rsid w:val="0096142A"/>
    <w:rsid w:val="009C7354"/>
    <w:rsid w:val="009E6D7F"/>
    <w:rsid w:val="00A11E73"/>
    <w:rsid w:val="00A2521E"/>
    <w:rsid w:val="00AE436A"/>
    <w:rsid w:val="00AF705D"/>
    <w:rsid w:val="00BC4DEC"/>
    <w:rsid w:val="00BE1095"/>
    <w:rsid w:val="00C135B1"/>
    <w:rsid w:val="00C8049E"/>
    <w:rsid w:val="00C92DF8"/>
    <w:rsid w:val="00CB3578"/>
    <w:rsid w:val="00CF39EB"/>
    <w:rsid w:val="00D20AFA"/>
    <w:rsid w:val="00D53679"/>
    <w:rsid w:val="00D55648"/>
    <w:rsid w:val="00D5710B"/>
    <w:rsid w:val="00E16443"/>
    <w:rsid w:val="00E36EE9"/>
    <w:rsid w:val="00F13442"/>
    <w:rsid w:val="00F956D4"/>
    <w:rsid w:val="00FF31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C8D93"/>
  <w15:docId w15:val="{244B1D1C-4AF0-489A-8DE8-E5727599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716922"/>
  </w:style>
  <w:style w:type="paragraph" w:styleId="Ballontekst">
    <w:name w:val="Balloon Text"/>
    <w:basedOn w:val="Standaard"/>
    <w:link w:val="BallontekstChar"/>
    <w:semiHidden/>
    <w:unhideWhenUsed/>
    <w:rsid w:val="00FF313E"/>
    <w:rPr>
      <w:rFonts w:ascii="Segoe UI" w:hAnsi="Segoe UI" w:cs="Segoe UI"/>
      <w:sz w:val="18"/>
      <w:szCs w:val="18"/>
    </w:rPr>
  </w:style>
  <w:style w:type="character" w:customStyle="1" w:styleId="BallontekstChar">
    <w:name w:val="Ballontekst Char"/>
    <w:basedOn w:val="Standaardalinea-lettertype"/>
    <w:link w:val="Ballontekst"/>
    <w:semiHidden/>
    <w:rsid w:val="00FF3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444</ap:Words>
  <ap:Characters>2923</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2023-01-24T08:33:00.0000000Z</dcterms:created>
  <dcterms:modified xsi:type="dcterms:W3CDTF">2023-01-24T15:19:00.0000000Z</dcterms:modified>
  <dc:description>------------------------</dc:description>
  <dc:subject/>
  <keywords/>
  <version/>
  <category/>
</coreProperties>
</file>