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743" w:rsidRDefault="008E70DF" w14:paraId="7B552441" w14:textId="77777777">
      <w:pPr>
        <w:pStyle w:val="StandaardAanhef"/>
      </w:pPr>
      <w:r>
        <w:t>Geachte voorzitter,</w:t>
      </w:r>
    </w:p>
    <w:p w:rsidR="008A1906" w:rsidP="008A1906" w:rsidRDefault="008A1906" w14:paraId="3CCFF8B5" w14:textId="77777777">
      <w:r>
        <w:t xml:space="preserve">Hierbij stuur ik u de beantwoording van de vragen uit het schriftelijk overleg </w:t>
      </w:r>
      <w:r>
        <w:rPr>
          <w:rFonts w:cs="Verdana"/>
        </w:rPr>
        <w:t xml:space="preserve">inzake de </w:t>
      </w:r>
      <w:r>
        <w:t>aanbieding jaarverslagen ERK over EU-begroting en Europees Ontwikkelingsfonds (EOF) 2021 van 15 december 2022.</w:t>
      </w:r>
    </w:p>
    <w:p w:rsidR="00400743" w:rsidRDefault="008E70DF" w14:paraId="5D15C830" w14:textId="77777777">
      <w:pPr>
        <w:pStyle w:val="StandaardSlotzin"/>
      </w:pPr>
      <w:r>
        <w:t>Hoogachtend,</w:t>
      </w:r>
    </w:p>
    <w:p w:rsidR="00400743" w:rsidRDefault="00400743" w14:paraId="27ADD2D3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00743" w14:paraId="54A6195A" w14:textId="77777777">
        <w:tc>
          <w:tcPr>
            <w:tcW w:w="3592" w:type="dxa"/>
          </w:tcPr>
          <w:p w:rsidR="00400743" w:rsidRDefault="008E70DF" w14:paraId="527DA605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400743" w:rsidRDefault="00400743" w14:paraId="3956DE97" w14:textId="77777777"/>
        </w:tc>
      </w:tr>
      <w:tr w:rsidR="00400743" w14:paraId="4E763B35" w14:textId="77777777">
        <w:tc>
          <w:tcPr>
            <w:tcW w:w="3592" w:type="dxa"/>
          </w:tcPr>
          <w:p w:rsidR="00400743" w:rsidRDefault="00400743" w14:paraId="03276B04" w14:textId="77777777"/>
        </w:tc>
        <w:tc>
          <w:tcPr>
            <w:tcW w:w="3892" w:type="dxa"/>
          </w:tcPr>
          <w:p w:rsidR="00400743" w:rsidRDefault="008E70DF" w14:paraId="1A411959" w14:textId="77777777">
            <w:r>
              <w:t> </w:t>
            </w:r>
          </w:p>
        </w:tc>
      </w:tr>
    </w:tbl>
    <w:p w:rsidR="00400743" w:rsidRDefault="00400743" w14:paraId="61A7F926" w14:textId="77777777">
      <w:pPr>
        <w:pStyle w:val="Verdana7"/>
      </w:pPr>
    </w:p>
    <w:sectPr w:rsidR="0040074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309A" w14:textId="77777777" w:rsidR="000E00B6" w:rsidRDefault="000E00B6">
      <w:pPr>
        <w:spacing w:line="240" w:lineRule="auto"/>
      </w:pPr>
      <w:r>
        <w:separator/>
      </w:r>
    </w:p>
  </w:endnote>
  <w:endnote w:type="continuationSeparator" w:id="0">
    <w:p w14:paraId="54B73011" w14:textId="77777777" w:rsidR="000E00B6" w:rsidRDefault="000E0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7AC5" w14:textId="77777777" w:rsidR="000E00B6" w:rsidRDefault="000E00B6">
      <w:pPr>
        <w:spacing w:line="240" w:lineRule="auto"/>
      </w:pPr>
      <w:r>
        <w:separator/>
      </w:r>
    </w:p>
  </w:footnote>
  <w:footnote w:type="continuationSeparator" w:id="0">
    <w:p w14:paraId="3B80FDAF" w14:textId="77777777" w:rsidR="000E00B6" w:rsidRDefault="000E00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49EE" w14:textId="77777777" w:rsidR="00400743" w:rsidRDefault="008E70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64AA915" wp14:editId="694560F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606E5" w14:textId="77777777" w:rsidR="00400743" w:rsidRDefault="008E70DF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E6342DA" w14:textId="77777777" w:rsidR="00400743" w:rsidRDefault="00400743">
                          <w:pPr>
                            <w:pStyle w:val="WitregelW1"/>
                          </w:pPr>
                        </w:p>
                        <w:p w14:paraId="01087FDD" w14:textId="77777777" w:rsidR="00400743" w:rsidRDefault="008E70D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1DEC85" w14:textId="1690E10C" w:rsidR="00400743" w:rsidRDefault="008E70D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61612">
                              <w:t>2023-0000011732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4AA91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AA606E5" w14:textId="77777777" w:rsidR="00400743" w:rsidRDefault="008E70DF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E6342DA" w14:textId="77777777" w:rsidR="00400743" w:rsidRDefault="00400743">
                    <w:pPr>
                      <w:pStyle w:val="WitregelW1"/>
                    </w:pPr>
                  </w:p>
                  <w:p w14:paraId="01087FDD" w14:textId="77777777" w:rsidR="00400743" w:rsidRDefault="008E70D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1DEC85" w14:textId="1690E10C" w:rsidR="00400743" w:rsidRDefault="008E70DF">
                    <w:pPr>
                      <w:pStyle w:val="StandaardReferentiegegevens"/>
                    </w:pPr>
                    <w:fldSimple w:instr=" DOCPROPERTY  &quot;Kenmerk&quot;  \* MERGEFORMAT ">
                      <w:r w:rsidR="00661612">
                        <w:t>2023-0000011732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5A50759" wp14:editId="4717963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493C78" w14:textId="77777777" w:rsidR="00400743" w:rsidRDefault="008E70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19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19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5075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3493C78" w14:textId="77777777" w:rsidR="00400743" w:rsidRDefault="008E70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19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19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EEB3869" wp14:editId="50E0125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C5594" w14:textId="4F165244" w:rsidR="00400743" w:rsidRDefault="008E70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B386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51C5594" w14:textId="4F165244" w:rsidR="00400743" w:rsidRDefault="008E70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1FAE" w14:textId="77777777" w:rsidR="00400743" w:rsidRDefault="008E70D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F2BCF7F" wp14:editId="0EC410B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9457F" w14:textId="77777777" w:rsidR="00400743" w:rsidRDefault="008E70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30387C" wp14:editId="11F3C81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2BCF7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429457F" w14:textId="77777777" w:rsidR="00400743" w:rsidRDefault="008E70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30387C" wp14:editId="11F3C81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2C1B3DE" wp14:editId="2C1E03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5F557" w14:textId="77777777" w:rsidR="008E73BE" w:rsidRDefault="008E73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C1B3DE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845F557" w14:textId="77777777" w:rsidR="008E73BE" w:rsidRDefault="008E73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7518EE" wp14:editId="254A10C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4B6606" w14:textId="77777777" w:rsidR="00400743" w:rsidRDefault="008E70DF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295C0AF" w14:textId="77777777" w:rsidR="00400743" w:rsidRDefault="00400743">
                          <w:pPr>
                            <w:pStyle w:val="WitregelW1"/>
                          </w:pPr>
                        </w:p>
                        <w:p w14:paraId="360DBE82" w14:textId="77777777" w:rsidR="00400743" w:rsidRDefault="008E70D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8525F43" w14:textId="77777777" w:rsidR="00400743" w:rsidRDefault="008E70D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B1D659C" w14:textId="77777777" w:rsidR="00400743" w:rsidRDefault="008E70D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1CFC419" w14:textId="77777777" w:rsidR="00400743" w:rsidRDefault="008E70D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AA2D64A" w14:textId="77777777" w:rsidR="00400743" w:rsidRDefault="008E70DF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4039B3E" w14:textId="77777777" w:rsidR="00400743" w:rsidRDefault="00400743">
                          <w:pPr>
                            <w:pStyle w:val="WitregelW2"/>
                          </w:pPr>
                        </w:p>
                        <w:p w14:paraId="59676281" w14:textId="77777777" w:rsidR="00400743" w:rsidRDefault="008E70D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E3AC58E" w14:textId="265ECA6E" w:rsidR="00400743" w:rsidRDefault="008E70D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61612">
                              <w:t>2023-0000011732</w:t>
                            </w:r>
                          </w:fldSimple>
                        </w:p>
                        <w:p w14:paraId="5FB9B87E" w14:textId="77777777" w:rsidR="00400743" w:rsidRDefault="00400743">
                          <w:pPr>
                            <w:pStyle w:val="WitregelW1"/>
                          </w:pPr>
                        </w:p>
                        <w:p w14:paraId="72E7A6CB" w14:textId="77777777" w:rsidR="00400743" w:rsidRDefault="008E70D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BF69E9A" w14:textId="1D889BA1" w:rsidR="00400743" w:rsidRDefault="008E70D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F2F404D" w14:textId="77777777" w:rsidR="00400743" w:rsidRDefault="00400743">
                          <w:pPr>
                            <w:pStyle w:val="WitregelW1"/>
                          </w:pPr>
                        </w:p>
                        <w:p w14:paraId="52C2B951" w14:textId="77777777" w:rsidR="00400743" w:rsidRDefault="008E70D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34C2F45" w14:textId="3DAE4108" w:rsidR="00400743" w:rsidRDefault="008E70DF">
                          <w:pPr>
                            <w:pStyle w:val="StandaardReferentiegegevens"/>
                          </w:pPr>
                          <w:r>
                            <w:t>Beantwoording schriftelijk overleg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7518EE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74B6606" w14:textId="77777777" w:rsidR="00400743" w:rsidRDefault="008E70DF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295C0AF" w14:textId="77777777" w:rsidR="00400743" w:rsidRDefault="00400743">
                    <w:pPr>
                      <w:pStyle w:val="WitregelW1"/>
                    </w:pPr>
                  </w:p>
                  <w:p w14:paraId="360DBE82" w14:textId="77777777" w:rsidR="00400743" w:rsidRDefault="008E70D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8525F43" w14:textId="77777777" w:rsidR="00400743" w:rsidRDefault="008E70D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B1D659C" w14:textId="77777777" w:rsidR="00400743" w:rsidRDefault="008E70D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1CFC419" w14:textId="77777777" w:rsidR="00400743" w:rsidRDefault="008E70D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AA2D64A" w14:textId="77777777" w:rsidR="00400743" w:rsidRDefault="008E70DF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4039B3E" w14:textId="77777777" w:rsidR="00400743" w:rsidRDefault="00400743">
                    <w:pPr>
                      <w:pStyle w:val="WitregelW2"/>
                    </w:pPr>
                  </w:p>
                  <w:p w14:paraId="59676281" w14:textId="77777777" w:rsidR="00400743" w:rsidRDefault="008E70D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E3AC58E" w14:textId="265ECA6E" w:rsidR="00400743" w:rsidRDefault="008E70DF">
                    <w:pPr>
                      <w:pStyle w:val="StandaardReferentiegegevens"/>
                    </w:pPr>
                    <w:fldSimple w:instr=" DOCPROPERTY  &quot;Kenmerk&quot;  \* MERGEFORMAT ">
                      <w:r w:rsidR="00661612">
                        <w:t>2023-0000011732</w:t>
                      </w:r>
                    </w:fldSimple>
                  </w:p>
                  <w:p w14:paraId="5FB9B87E" w14:textId="77777777" w:rsidR="00400743" w:rsidRDefault="00400743">
                    <w:pPr>
                      <w:pStyle w:val="WitregelW1"/>
                    </w:pPr>
                  </w:p>
                  <w:p w14:paraId="72E7A6CB" w14:textId="77777777" w:rsidR="00400743" w:rsidRDefault="008E70D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BF69E9A" w14:textId="1D889BA1" w:rsidR="00400743" w:rsidRDefault="008E70D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F2F404D" w14:textId="77777777" w:rsidR="00400743" w:rsidRDefault="00400743">
                    <w:pPr>
                      <w:pStyle w:val="WitregelW1"/>
                    </w:pPr>
                  </w:p>
                  <w:p w14:paraId="52C2B951" w14:textId="77777777" w:rsidR="00400743" w:rsidRDefault="008E70D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34C2F45" w14:textId="3DAE4108" w:rsidR="00400743" w:rsidRDefault="008E70DF">
                    <w:pPr>
                      <w:pStyle w:val="StandaardReferentiegegevens"/>
                    </w:pPr>
                    <w:r>
                      <w:t>Beantwoording schriftelijk overleg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57212C9" wp14:editId="24476BD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FACA3" w14:textId="77777777" w:rsidR="00400743" w:rsidRDefault="008E70D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7212C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77FACA3" w14:textId="77777777" w:rsidR="00400743" w:rsidRDefault="008E70D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3018B4C" wp14:editId="4D49BB2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3ED53" w14:textId="1CC735C6" w:rsidR="00400743" w:rsidRDefault="008E70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C546397" w14:textId="77777777" w:rsidR="00400743" w:rsidRDefault="008E70D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018B4C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B23ED53" w14:textId="1CC735C6" w:rsidR="00400743" w:rsidRDefault="008E70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C546397" w14:textId="77777777" w:rsidR="00400743" w:rsidRDefault="008E70D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9E7BA6" wp14:editId="7AFA620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11B6E" w14:textId="77777777" w:rsidR="00400743" w:rsidRDefault="008E70D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1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19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9E7BA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4E11B6E" w14:textId="77777777" w:rsidR="00400743" w:rsidRDefault="008E70D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1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19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28F6E65" wp14:editId="038B206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0743" w14:paraId="4F1B144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D40D05" w14:textId="77777777" w:rsidR="00400743" w:rsidRDefault="00400743"/>
                            </w:tc>
                            <w:tc>
                              <w:tcPr>
                                <w:tcW w:w="5400" w:type="dxa"/>
                              </w:tcPr>
                              <w:p w14:paraId="3A043968" w14:textId="77777777" w:rsidR="00400743" w:rsidRDefault="00400743"/>
                            </w:tc>
                          </w:tr>
                          <w:tr w:rsidR="00400743" w14:paraId="6A61DE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E615A0" w14:textId="77777777" w:rsidR="00400743" w:rsidRDefault="008E70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D8848E" w14:textId="483C1E96" w:rsidR="00400743" w:rsidRDefault="00661612">
                                <w:r>
                                  <w:t>26 januari 2023</w:t>
                                </w:r>
                              </w:p>
                            </w:tc>
                          </w:tr>
                          <w:tr w:rsidR="00400743" w14:paraId="619CA26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A1C711" w14:textId="77777777" w:rsidR="00400743" w:rsidRDefault="008E70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5EBD9B" w14:textId="7B522E5C" w:rsidR="00400743" w:rsidRDefault="008E70DF">
                                <w:fldSimple w:instr=" DOCPROPERTY  &quot;Onderwerp&quot;  \* MERGEFORMAT ">
                                  <w:r w:rsidR="00661612">
                                    <w:t>Beantwoording schriftelijk overleg inzake de aanbieding jaarverslagen ERK over EU-begroting en Europees Ontwikkelingsfonds (EOF) 2021</w:t>
                                  </w:r>
                                </w:fldSimple>
                              </w:p>
                            </w:tc>
                          </w:tr>
                          <w:tr w:rsidR="00400743" w14:paraId="46E8C4F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0EFAA5" w14:textId="77777777" w:rsidR="00400743" w:rsidRDefault="00400743"/>
                            </w:tc>
                            <w:tc>
                              <w:tcPr>
                                <w:tcW w:w="4738" w:type="dxa"/>
                              </w:tcPr>
                              <w:p w14:paraId="46B272BE" w14:textId="77777777" w:rsidR="00400743" w:rsidRDefault="00400743"/>
                            </w:tc>
                          </w:tr>
                        </w:tbl>
                        <w:p w14:paraId="6AD8ADFD" w14:textId="77777777" w:rsidR="008E73BE" w:rsidRDefault="008E73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F6E6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0743" w14:paraId="4F1B144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D40D05" w14:textId="77777777" w:rsidR="00400743" w:rsidRDefault="00400743"/>
                      </w:tc>
                      <w:tc>
                        <w:tcPr>
                          <w:tcW w:w="5400" w:type="dxa"/>
                        </w:tcPr>
                        <w:p w14:paraId="3A043968" w14:textId="77777777" w:rsidR="00400743" w:rsidRDefault="00400743"/>
                      </w:tc>
                    </w:tr>
                    <w:tr w:rsidR="00400743" w14:paraId="6A61DE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E615A0" w14:textId="77777777" w:rsidR="00400743" w:rsidRDefault="008E70D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D8848E" w14:textId="483C1E96" w:rsidR="00400743" w:rsidRDefault="00661612">
                          <w:r>
                            <w:t>26 januari 2023</w:t>
                          </w:r>
                        </w:p>
                      </w:tc>
                    </w:tr>
                    <w:tr w:rsidR="00400743" w14:paraId="619CA26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A1C711" w14:textId="77777777" w:rsidR="00400743" w:rsidRDefault="008E70D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5EBD9B" w14:textId="7B522E5C" w:rsidR="00400743" w:rsidRDefault="008E70DF">
                          <w:fldSimple w:instr=" DOCPROPERTY  &quot;Onderwerp&quot;  \* MERGEFORMAT ">
                            <w:r w:rsidR="00661612">
                              <w:t>Beantwoording schriftelijk overleg inzake de aanbieding jaarverslagen ERK over EU-begroting en Europees Ontwikkelingsfonds (EOF) 2021</w:t>
                            </w:r>
                          </w:fldSimple>
                        </w:p>
                      </w:tc>
                    </w:tr>
                    <w:tr w:rsidR="00400743" w14:paraId="46E8C4F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0EFAA5" w14:textId="77777777" w:rsidR="00400743" w:rsidRDefault="00400743"/>
                      </w:tc>
                      <w:tc>
                        <w:tcPr>
                          <w:tcW w:w="4738" w:type="dxa"/>
                        </w:tcPr>
                        <w:p w14:paraId="46B272BE" w14:textId="77777777" w:rsidR="00400743" w:rsidRDefault="00400743"/>
                      </w:tc>
                    </w:tr>
                  </w:tbl>
                  <w:p w14:paraId="6AD8ADFD" w14:textId="77777777" w:rsidR="008E73BE" w:rsidRDefault="008E73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664E02" wp14:editId="6ECB669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9E69E3" w14:textId="1AC98552" w:rsidR="00400743" w:rsidRDefault="008E70D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664E0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69E69E3" w14:textId="1AC98552" w:rsidR="00400743" w:rsidRDefault="008E70D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C2C5E3E" wp14:editId="1D2835D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25BD63" w14:textId="77777777" w:rsidR="008E73BE" w:rsidRDefault="008E73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C5E3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225BD63" w14:textId="77777777" w:rsidR="008E73BE" w:rsidRDefault="008E73B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B8E082"/>
    <w:multiLevelType w:val="multilevel"/>
    <w:tmpl w:val="061FEDF9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4351758"/>
    <w:multiLevelType w:val="multilevel"/>
    <w:tmpl w:val="B7193E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D28FAF"/>
    <w:multiLevelType w:val="multilevel"/>
    <w:tmpl w:val="63A3079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4DAC57"/>
    <w:multiLevelType w:val="multilevel"/>
    <w:tmpl w:val="55249E75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A22764"/>
    <w:multiLevelType w:val="multilevel"/>
    <w:tmpl w:val="22316AC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41477C"/>
    <w:multiLevelType w:val="multilevel"/>
    <w:tmpl w:val="AC0EEFC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43"/>
    <w:rsid w:val="000E00B6"/>
    <w:rsid w:val="00200823"/>
    <w:rsid w:val="00400743"/>
    <w:rsid w:val="00661612"/>
    <w:rsid w:val="008A1906"/>
    <w:rsid w:val="008E70DF"/>
    <w:rsid w:val="008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762A7"/>
  <w15:docId w15:val="{9A6AB4E2-3E67-4617-9837-BBA6193C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616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161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616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16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2023-01-26T15:52:00.0000000Z</dcterms:created>
  <dcterms:modified xsi:type="dcterms:W3CDTF">2023-01-26T15:52:00.0000000Z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 overleg inzake de aanbieding jaarverslagen ERK over EU-begroting en Europees Ontwikkelingsfonds (EOF) 2021</vt:lpwstr>
  </property>
  <property fmtid="{D5CDD505-2E9C-101B-9397-08002B2CF9AE}" pid="4" name="Datum">
    <vt:lpwstr>19 januari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2023-0000011732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2023-01-19T08:22:22Z</vt:lpwstr>
  </property>
  <property fmtid="{D5CDD505-2E9C-101B-9397-08002B2CF9AE}" pid="11" name="MSIP_Label_6800fede-0e59-47ad-af95-4e63bbdb932d_Method">
    <vt:lpwstr>Privileged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5cfd131c-f62d-4623-9690-ef19780e1485</vt:lpwstr>
  </property>
  <property fmtid="{D5CDD505-2E9C-101B-9397-08002B2CF9AE}" pid="15" name="MSIP_Label_6800fede-0e59-47ad-af95-4e63bbdb932d_ContentBits">
    <vt:lpwstr>0</vt:lpwstr>
  </property>
</Properties>
</file>