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A33C00" w:rsidTr="00D9561B" w14:paraId="50EEE063" w14:textId="77777777">
        <w:trPr>
          <w:trHeight w:val="1514"/>
        </w:trPr>
        <w:tc>
          <w:tcPr>
            <w:tcW w:w="7522" w:type="dxa"/>
            <w:tcBorders>
              <w:top w:val="nil"/>
              <w:left w:val="nil"/>
              <w:bottom w:val="nil"/>
              <w:right w:val="nil"/>
            </w:tcBorders>
            <w:tcMar>
              <w:left w:w="0" w:type="dxa"/>
              <w:right w:w="0" w:type="dxa"/>
            </w:tcMar>
          </w:tcPr>
          <w:p w:rsidR="00374412" w:rsidP="00D9561B" w:rsidRDefault="00B142FC" w14:paraId="3CD8244B" w14:textId="77777777">
            <w:r>
              <w:t>De v</w:t>
            </w:r>
            <w:r w:rsidR="008E3932">
              <w:t>oorzitter van de Tweede Kamer der Staten-Generaal</w:t>
            </w:r>
          </w:p>
          <w:p w:rsidR="00374412" w:rsidP="00D9561B" w:rsidRDefault="00B142FC" w14:paraId="4AF5144E" w14:textId="77777777">
            <w:r>
              <w:t>Postbus 20018</w:t>
            </w:r>
          </w:p>
          <w:p w:rsidR="008E3932" w:rsidP="00D9561B" w:rsidRDefault="00B142FC" w14:paraId="3718E3FB" w14:textId="77777777">
            <w:r>
              <w:t>2500 EA  DEN HAAG</w:t>
            </w:r>
          </w:p>
        </w:tc>
      </w:tr>
    </w:tbl>
    <w:tbl>
      <w:tblPr>
        <w:tblStyle w:val="TableGrid0"/>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A33C00" w:rsidTr="00FF66F9" w14:paraId="337D8CE4" w14:textId="77777777">
        <w:trPr>
          <w:trHeight w:val="289" w:hRule="exact"/>
        </w:trPr>
        <w:tc>
          <w:tcPr>
            <w:tcW w:w="929" w:type="dxa"/>
          </w:tcPr>
          <w:p w:rsidRPr="00434042" w:rsidR="0005404B" w:rsidP="00FF66F9" w:rsidRDefault="00B142FC" w14:paraId="77230563" w14:textId="77777777">
            <w:pPr>
              <w:rPr>
                <w:lang w:eastAsia="en-US"/>
              </w:rPr>
            </w:pPr>
            <w:r>
              <w:rPr>
                <w:lang w:eastAsia="en-US"/>
              </w:rPr>
              <w:t>Datum</w:t>
            </w:r>
          </w:p>
        </w:tc>
        <w:tc>
          <w:tcPr>
            <w:tcW w:w="6581" w:type="dxa"/>
          </w:tcPr>
          <w:p w:rsidRPr="00434042" w:rsidR="0005404B" w:rsidP="00FF66F9" w:rsidRDefault="00135475" w14:paraId="1592957D" w14:textId="0573B8D7">
            <w:pPr>
              <w:rPr>
                <w:lang w:eastAsia="en-US"/>
              </w:rPr>
            </w:pPr>
            <w:r>
              <w:rPr>
                <w:lang w:eastAsia="en-US"/>
              </w:rPr>
              <w:t>23 december 2022</w:t>
            </w:r>
          </w:p>
        </w:tc>
      </w:tr>
      <w:tr w:rsidR="00A33C00" w:rsidTr="00FF66F9" w14:paraId="2836DB00" w14:textId="77777777">
        <w:trPr>
          <w:trHeight w:val="368"/>
        </w:trPr>
        <w:tc>
          <w:tcPr>
            <w:tcW w:w="929" w:type="dxa"/>
          </w:tcPr>
          <w:p w:rsidR="0005404B" w:rsidP="00FF66F9" w:rsidRDefault="00B142FC" w14:paraId="7292CE4F" w14:textId="77777777">
            <w:pPr>
              <w:rPr>
                <w:lang w:eastAsia="en-US"/>
              </w:rPr>
            </w:pPr>
            <w:r>
              <w:rPr>
                <w:lang w:eastAsia="en-US"/>
              </w:rPr>
              <w:t>Betreft</w:t>
            </w:r>
          </w:p>
        </w:tc>
        <w:tc>
          <w:tcPr>
            <w:tcW w:w="6581" w:type="dxa"/>
          </w:tcPr>
          <w:p w:rsidR="0005404B" w:rsidP="00FF66F9" w:rsidRDefault="00B142FC" w14:paraId="0501917B" w14:textId="4EEC1C86">
            <w:pPr>
              <w:rPr>
                <w:lang w:eastAsia="en-US"/>
              </w:rPr>
            </w:pPr>
            <w:r>
              <w:rPr>
                <w:lang w:eastAsia="en-US"/>
              </w:rPr>
              <w:t xml:space="preserve">Antwoord op </w:t>
            </w:r>
            <w:r w:rsidR="00CF7CFD">
              <w:rPr>
                <w:lang w:eastAsia="en-US"/>
              </w:rPr>
              <w:t xml:space="preserve">vragen van </w:t>
            </w:r>
            <w:r>
              <w:rPr>
                <w:lang w:eastAsia="en-US"/>
              </w:rPr>
              <w:t>het lid Van der Woude (VVD) aan de minister van Onderwijs, Cultuur en Wetenschap over het artikel ‘Chinese promovendi in Nederland moeten trouw beloven aan de communistische partij.’</w:t>
            </w:r>
          </w:p>
        </w:tc>
      </w:tr>
    </w:tbl>
    <w:p w:rsidR="00A33C00" w:rsidRDefault="001C2C36" w14:paraId="5B7C5522"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A33C00" w:rsidTr="00A421A1" w14:paraId="558E34FB" w14:textId="77777777">
        <w:tc>
          <w:tcPr>
            <w:tcW w:w="2160" w:type="dxa"/>
          </w:tcPr>
          <w:p w:rsidRPr="00F53C9D" w:rsidR="006205C0" w:rsidP="00686AED" w:rsidRDefault="00B142FC" w14:paraId="4BDAD3CA" w14:textId="77777777">
            <w:pPr>
              <w:pStyle w:val="Colofonkop"/>
              <w:framePr w:hSpace="0" w:wrap="auto" w:hAnchor="text" w:vAnchor="margin" w:xAlign="left" w:yAlign="inline"/>
            </w:pPr>
            <w:r>
              <w:t>Hoger Onderwijs en Studiefinanciering</w:t>
            </w:r>
          </w:p>
          <w:p w:rsidR="006205C0" w:rsidP="00A421A1" w:rsidRDefault="00B142FC" w14:paraId="24FBCF71" w14:textId="77777777">
            <w:pPr>
              <w:pStyle w:val="Huisstijl-Gegeven"/>
              <w:spacing w:after="0"/>
            </w:pPr>
            <w:r>
              <w:t xml:space="preserve">Rijnstraat 50 </w:t>
            </w:r>
          </w:p>
          <w:p w:rsidR="004425A7" w:rsidP="00E972A2" w:rsidRDefault="00B142FC" w14:paraId="6B51DA78" w14:textId="77777777">
            <w:pPr>
              <w:pStyle w:val="Huisstijl-Gegeven"/>
              <w:spacing w:after="0"/>
            </w:pPr>
            <w:r>
              <w:t>Den Haag</w:t>
            </w:r>
          </w:p>
          <w:p w:rsidR="004425A7" w:rsidP="00E972A2" w:rsidRDefault="00B142FC" w14:paraId="3E37252E" w14:textId="77777777">
            <w:pPr>
              <w:pStyle w:val="Huisstijl-Gegeven"/>
              <w:spacing w:after="0"/>
            </w:pPr>
            <w:r>
              <w:t>Postbus 16375</w:t>
            </w:r>
          </w:p>
          <w:p w:rsidR="004425A7" w:rsidP="00E972A2" w:rsidRDefault="00B142FC" w14:paraId="649A2BA7" w14:textId="77777777">
            <w:pPr>
              <w:pStyle w:val="Huisstijl-Gegeven"/>
              <w:spacing w:after="0"/>
            </w:pPr>
            <w:r>
              <w:t>2500 BJ Den Haag</w:t>
            </w:r>
          </w:p>
          <w:p w:rsidR="004425A7" w:rsidP="00E972A2" w:rsidRDefault="00B142FC" w14:paraId="09898CA0" w14:textId="77777777">
            <w:pPr>
              <w:pStyle w:val="Huisstijl-Gegeven"/>
              <w:spacing w:after="90"/>
            </w:pPr>
            <w:r>
              <w:t>www.rijksoverheid.nl</w:t>
            </w:r>
          </w:p>
          <w:p w:rsidRPr="00A32073" w:rsidR="006205C0" w:rsidP="00A421A1" w:rsidRDefault="00506F76" w14:paraId="2515EF68" w14:textId="28B1D227">
            <w:pPr>
              <w:spacing w:line="180" w:lineRule="exact"/>
              <w:rPr>
                <w:sz w:val="13"/>
                <w:szCs w:val="13"/>
              </w:rPr>
            </w:pPr>
            <w:r>
              <w:rPr>
                <w:b/>
                <w:sz w:val="13"/>
                <w:szCs w:val="13"/>
              </w:rPr>
              <w:t xml:space="preserve"> </w:t>
            </w:r>
          </w:p>
        </w:tc>
      </w:tr>
      <w:tr w:rsidRPr="00E32AC1" w:rsidR="000C47AC" w:rsidTr="00A421A1" w14:paraId="714D797E" w14:textId="77777777">
        <w:tc>
          <w:tcPr>
            <w:tcW w:w="2160" w:type="dxa"/>
          </w:tcPr>
          <w:p w:rsidRPr="00DC4A89" w:rsidR="000C47AC" w:rsidP="000C47AC" w:rsidRDefault="000C47AC" w14:paraId="52F3E2B7" w14:textId="4F2738C1">
            <w:pPr>
              <w:pStyle w:val="Colofonkop"/>
              <w:framePr w:hSpace="0" w:wrap="auto" w:hAnchor="text" w:vAnchor="margin" w:xAlign="left" w:yAlign="inline"/>
              <w:rPr>
                <w:b w:val="0"/>
                <w:bCs/>
              </w:rPr>
            </w:pPr>
          </w:p>
        </w:tc>
      </w:tr>
      <w:tr w:rsidRPr="00E32AC1" w:rsidR="000C47AC" w:rsidTr="00A421A1" w14:paraId="44671B2F" w14:textId="77777777">
        <w:tc>
          <w:tcPr>
            <w:tcW w:w="2160" w:type="dxa"/>
          </w:tcPr>
          <w:p w:rsidRPr="00DC4A89" w:rsidR="000C47AC" w:rsidP="00686AED" w:rsidRDefault="000C47AC" w14:paraId="49EA8117" w14:textId="77777777">
            <w:pPr>
              <w:pStyle w:val="Colofonkop"/>
              <w:framePr w:hSpace="0" w:wrap="auto" w:hAnchor="text" w:vAnchor="margin" w:xAlign="left" w:yAlign="inline"/>
            </w:pPr>
          </w:p>
        </w:tc>
      </w:tr>
      <w:tr w:rsidRPr="00E32AC1" w:rsidR="000C47AC" w:rsidTr="00A421A1" w14:paraId="3E8C48A3" w14:textId="77777777">
        <w:tc>
          <w:tcPr>
            <w:tcW w:w="2160" w:type="dxa"/>
          </w:tcPr>
          <w:p w:rsidRPr="00DC4A89" w:rsidR="000C47AC" w:rsidP="00686AED" w:rsidRDefault="000C47AC" w14:paraId="160E52D4" w14:textId="77777777">
            <w:pPr>
              <w:pStyle w:val="Colofonkop"/>
              <w:framePr w:hSpace="0" w:wrap="auto" w:hAnchor="text" w:vAnchor="margin" w:xAlign="left" w:yAlign="inline"/>
            </w:pPr>
          </w:p>
        </w:tc>
      </w:tr>
      <w:tr w:rsidR="00A33C00" w:rsidTr="00A421A1" w14:paraId="396094F9" w14:textId="77777777">
        <w:trPr>
          <w:trHeight w:val="450"/>
        </w:trPr>
        <w:tc>
          <w:tcPr>
            <w:tcW w:w="2160" w:type="dxa"/>
          </w:tcPr>
          <w:p w:rsidR="00F51A76" w:rsidP="00A421A1" w:rsidRDefault="00B142FC" w14:paraId="2ACCBBCE" w14:textId="77777777">
            <w:pPr>
              <w:spacing w:line="180" w:lineRule="exact"/>
              <w:rPr>
                <w:b/>
                <w:sz w:val="13"/>
                <w:szCs w:val="13"/>
              </w:rPr>
            </w:pPr>
            <w:r>
              <w:rPr>
                <w:b/>
                <w:sz w:val="13"/>
                <w:szCs w:val="13"/>
              </w:rPr>
              <w:t>Onze referentie</w:t>
            </w:r>
          </w:p>
          <w:p w:rsidRPr="00FA7882" w:rsidR="006205C0" w:rsidP="00215356" w:rsidRDefault="00DC4A89" w14:paraId="0B4D8E81" w14:textId="6697C7CE">
            <w:pPr>
              <w:spacing w:line="180" w:lineRule="exact"/>
              <w:rPr>
                <w:sz w:val="13"/>
                <w:szCs w:val="13"/>
              </w:rPr>
            </w:pPr>
            <w:r>
              <w:rPr>
                <w:sz w:val="13"/>
                <w:szCs w:val="13"/>
              </w:rPr>
              <w:t>35194579</w:t>
            </w:r>
          </w:p>
        </w:tc>
      </w:tr>
      <w:tr w:rsidR="00A33C00" w:rsidTr="00D130C0" w14:paraId="351E65DA" w14:textId="77777777">
        <w:trPr>
          <w:trHeight w:val="113"/>
        </w:trPr>
        <w:tc>
          <w:tcPr>
            <w:tcW w:w="2160" w:type="dxa"/>
          </w:tcPr>
          <w:p w:rsidRPr="00C5333A" w:rsidR="006205C0" w:rsidP="00D36088" w:rsidRDefault="00B142FC" w14:paraId="493FF171" w14:textId="77777777">
            <w:pPr>
              <w:tabs>
                <w:tab w:val="center" w:pos="1080"/>
              </w:tabs>
              <w:spacing w:line="180" w:lineRule="exact"/>
              <w:rPr>
                <w:sz w:val="13"/>
                <w:szCs w:val="13"/>
              </w:rPr>
            </w:pPr>
            <w:r>
              <w:rPr>
                <w:b/>
                <w:sz w:val="13"/>
                <w:szCs w:val="13"/>
              </w:rPr>
              <w:t>Bijlagen</w:t>
            </w:r>
          </w:p>
        </w:tc>
      </w:tr>
      <w:tr w:rsidR="00A33C00" w:rsidTr="00D130C0" w14:paraId="39C16B9A" w14:textId="77777777">
        <w:trPr>
          <w:trHeight w:val="113"/>
        </w:trPr>
        <w:tc>
          <w:tcPr>
            <w:tcW w:w="2160" w:type="dxa"/>
          </w:tcPr>
          <w:p w:rsidRPr="00D74F66" w:rsidR="006205C0" w:rsidP="00A421A1" w:rsidRDefault="006205C0" w14:paraId="6A3621F4" w14:textId="77777777">
            <w:pPr>
              <w:spacing w:after="90" w:line="180" w:lineRule="exact"/>
              <w:rPr>
                <w:sz w:val="13"/>
              </w:rPr>
            </w:pPr>
          </w:p>
        </w:tc>
      </w:tr>
    </w:tbl>
    <w:p w:rsidR="00215356" w:rsidRDefault="00215356" w14:paraId="4C49C43E" w14:textId="77777777"/>
    <w:p w:rsidR="006205C0" w:rsidP="00A421A1" w:rsidRDefault="006205C0" w14:paraId="44FA5B6F" w14:textId="77777777"/>
    <w:p w:rsidR="00506F76" w:rsidP="00506F76" w:rsidRDefault="00506F76" w14:paraId="5A64F4A1" w14:textId="6813EFAA">
      <w:pPr>
        <w:spacing w:line="276" w:lineRule="auto"/>
      </w:pPr>
      <w:r>
        <w:t xml:space="preserve">Hierbij stuur ik u de antwoorden op de vragen van </w:t>
      </w:r>
      <w:r w:rsidR="00A73597">
        <w:t>l</w:t>
      </w:r>
      <w:r>
        <w:t xml:space="preserve">id Van der Woude (VVD) aan de minister van Onderwijs, Cultuur en Wetenschap over het </w:t>
      </w:r>
      <w:r w:rsidR="00B142FC">
        <w:t xml:space="preserve">AD VALVAS </w:t>
      </w:r>
      <w:r>
        <w:t xml:space="preserve">artikel </w:t>
      </w:r>
      <w:r w:rsidR="000C47AC">
        <w:rPr>
          <w:lang w:eastAsia="en-US"/>
        </w:rPr>
        <w:t>‘Chinese promovendi in Nederland moeten trouw beloven aan de communistische partij’.</w:t>
      </w:r>
    </w:p>
    <w:p w:rsidR="00506F76" w:rsidP="00506F76" w:rsidRDefault="00506F76" w14:paraId="6E09BCE5" w14:textId="77777777">
      <w:pPr>
        <w:spacing w:line="276" w:lineRule="auto"/>
      </w:pPr>
    </w:p>
    <w:p w:rsidR="00506F76" w:rsidP="00506F76" w:rsidRDefault="000C47AC" w14:paraId="06A0996D" w14:textId="0AA64767">
      <w:pPr>
        <w:spacing w:line="276" w:lineRule="auto"/>
      </w:pPr>
      <w:r>
        <w:t xml:space="preserve">De </w:t>
      </w:r>
      <w:r w:rsidR="00506F76">
        <w:t>vragen werden ingezonden op 1</w:t>
      </w:r>
      <w:r w:rsidR="00E32AC1">
        <w:t xml:space="preserve">4 oktober </w:t>
      </w:r>
      <w:r w:rsidR="00506F76">
        <w:t>2022 met kenmerk</w:t>
      </w:r>
      <w:r w:rsidR="00E32AC1">
        <w:t xml:space="preserve"> </w:t>
      </w:r>
      <w:r w:rsidRPr="00E32AC1" w:rsidR="00E32AC1">
        <w:t>2022Z19529</w:t>
      </w:r>
      <w:r w:rsidR="00E32AC1">
        <w:t xml:space="preserve">. Op verzoek van </w:t>
      </w:r>
      <w:r>
        <w:t xml:space="preserve">het lid Van der Woude </w:t>
      </w:r>
      <w:r w:rsidR="00E32AC1">
        <w:t xml:space="preserve">worden de antwoorden </w:t>
      </w:r>
      <w:r>
        <w:t xml:space="preserve">gelijktijdig aan de  voortgangsbrief </w:t>
      </w:r>
      <w:r w:rsidRPr="000C47AC">
        <w:rPr>
          <w:i/>
          <w:iCs/>
        </w:rPr>
        <w:t xml:space="preserve">aanpak </w:t>
      </w:r>
      <w:r w:rsidR="00E32AC1">
        <w:rPr>
          <w:i/>
          <w:iCs/>
        </w:rPr>
        <w:t xml:space="preserve">kennisveiligheid </w:t>
      </w:r>
      <w:r w:rsidRPr="001973B6">
        <w:rPr>
          <w:i/>
          <w:iCs/>
        </w:rPr>
        <w:t>hoger onderwijs en wetenschap</w:t>
      </w:r>
      <w:r w:rsidR="00E32AC1">
        <w:t xml:space="preserve"> </w:t>
      </w:r>
      <w:r w:rsidR="00B142FC">
        <w:t xml:space="preserve">naar uw Kamer </w:t>
      </w:r>
      <w:r>
        <w:t xml:space="preserve">verzonden.  </w:t>
      </w:r>
    </w:p>
    <w:p w:rsidR="007851C4" w:rsidP="00CA35E4" w:rsidRDefault="000C47AC" w14:paraId="387275ED" w14:textId="766BD6B1">
      <w:r>
        <w:t xml:space="preserve"> </w:t>
      </w:r>
    </w:p>
    <w:p w:rsidR="007851C4" w:rsidP="00CA35E4" w:rsidRDefault="007851C4" w14:paraId="1A22CE4E" w14:textId="77777777"/>
    <w:p w:rsidR="000C47AC" w:rsidP="00CA35E4" w:rsidRDefault="000C47AC" w14:paraId="28E9EF83" w14:textId="77777777"/>
    <w:p w:rsidR="00820DDA" w:rsidP="00CA35E4" w:rsidRDefault="00B142FC" w14:paraId="44514B92" w14:textId="2A3AB2CB">
      <w:r>
        <w:t>De minister van Onderwijs, Cultuur en Wetenschap,</w:t>
      </w:r>
    </w:p>
    <w:p w:rsidR="000F521E" w:rsidP="003A7160" w:rsidRDefault="000F521E" w14:paraId="7DCCF395" w14:textId="77777777"/>
    <w:p w:rsidR="000F521E" w:rsidP="003A7160" w:rsidRDefault="000F521E" w14:paraId="3AA98946" w14:textId="77777777"/>
    <w:p w:rsidR="000F521E" w:rsidP="003A7160" w:rsidRDefault="000F521E" w14:paraId="15041CDF" w14:textId="77777777"/>
    <w:p w:rsidR="000F521E" w:rsidP="003A7160" w:rsidRDefault="000F521E" w14:paraId="59D453B4" w14:textId="77777777"/>
    <w:p w:rsidR="000F521E" w:rsidP="003A7160" w:rsidRDefault="00B142FC" w14:paraId="419BFF2D" w14:textId="77777777">
      <w:pPr>
        <w:pStyle w:val="standaard-tekst"/>
      </w:pPr>
      <w:r>
        <w:t>Robbert Dijkgraaf</w:t>
      </w:r>
    </w:p>
    <w:p w:rsidR="00F01557" w:rsidP="003A7160" w:rsidRDefault="00F01557" w14:paraId="18993293" w14:textId="77777777"/>
    <w:p w:rsidR="00F01557" w:rsidP="003A7160" w:rsidRDefault="00F01557" w14:paraId="4835E0FB" w14:textId="77777777"/>
    <w:p w:rsidR="00184B30" w:rsidP="00A60B58" w:rsidRDefault="00184B30" w14:paraId="5604E422" w14:textId="77777777"/>
    <w:p w:rsidR="00184B30" w:rsidP="00A60B58" w:rsidRDefault="00184B30" w14:paraId="14B0DC39" w14:textId="77777777"/>
    <w:p w:rsidRPr="00820DDA" w:rsidR="00820DDA" w:rsidP="00215964" w:rsidRDefault="00820DDA" w14:paraId="5FFD3173" w14:textId="77777777">
      <w:pPr>
        <w:spacing w:line="240" w:lineRule="auto"/>
      </w:pPr>
    </w:p>
    <w:sectPr w:rsidRPr="00820DDA" w:rsidR="00820DDA" w:rsidSect="002F493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7E071" w14:textId="77777777" w:rsidR="00A545D5" w:rsidRDefault="00B142FC">
      <w:pPr>
        <w:spacing w:line="240" w:lineRule="auto"/>
      </w:pPr>
      <w:r>
        <w:separator/>
      </w:r>
    </w:p>
  </w:endnote>
  <w:endnote w:type="continuationSeparator" w:id="0">
    <w:p w14:paraId="6929A9CD" w14:textId="77777777" w:rsidR="00A545D5" w:rsidRDefault="00B142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063BD"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A463A"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A33C00" w14:paraId="67AD696D" w14:textId="77777777" w:rsidTr="004C7E1D">
      <w:trPr>
        <w:trHeight w:hRule="exact" w:val="357"/>
      </w:trPr>
      <w:tc>
        <w:tcPr>
          <w:tcW w:w="7603" w:type="dxa"/>
          <w:shd w:val="clear" w:color="auto" w:fill="auto"/>
        </w:tcPr>
        <w:p w14:paraId="21951C21" w14:textId="77777777" w:rsidR="002F71BB" w:rsidRPr="004C7E1D" w:rsidRDefault="002F71BB" w:rsidP="004C7E1D">
          <w:pPr>
            <w:spacing w:line="180" w:lineRule="exact"/>
            <w:rPr>
              <w:sz w:val="13"/>
              <w:szCs w:val="13"/>
            </w:rPr>
          </w:pPr>
        </w:p>
      </w:tc>
      <w:tc>
        <w:tcPr>
          <w:tcW w:w="2172" w:type="dxa"/>
          <w:shd w:val="clear" w:color="auto" w:fill="auto"/>
        </w:tcPr>
        <w:p w14:paraId="7064D788" w14:textId="4F4C2175" w:rsidR="002F71BB" w:rsidRPr="004C7E1D" w:rsidRDefault="00B142FC"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506F76">
            <w:rPr>
              <w:szCs w:val="13"/>
            </w:rPr>
            <w:t>2</w:t>
          </w:r>
          <w:r w:rsidRPr="004C7E1D">
            <w:rPr>
              <w:szCs w:val="13"/>
            </w:rPr>
            <w:fldChar w:fldCharType="end"/>
          </w:r>
        </w:p>
      </w:tc>
    </w:tr>
  </w:tbl>
  <w:p w14:paraId="02B25F88"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A33C00" w14:paraId="1596D257" w14:textId="77777777" w:rsidTr="004C7E1D">
      <w:trPr>
        <w:trHeight w:hRule="exact" w:val="357"/>
      </w:trPr>
      <w:tc>
        <w:tcPr>
          <w:tcW w:w="7709" w:type="dxa"/>
          <w:shd w:val="clear" w:color="auto" w:fill="auto"/>
        </w:tcPr>
        <w:p w14:paraId="78910965" w14:textId="77777777" w:rsidR="00D17084" w:rsidRPr="004C7E1D" w:rsidRDefault="00D17084" w:rsidP="004C7E1D">
          <w:pPr>
            <w:spacing w:line="180" w:lineRule="exact"/>
            <w:rPr>
              <w:sz w:val="13"/>
              <w:szCs w:val="13"/>
            </w:rPr>
          </w:pPr>
        </w:p>
      </w:tc>
      <w:tc>
        <w:tcPr>
          <w:tcW w:w="2060" w:type="dxa"/>
          <w:shd w:val="clear" w:color="auto" w:fill="auto"/>
        </w:tcPr>
        <w:p w14:paraId="6F226558" w14:textId="68A5F1BF" w:rsidR="00D17084" w:rsidRPr="004C7E1D" w:rsidRDefault="00B142FC"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135475">
            <w:rPr>
              <w:szCs w:val="13"/>
            </w:rPr>
            <w:t>1</w:t>
          </w:r>
          <w:r w:rsidRPr="004C7E1D">
            <w:rPr>
              <w:szCs w:val="13"/>
            </w:rPr>
            <w:fldChar w:fldCharType="end"/>
          </w:r>
        </w:p>
      </w:tc>
    </w:tr>
  </w:tbl>
  <w:p w14:paraId="56100056"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EF234" w14:textId="77777777" w:rsidR="00A545D5" w:rsidRDefault="00B142FC">
      <w:pPr>
        <w:spacing w:line="240" w:lineRule="auto"/>
      </w:pPr>
      <w:r>
        <w:separator/>
      </w:r>
    </w:p>
  </w:footnote>
  <w:footnote w:type="continuationSeparator" w:id="0">
    <w:p w14:paraId="37BB2A30" w14:textId="77777777" w:rsidR="00A545D5" w:rsidRDefault="00B142F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54FBD"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A33C00" w14:paraId="3D01EA12" w14:textId="77777777" w:rsidTr="006D2D53">
      <w:trPr>
        <w:trHeight w:hRule="exact" w:val="400"/>
      </w:trPr>
      <w:tc>
        <w:tcPr>
          <w:tcW w:w="7518" w:type="dxa"/>
          <w:shd w:val="clear" w:color="auto" w:fill="auto"/>
        </w:tcPr>
        <w:p w14:paraId="153568CB" w14:textId="77777777" w:rsidR="00527BD4" w:rsidRPr="00275984" w:rsidRDefault="00527BD4" w:rsidP="00BF4427">
          <w:pPr>
            <w:pStyle w:val="Huisstijl-Rubricering"/>
          </w:pPr>
        </w:p>
      </w:tc>
    </w:tr>
  </w:tbl>
  <w:p w14:paraId="0D7D8278"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A33C00" w14:paraId="412A2F6B" w14:textId="77777777" w:rsidTr="003B528D">
      <w:tc>
        <w:tcPr>
          <w:tcW w:w="2160" w:type="dxa"/>
          <w:shd w:val="clear" w:color="auto" w:fill="auto"/>
        </w:tcPr>
        <w:p w14:paraId="2302E57A" w14:textId="77777777" w:rsidR="002F71BB" w:rsidRPr="000407BB" w:rsidRDefault="00B142FC" w:rsidP="005D283A">
          <w:pPr>
            <w:pStyle w:val="Colofonkop"/>
            <w:framePr w:hSpace="0" w:wrap="auto" w:vAnchor="margin" w:hAnchor="text" w:xAlign="left" w:yAlign="inline"/>
          </w:pPr>
          <w:r>
            <w:t>Onze referentie</w:t>
          </w:r>
        </w:p>
      </w:tc>
    </w:tr>
    <w:tr w:rsidR="00A33C00" w14:paraId="1ED8CF39" w14:textId="77777777" w:rsidTr="002F71BB">
      <w:trPr>
        <w:trHeight w:val="259"/>
      </w:trPr>
      <w:tc>
        <w:tcPr>
          <w:tcW w:w="2160" w:type="dxa"/>
          <w:shd w:val="clear" w:color="auto" w:fill="auto"/>
        </w:tcPr>
        <w:p w14:paraId="0A69FB42" w14:textId="77777777" w:rsidR="00E35CF4" w:rsidRPr="005D283A" w:rsidRDefault="00E35CF4" w:rsidP="0049501A">
          <w:pPr>
            <w:spacing w:line="180" w:lineRule="exact"/>
            <w:rPr>
              <w:sz w:val="13"/>
              <w:szCs w:val="13"/>
            </w:rPr>
          </w:pPr>
        </w:p>
      </w:tc>
    </w:tr>
  </w:tbl>
  <w:p w14:paraId="7E9272AE"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A33C00" w14:paraId="40260B6E" w14:textId="77777777" w:rsidTr="001377D4">
      <w:trPr>
        <w:trHeight w:val="2636"/>
      </w:trPr>
      <w:tc>
        <w:tcPr>
          <w:tcW w:w="737" w:type="dxa"/>
          <w:shd w:val="clear" w:color="auto" w:fill="auto"/>
        </w:tcPr>
        <w:p w14:paraId="0C74C0A3"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760ED6CC" w14:textId="77777777" w:rsidR="00704845" w:rsidRDefault="00B142FC" w:rsidP="0047126E">
          <w:pPr>
            <w:framePr w:w="3873" w:h="2625" w:hRule="exact" w:wrap="around" w:vAnchor="page" w:hAnchor="page" w:x="6323" w:y="1"/>
          </w:pPr>
          <w:r>
            <w:rPr>
              <w:noProof/>
              <w:lang w:val="en-US" w:eastAsia="en-US"/>
            </w:rPr>
            <w:drawing>
              <wp:inline distT="0" distB="0" distL="0" distR="0" wp14:anchorId="338094C3" wp14:editId="66D7D2A1">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581417"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3253490B" w14:textId="77777777" w:rsidR="00483ECA" w:rsidRDefault="00483ECA" w:rsidP="00D037A9"/>
      </w:tc>
    </w:tr>
  </w:tbl>
  <w:p w14:paraId="0E914C09"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A33C00" w14:paraId="7150159F" w14:textId="77777777" w:rsidTr="0008539E">
      <w:trPr>
        <w:trHeight w:hRule="exact" w:val="572"/>
      </w:trPr>
      <w:tc>
        <w:tcPr>
          <w:tcW w:w="7520" w:type="dxa"/>
          <w:shd w:val="clear" w:color="auto" w:fill="auto"/>
        </w:tcPr>
        <w:p w14:paraId="771EBD46" w14:textId="77777777" w:rsidR="00527BD4" w:rsidRPr="00963440" w:rsidRDefault="00B142FC" w:rsidP="00210BA3">
          <w:pPr>
            <w:pStyle w:val="Huisstijl-Adres"/>
            <w:spacing w:after="0"/>
          </w:pPr>
          <w:r w:rsidRPr="009E3B07">
            <w:t>&gt;Retouradres </w:t>
          </w:r>
          <w:r>
            <w:t>Postbus 16375 2500 BJ Den Haag</w:t>
          </w:r>
          <w:r w:rsidRPr="009E3B07">
            <w:t xml:space="preserve"> </w:t>
          </w:r>
        </w:p>
      </w:tc>
    </w:tr>
    <w:tr w:rsidR="00A33C00" w14:paraId="2EB696F7" w14:textId="77777777" w:rsidTr="00E776C6">
      <w:trPr>
        <w:cantSplit/>
        <w:trHeight w:hRule="exact" w:val="238"/>
      </w:trPr>
      <w:tc>
        <w:tcPr>
          <w:tcW w:w="7520" w:type="dxa"/>
          <w:shd w:val="clear" w:color="auto" w:fill="auto"/>
        </w:tcPr>
        <w:p w14:paraId="285A63E2" w14:textId="77777777" w:rsidR="00093ABC" w:rsidRPr="00963440" w:rsidRDefault="00093ABC" w:rsidP="00963440"/>
      </w:tc>
    </w:tr>
    <w:tr w:rsidR="00A33C00" w14:paraId="45367816" w14:textId="77777777" w:rsidTr="00E776C6">
      <w:trPr>
        <w:cantSplit/>
        <w:trHeight w:hRule="exact" w:val="1520"/>
      </w:trPr>
      <w:tc>
        <w:tcPr>
          <w:tcW w:w="7520" w:type="dxa"/>
          <w:shd w:val="clear" w:color="auto" w:fill="auto"/>
        </w:tcPr>
        <w:p w14:paraId="2DCA4E9C" w14:textId="77777777" w:rsidR="00A604D3" w:rsidRPr="00963440" w:rsidRDefault="00A604D3" w:rsidP="00963440"/>
      </w:tc>
    </w:tr>
    <w:tr w:rsidR="00A33C00" w14:paraId="696EE25F" w14:textId="77777777" w:rsidTr="00E776C6">
      <w:trPr>
        <w:trHeight w:hRule="exact" w:val="1077"/>
      </w:trPr>
      <w:tc>
        <w:tcPr>
          <w:tcW w:w="7520" w:type="dxa"/>
          <w:shd w:val="clear" w:color="auto" w:fill="auto"/>
        </w:tcPr>
        <w:p w14:paraId="55A9AD6C" w14:textId="77777777" w:rsidR="00892BA5" w:rsidRPr="00035E67" w:rsidRDefault="00892BA5" w:rsidP="00892BA5">
          <w:pPr>
            <w:tabs>
              <w:tab w:val="left" w:pos="740"/>
            </w:tabs>
            <w:autoSpaceDE w:val="0"/>
            <w:autoSpaceDN w:val="0"/>
            <w:adjustRightInd w:val="0"/>
            <w:rPr>
              <w:rFonts w:cs="Verdana"/>
              <w:szCs w:val="18"/>
            </w:rPr>
          </w:pPr>
        </w:p>
      </w:tc>
    </w:tr>
  </w:tbl>
  <w:p w14:paraId="5DEF440E" w14:textId="77777777" w:rsidR="006F273B" w:rsidRDefault="006F273B" w:rsidP="00BC4AE3">
    <w:pPr>
      <w:pStyle w:val="Koptekst"/>
    </w:pPr>
  </w:p>
  <w:p w14:paraId="3F12BC5B" w14:textId="77777777" w:rsidR="00153BD0" w:rsidRDefault="00153BD0" w:rsidP="00BC4AE3">
    <w:pPr>
      <w:pStyle w:val="Koptekst"/>
    </w:pPr>
  </w:p>
  <w:p w14:paraId="4CD0BEC8" w14:textId="77777777" w:rsidR="0044605E" w:rsidRDefault="0044605E" w:rsidP="00BC4AE3">
    <w:pPr>
      <w:pStyle w:val="Koptekst"/>
    </w:pPr>
  </w:p>
  <w:p w14:paraId="7F33E2AF" w14:textId="77777777" w:rsidR="0044605E" w:rsidRDefault="0044605E" w:rsidP="00BC4AE3">
    <w:pPr>
      <w:pStyle w:val="Koptekst"/>
    </w:pPr>
  </w:p>
  <w:p w14:paraId="048C4039"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7D548C24">
      <w:start w:val="1"/>
      <w:numFmt w:val="bullet"/>
      <w:pStyle w:val="Lijstopsomteken"/>
      <w:lvlText w:val="•"/>
      <w:lvlJc w:val="left"/>
      <w:pPr>
        <w:tabs>
          <w:tab w:val="num" w:pos="227"/>
        </w:tabs>
        <w:ind w:left="227" w:hanging="227"/>
      </w:pPr>
      <w:rPr>
        <w:rFonts w:ascii="Verdana" w:hAnsi="Verdana" w:hint="default"/>
        <w:sz w:val="18"/>
        <w:szCs w:val="18"/>
      </w:rPr>
    </w:lvl>
    <w:lvl w:ilvl="1" w:tplc="D06EBB6A" w:tentative="1">
      <w:start w:val="1"/>
      <w:numFmt w:val="bullet"/>
      <w:lvlText w:val="o"/>
      <w:lvlJc w:val="left"/>
      <w:pPr>
        <w:tabs>
          <w:tab w:val="num" w:pos="1440"/>
        </w:tabs>
        <w:ind w:left="1440" w:hanging="360"/>
      </w:pPr>
      <w:rPr>
        <w:rFonts w:ascii="Courier New" w:hAnsi="Courier New" w:cs="Courier New" w:hint="default"/>
      </w:rPr>
    </w:lvl>
    <w:lvl w:ilvl="2" w:tplc="834ECF84" w:tentative="1">
      <w:start w:val="1"/>
      <w:numFmt w:val="bullet"/>
      <w:lvlText w:val=""/>
      <w:lvlJc w:val="left"/>
      <w:pPr>
        <w:tabs>
          <w:tab w:val="num" w:pos="2160"/>
        </w:tabs>
        <w:ind w:left="2160" w:hanging="360"/>
      </w:pPr>
      <w:rPr>
        <w:rFonts w:ascii="Wingdings" w:hAnsi="Wingdings" w:hint="default"/>
      </w:rPr>
    </w:lvl>
    <w:lvl w:ilvl="3" w:tplc="97481EE0" w:tentative="1">
      <w:start w:val="1"/>
      <w:numFmt w:val="bullet"/>
      <w:lvlText w:val=""/>
      <w:lvlJc w:val="left"/>
      <w:pPr>
        <w:tabs>
          <w:tab w:val="num" w:pos="2880"/>
        </w:tabs>
        <w:ind w:left="2880" w:hanging="360"/>
      </w:pPr>
      <w:rPr>
        <w:rFonts w:ascii="Symbol" w:hAnsi="Symbol" w:hint="default"/>
      </w:rPr>
    </w:lvl>
    <w:lvl w:ilvl="4" w:tplc="CF766372" w:tentative="1">
      <w:start w:val="1"/>
      <w:numFmt w:val="bullet"/>
      <w:lvlText w:val="o"/>
      <w:lvlJc w:val="left"/>
      <w:pPr>
        <w:tabs>
          <w:tab w:val="num" w:pos="3600"/>
        </w:tabs>
        <w:ind w:left="3600" w:hanging="360"/>
      </w:pPr>
      <w:rPr>
        <w:rFonts w:ascii="Courier New" w:hAnsi="Courier New" w:cs="Courier New" w:hint="default"/>
      </w:rPr>
    </w:lvl>
    <w:lvl w:ilvl="5" w:tplc="6F6AC2D6" w:tentative="1">
      <w:start w:val="1"/>
      <w:numFmt w:val="bullet"/>
      <w:lvlText w:val=""/>
      <w:lvlJc w:val="left"/>
      <w:pPr>
        <w:tabs>
          <w:tab w:val="num" w:pos="4320"/>
        </w:tabs>
        <w:ind w:left="4320" w:hanging="360"/>
      </w:pPr>
      <w:rPr>
        <w:rFonts w:ascii="Wingdings" w:hAnsi="Wingdings" w:hint="default"/>
      </w:rPr>
    </w:lvl>
    <w:lvl w:ilvl="6" w:tplc="037ABD98" w:tentative="1">
      <w:start w:val="1"/>
      <w:numFmt w:val="bullet"/>
      <w:lvlText w:val=""/>
      <w:lvlJc w:val="left"/>
      <w:pPr>
        <w:tabs>
          <w:tab w:val="num" w:pos="5040"/>
        </w:tabs>
        <w:ind w:left="5040" w:hanging="360"/>
      </w:pPr>
      <w:rPr>
        <w:rFonts w:ascii="Symbol" w:hAnsi="Symbol" w:hint="default"/>
      </w:rPr>
    </w:lvl>
    <w:lvl w:ilvl="7" w:tplc="E940B87C" w:tentative="1">
      <w:start w:val="1"/>
      <w:numFmt w:val="bullet"/>
      <w:lvlText w:val="o"/>
      <w:lvlJc w:val="left"/>
      <w:pPr>
        <w:tabs>
          <w:tab w:val="num" w:pos="5760"/>
        </w:tabs>
        <w:ind w:left="5760" w:hanging="360"/>
      </w:pPr>
      <w:rPr>
        <w:rFonts w:ascii="Courier New" w:hAnsi="Courier New" w:cs="Courier New" w:hint="default"/>
      </w:rPr>
    </w:lvl>
    <w:lvl w:ilvl="8" w:tplc="17FEEC2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EE561B06">
      <w:start w:val="1"/>
      <w:numFmt w:val="bullet"/>
      <w:pStyle w:val="Lijstopsomteken2"/>
      <w:lvlText w:val="–"/>
      <w:lvlJc w:val="left"/>
      <w:pPr>
        <w:tabs>
          <w:tab w:val="num" w:pos="227"/>
        </w:tabs>
        <w:ind w:left="227" w:firstLine="0"/>
      </w:pPr>
      <w:rPr>
        <w:rFonts w:ascii="Verdana" w:hAnsi="Verdana" w:hint="default"/>
      </w:rPr>
    </w:lvl>
    <w:lvl w:ilvl="1" w:tplc="015A4CE4" w:tentative="1">
      <w:start w:val="1"/>
      <w:numFmt w:val="bullet"/>
      <w:lvlText w:val="o"/>
      <w:lvlJc w:val="left"/>
      <w:pPr>
        <w:tabs>
          <w:tab w:val="num" w:pos="1440"/>
        </w:tabs>
        <w:ind w:left="1440" w:hanging="360"/>
      </w:pPr>
      <w:rPr>
        <w:rFonts w:ascii="Courier New" w:hAnsi="Courier New" w:cs="Courier New" w:hint="default"/>
      </w:rPr>
    </w:lvl>
    <w:lvl w:ilvl="2" w:tplc="2742586E" w:tentative="1">
      <w:start w:val="1"/>
      <w:numFmt w:val="bullet"/>
      <w:lvlText w:val=""/>
      <w:lvlJc w:val="left"/>
      <w:pPr>
        <w:tabs>
          <w:tab w:val="num" w:pos="2160"/>
        </w:tabs>
        <w:ind w:left="2160" w:hanging="360"/>
      </w:pPr>
      <w:rPr>
        <w:rFonts w:ascii="Wingdings" w:hAnsi="Wingdings" w:hint="default"/>
      </w:rPr>
    </w:lvl>
    <w:lvl w:ilvl="3" w:tplc="E5E28B56" w:tentative="1">
      <w:start w:val="1"/>
      <w:numFmt w:val="bullet"/>
      <w:lvlText w:val=""/>
      <w:lvlJc w:val="left"/>
      <w:pPr>
        <w:tabs>
          <w:tab w:val="num" w:pos="2880"/>
        </w:tabs>
        <w:ind w:left="2880" w:hanging="360"/>
      </w:pPr>
      <w:rPr>
        <w:rFonts w:ascii="Symbol" w:hAnsi="Symbol" w:hint="default"/>
      </w:rPr>
    </w:lvl>
    <w:lvl w:ilvl="4" w:tplc="DD80F924" w:tentative="1">
      <w:start w:val="1"/>
      <w:numFmt w:val="bullet"/>
      <w:lvlText w:val="o"/>
      <w:lvlJc w:val="left"/>
      <w:pPr>
        <w:tabs>
          <w:tab w:val="num" w:pos="3600"/>
        </w:tabs>
        <w:ind w:left="3600" w:hanging="360"/>
      </w:pPr>
      <w:rPr>
        <w:rFonts w:ascii="Courier New" w:hAnsi="Courier New" w:cs="Courier New" w:hint="default"/>
      </w:rPr>
    </w:lvl>
    <w:lvl w:ilvl="5" w:tplc="A22A992A" w:tentative="1">
      <w:start w:val="1"/>
      <w:numFmt w:val="bullet"/>
      <w:lvlText w:val=""/>
      <w:lvlJc w:val="left"/>
      <w:pPr>
        <w:tabs>
          <w:tab w:val="num" w:pos="4320"/>
        </w:tabs>
        <w:ind w:left="4320" w:hanging="360"/>
      </w:pPr>
      <w:rPr>
        <w:rFonts w:ascii="Wingdings" w:hAnsi="Wingdings" w:hint="default"/>
      </w:rPr>
    </w:lvl>
    <w:lvl w:ilvl="6" w:tplc="781E7852" w:tentative="1">
      <w:start w:val="1"/>
      <w:numFmt w:val="bullet"/>
      <w:lvlText w:val=""/>
      <w:lvlJc w:val="left"/>
      <w:pPr>
        <w:tabs>
          <w:tab w:val="num" w:pos="5040"/>
        </w:tabs>
        <w:ind w:left="5040" w:hanging="360"/>
      </w:pPr>
      <w:rPr>
        <w:rFonts w:ascii="Symbol" w:hAnsi="Symbol" w:hint="default"/>
      </w:rPr>
    </w:lvl>
    <w:lvl w:ilvl="7" w:tplc="820EC8E6" w:tentative="1">
      <w:start w:val="1"/>
      <w:numFmt w:val="bullet"/>
      <w:lvlText w:val="o"/>
      <w:lvlJc w:val="left"/>
      <w:pPr>
        <w:tabs>
          <w:tab w:val="num" w:pos="5760"/>
        </w:tabs>
        <w:ind w:left="5760" w:hanging="360"/>
      </w:pPr>
      <w:rPr>
        <w:rFonts w:ascii="Courier New" w:hAnsi="Courier New" w:cs="Courier New" w:hint="default"/>
      </w:rPr>
    </w:lvl>
    <w:lvl w:ilvl="8" w:tplc="C90C7C7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1"/>
  </w:num>
  <w:num w:numId="13">
    <w:abstractNumId w:val="13"/>
  </w:num>
  <w:num w:numId="1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7AC"/>
    <w:rsid w:val="000C4A32"/>
    <w:rsid w:val="000C65BB"/>
    <w:rsid w:val="000C7119"/>
    <w:rsid w:val="000D0225"/>
    <w:rsid w:val="000D249E"/>
    <w:rsid w:val="000D6399"/>
    <w:rsid w:val="000E5886"/>
    <w:rsid w:val="000E6621"/>
    <w:rsid w:val="000E7895"/>
    <w:rsid w:val="000F161D"/>
    <w:rsid w:val="000F1B4E"/>
    <w:rsid w:val="000F1FFF"/>
    <w:rsid w:val="000F521E"/>
    <w:rsid w:val="00100203"/>
    <w:rsid w:val="00104B4D"/>
    <w:rsid w:val="00105677"/>
    <w:rsid w:val="001177B4"/>
    <w:rsid w:val="00122CF9"/>
    <w:rsid w:val="00123704"/>
    <w:rsid w:val="001270C7"/>
    <w:rsid w:val="00132540"/>
    <w:rsid w:val="00135475"/>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964"/>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06F76"/>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87511"/>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1C4"/>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3C00"/>
    <w:rsid w:val="00A34AA0"/>
    <w:rsid w:val="00A41FE2"/>
    <w:rsid w:val="00A421A1"/>
    <w:rsid w:val="00A46FEF"/>
    <w:rsid w:val="00A47948"/>
    <w:rsid w:val="00A50CF6"/>
    <w:rsid w:val="00A51C81"/>
    <w:rsid w:val="00A545D5"/>
    <w:rsid w:val="00A56850"/>
    <w:rsid w:val="00A56946"/>
    <w:rsid w:val="00A604D3"/>
    <w:rsid w:val="00A60B58"/>
    <w:rsid w:val="00A6170E"/>
    <w:rsid w:val="00A63B8C"/>
    <w:rsid w:val="00A67AC7"/>
    <w:rsid w:val="00A715F8"/>
    <w:rsid w:val="00A73597"/>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42FC"/>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17D4"/>
    <w:rsid w:val="00BE2863"/>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97A"/>
    <w:rsid w:val="00C736E8"/>
    <w:rsid w:val="00C73D5F"/>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CF7CFD"/>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4A89"/>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2AC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1F7C"/>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C23B65"/>
  <w15:docId w15:val="{F732DFC7-EA14-4FD7-A4AC-F37E5B801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paragraph" w:customStyle="1" w:styleId="Normal0">
    <w:name w:val="Normal_0"/>
    <w:qFormat/>
    <w:rsid w:val="00A51E53"/>
  </w:style>
  <w:style w:type="paragraph" w:customStyle="1" w:styleId="Heading10">
    <w:name w:val="Heading 1_0"/>
    <w:basedOn w:val="Normal0"/>
    <w:next w:val="Normal0"/>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qFormat/>
    <w:rsid w:val="00023E9A"/>
    <w:pPr>
      <w:keepNext/>
      <w:spacing w:before="240" w:after="60"/>
      <w:outlineLvl w:val="2"/>
    </w:pPr>
    <w:rPr>
      <w:rFonts w:cs="Arial"/>
      <w:b/>
      <w:bCs/>
      <w:sz w:val="26"/>
      <w:szCs w:val="26"/>
    </w:rPr>
  </w:style>
  <w:style w:type="character" w:customStyle="1" w:styleId="DefaultParagraphFont0">
    <w:name w:val="Default Paragraph Font_0"/>
    <w:uiPriority w:val="1"/>
    <w:semiHidden/>
    <w:unhideWhenUsed/>
  </w:style>
  <w:style w:type="numbering" w:customStyle="1" w:styleId="NoList0">
    <w:name w:val="No List_0"/>
    <w:uiPriority w:val="99"/>
    <w:semiHidden/>
    <w:unhideWhenUsed/>
  </w:style>
  <w:style w:type="paragraph" w:customStyle="1" w:styleId="Header0">
    <w:name w:val="Header_0"/>
    <w:basedOn w:val="Normal0"/>
    <w:rsid w:val="00023E9A"/>
    <w:pPr>
      <w:tabs>
        <w:tab w:val="center" w:pos="4536"/>
        <w:tab w:val="right" w:pos="9072"/>
      </w:tabs>
    </w:pPr>
  </w:style>
  <w:style w:type="paragraph" w:customStyle="1" w:styleId="Footer0">
    <w:name w:val="Footer_0"/>
    <w:basedOn w:val="Normal0"/>
    <w:rsid w:val="00023E9A"/>
    <w:pPr>
      <w:tabs>
        <w:tab w:val="center" w:pos="4536"/>
        <w:tab w:val="right" w:pos="9072"/>
      </w:tabs>
    </w:pPr>
  </w:style>
  <w:style w:type="table" w:customStyle="1" w:styleId="TableGrid0">
    <w:name w:val="Table Grid_0"/>
    <w:basedOn w:val="TableNormal0"/>
    <w:uiPriority w:val="59"/>
    <w:rsid w:val="00023E9A"/>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style>
  <w:style w:type="paragraph" w:customStyle="1" w:styleId="ListBullet0">
    <w:name w:val="List Bullet_0"/>
    <w:basedOn w:val="Normal0"/>
    <w:rsid w:val="004F44C2"/>
    <w:pPr>
      <w:tabs>
        <w:tab w:val="num" w:pos="227"/>
      </w:tabs>
      <w:ind w:left="227" w:hanging="227"/>
    </w:pPr>
    <w:rPr>
      <w:noProof/>
    </w:rPr>
  </w:style>
  <w:style w:type="character" w:customStyle="1" w:styleId="FollowedHyperlink0">
    <w:name w:val="FollowedHyperlink_0"/>
    <w:rsid w:val="006A2100"/>
    <w:rPr>
      <w:color w:val="800080"/>
      <w:u w:val="single"/>
    </w:rPr>
  </w:style>
  <w:style w:type="paragraph" w:customStyle="1" w:styleId="ListBullet20">
    <w:name w:val="List Bullet 2_0"/>
    <w:basedOn w:val="Normal0"/>
    <w:rsid w:val="004F44C2"/>
    <w:pPr>
      <w:tabs>
        <w:tab w:val="left" w:pos="454"/>
      </w:tabs>
      <w:ind w:left="454" w:hanging="227"/>
    </w:pPr>
    <w:rPr>
      <w:noProof/>
    </w:rPr>
  </w:style>
  <w:style w:type="paragraph" w:customStyle="1" w:styleId="BalloonText0">
    <w:name w:val="Balloon Text_0"/>
    <w:basedOn w:val="Normal0"/>
    <w:semiHidden/>
    <w:rsid w:val="00BF46B6"/>
    <w:rPr>
      <w:rFonts w:ascii="Tahoma" w:hAnsi="Tahoma" w:cs="Tahoma"/>
      <w:sz w:val="16"/>
      <w:szCs w:val="16"/>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styleId="Onopgelostemelding">
    <w:name w:val="Unresolved Mention"/>
    <w:basedOn w:val="Standaardalinea-lettertype"/>
    <w:uiPriority w:val="99"/>
    <w:semiHidden/>
    <w:unhideWhenUsed/>
    <w:rsid w:val="00CF7C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154</ap:Words>
  <ap:Characters>906</ap:Characters>
  <ap:DocSecurity>4</ap:DocSecurity>
  <ap:Lines>7</ap:Lines>
  <ap:Paragraphs>2</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1058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2009-07-01T14:30:00.0000000Z</lastPrinted>
  <dcterms:created xsi:type="dcterms:W3CDTF">2022-12-23T15:45:00.0000000Z</dcterms:created>
  <dcterms:modified xsi:type="dcterms:W3CDTF">2022-12-23T15:45:00.0000000Z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O200KAY</vt:lpwstr>
  </property>
  <property fmtid="{D5CDD505-2E9C-101B-9397-08002B2CF9AE}" pid="3" name="Author">
    <vt:lpwstr>O200KAY</vt:lpwstr>
  </property>
  <property fmtid="{D5CDD505-2E9C-101B-9397-08002B2CF9AE}" pid="4" name="cs_objectid">
    <vt:lpwstr>35194579</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het lid Van der Woude (VVD) aan de minister van Onderwijs, Cultuur en Wetenschap over het artikel van AD VALVAS ‘Chinese promovendi in Nederland moeten trouw beloven aan de communistische partij.’</vt:lpwstr>
  </property>
  <property fmtid="{D5CDD505-2E9C-101B-9397-08002B2CF9AE}" pid="9" name="ocw_directie">
    <vt:lpwstr>HO&amp;S/C</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O200KAY</vt:lpwstr>
  </property>
</Properties>
</file>