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50" w:rsidP="00D12A50" w:rsidRDefault="00D12A5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EZK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21 december 2022 18:20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GC-Commissie-EZK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[E-MAILPROCEDURE] Programmavoorstel ontbijtbijeenkomst Systeemtransities en klimaatbeleid na 2030</w:t>
      </w:r>
    </w:p>
    <w:p w:rsidR="00D12A50" w:rsidP="00D12A50" w:rsidRDefault="00D12A50"/>
    <w:p w:rsidR="00D12A50" w:rsidP="00D12A50" w:rsidRDefault="00D12A50">
      <w:r>
        <w:t xml:space="preserve">Geachte (plaatsvervangende) leden van de vaste commissie voor Economische Zaken en Klimaat, </w:t>
      </w:r>
    </w:p>
    <w:p w:rsidR="00D12A50" w:rsidP="00D12A50" w:rsidRDefault="00D12A50"/>
    <w:p w:rsidR="00D12A50" w:rsidP="00D12A50" w:rsidRDefault="00D12A50">
      <w:r>
        <w:t>Tijdens de procedurevergadering van 13 december 2022 heeft uw commissie besloten tot het organiseren van een ontbijtbijeenkomst over systeemtransitie. Deze activiteit zal plaatsvinden op 26 januari 2023. Het programmavoorstel treft u aan als bijlage.</w:t>
      </w:r>
    </w:p>
    <w:p w:rsidR="00D12A50" w:rsidP="00D12A50" w:rsidRDefault="00D12A50"/>
    <w:p w:rsidR="00D12A50" w:rsidP="00D12A50" w:rsidRDefault="00D12A50">
      <w:r>
        <w:t xml:space="preserve">Ik verzoek u uiterlijk </w:t>
      </w:r>
      <w:r>
        <w:rPr>
          <w:b/>
          <w:bCs/>
        </w:rPr>
        <w:t>vrijdag 23 december 2022 om 15:00 uur</w:t>
      </w:r>
      <w:r>
        <w:t xml:space="preserve"> kenbaar te maken of u instemt met dit voorstel (graag door middel van een ‘Allen beantwoorden’ op dit e-mailbericht). Spoedig daarna wordt u geïnformeerd over de uitkomst.*</w:t>
      </w:r>
    </w:p>
    <w:p w:rsidR="00D12A50" w:rsidP="00D12A50" w:rsidRDefault="00D12A50"/>
    <w:p w:rsidR="00D12A50" w:rsidP="00D12A50" w:rsidRDefault="00D12A50">
      <w:pPr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12A50" w:rsidP="00D12A50" w:rsidRDefault="00D12A50">
      <w:pPr>
        <w:rPr>
          <w:color w:val="323296"/>
          <w:lang w:eastAsia="nl-NL"/>
        </w:rPr>
      </w:pPr>
    </w:p>
    <w:p w:rsidR="00D12A50" w:rsidP="00D12A50" w:rsidRDefault="00D12A50">
      <w:pPr>
        <w:rPr>
          <w:color w:val="323296"/>
          <w:lang w:eastAsia="nl-NL"/>
        </w:rPr>
      </w:pPr>
      <w:r>
        <w:rPr>
          <w:color w:val="323296"/>
          <w:lang w:eastAsia="nl-NL"/>
        </w:rPr>
        <w:t>Rick van Dijke</w:t>
      </w:r>
    </w:p>
    <w:p w:rsidR="00D12A50" w:rsidP="00D12A50" w:rsidRDefault="00D12A50">
      <w:pPr>
        <w:rPr>
          <w:lang w:eastAsia="nl-NL"/>
        </w:rPr>
      </w:pPr>
    </w:p>
    <w:p w:rsidR="00D12A50" w:rsidP="00D12A50" w:rsidRDefault="00D12A50">
      <w:pPr>
        <w:rPr>
          <w:color w:val="969696"/>
          <w:lang w:eastAsia="nl-NL"/>
        </w:rPr>
      </w:pPr>
      <w:r>
        <w:rPr>
          <w:color w:val="969696"/>
          <w:lang w:eastAsia="nl-NL"/>
        </w:rPr>
        <w:t>Adjunct-griffier</w:t>
      </w:r>
    </w:p>
    <w:p w:rsidR="00D12A50" w:rsidP="00D12A50" w:rsidRDefault="00D12A50">
      <w:pPr>
        <w:rPr>
          <w:color w:val="969696"/>
          <w:lang w:eastAsia="nl-NL"/>
        </w:rPr>
      </w:pPr>
      <w:r>
        <w:rPr>
          <w:color w:val="969696"/>
          <w:lang w:eastAsia="nl-NL"/>
        </w:rPr>
        <w:t>Vaste commissie voor Economische Zaken en Klimaat</w:t>
      </w:r>
    </w:p>
    <w:p w:rsidR="00D12A50" w:rsidP="00D12A50" w:rsidRDefault="00D12A50">
      <w:pPr>
        <w:rPr>
          <w:color w:val="969696"/>
          <w:lang w:eastAsia="nl-NL"/>
        </w:rPr>
      </w:pPr>
      <w:r>
        <w:rPr>
          <w:color w:val="969696"/>
          <w:lang w:eastAsia="nl-NL"/>
        </w:rPr>
        <w:t>Tweede Kamer der Staten-Generaal</w:t>
      </w:r>
    </w:p>
    <w:p w:rsidR="00FC2F32" w:rsidRDefault="00D12A50"/>
    <w:sectPr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50"/>
    <w:rsid w:val="00170EDC"/>
    <w:rsid w:val="00D12A50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8745"/>
  <w15:chartTrackingRefBased/>
  <w15:docId w15:val="{F9FD5684-7CF0-4DA9-A77B-7A573455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12A5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2022-12-21T17:22:00.0000000Z</dcterms:created>
  <dcterms:modified xsi:type="dcterms:W3CDTF">2022-12-21T17:23:00.0000000Z</dcterms:modified>
  <version/>
  <category/>
</coreProperties>
</file>