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3A0" w:rsidP="001963A0" w:rsidRDefault="001963A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name="_GoBack" w:id="0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HERZIEN OVERZICHT COMMISSIE-REGELING VAN WERKZAAMHEDEN JUSTITIE EN VEILIGHEID</w:t>
      </w:r>
    </w:p>
    <w:bookmarkEnd w:id="0"/>
    <w:p w:rsidR="001963A0" w:rsidP="001963A0" w:rsidRDefault="001963A0">
      <w:pPr>
        <w:rPr>
          <w:rFonts w:ascii="Times New Roman" w:hAnsi="Times New Roman" w:cs="Times New Roman"/>
          <w:sz w:val="24"/>
          <w:szCs w:val="24"/>
        </w:rPr>
      </w:pPr>
    </w:p>
    <w:p w:rsidR="001963A0" w:rsidP="001963A0" w:rsidRDefault="001963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Woensdag 21 december 2022, bij aanvang procedurevergadering 14.30 uur:</w:t>
      </w:r>
    </w:p>
    <w:p w:rsidR="001963A0" w:rsidP="001963A0" w:rsidRDefault="001963A0">
      <w:pPr>
        <w:rPr>
          <w:rFonts w:ascii="Times New Roman" w:hAnsi="Times New Roman" w:cs="Times New Roman"/>
          <w:sz w:val="24"/>
          <w:szCs w:val="24"/>
        </w:rPr>
      </w:pPr>
    </w:p>
    <w:p w:rsidR="001963A0" w:rsidP="001963A0" w:rsidRDefault="001963A0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Het lid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PODT </w:t>
      </w:r>
      <w:r>
        <w:rPr>
          <w:rFonts w:ascii="Times New Roman" w:hAnsi="Times New Roman" w:cs="Times New Roman"/>
          <w:sz w:val="24"/>
          <w:szCs w:val="24"/>
        </w:rPr>
        <w:t>(D66) verzoek om namens de commissie een verslag van de Adviesraad Migratie te vragen over hun geplande werkbezoek aan Duitsland;</w:t>
      </w:r>
    </w:p>
    <w:p w:rsidR="001963A0" w:rsidP="001963A0" w:rsidRDefault="001963A0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Het lid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PODT </w:t>
      </w:r>
      <w:r>
        <w:rPr>
          <w:rFonts w:ascii="Times New Roman" w:hAnsi="Times New Roman" w:cs="Times New Roman"/>
          <w:sz w:val="24"/>
          <w:szCs w:val="24"/>
        </w:rPr>
        <w:t>(D66) verzoek om snel na het kerstreces, bij voorkeur in januari, een technische briefing met de Adviesraad Migratie te organiseren over hun advies ‘Realisme rond richtgetallen’;</w:t>
      </w:r>
    </w:p>
    <w:p w:rsidR="001963A0" w:rsidP="001963A0" w:rsidRDefault="001963A0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*Het lid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KNOPS </w:t>
      </w:r>
      <w:r>
        <w:rPr>
          <w:rFonts w:ascii="Times New Roman" w:hAnsi="Times New Roman" w:cs="Times New Roman"/>
          <w:sz w:val="24"/>
          <w:szCs w:val="24"/>
        </w:rPr>
        <w:t>(CDA) verzoek om een rondetafelgesprek te organiseren over het eindrapport van de Commissie Wet wapens en munitie;</w:t>
      </w:r>
    </w:p>
    <w:p w:rsidR="001963A0" w:rsidP="001963A0" w:rsidRDefault="001963A0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*Het lid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CEDER </w:t>
      </w:r>
      <w:r>
        <w:rPr>
          <w:rFonts w:ascii="Times New Roman" w:hAnsi="Times New Roman" w:cs="Times New Roman"/>
          <w:sz w:val="24"/>
          <w:szCs w:val="24"/>
        </w:rPr>
        <w:t xml:space="preserve">(CU) verzoek om een rondetafelgesprek te organiseren over de rechten van in Nederland verblijvende kinderen die (nog) geen verblijfsvergunning hebben, onderverdeeld in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subthema’s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‘rechten van kinderen die in een opvangcentrum verblijven’ en ‘kinderen die in Nederland geboren zijn maar geen burger zijn of verblijfsdocument hebben’.  </w:t>
      </w:r>
    </w:p>
    <w:p w:rsidR="001963A0" w:rsidP="001963A0" w:rsidRDefault="001963A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963A0" w:rsidP="001963A0" w:rsidRDefault="001963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Verzoeken voor de commissie-</w:t>
      </w:r>
      <w:proofErr w:type="spellStart"/>
      <w:r>
        <w:rPr>
          <w:rFonts w:ascii="Times New Roman" w:hAnsi="Times New Roman" w:cs="Times New Roman"/>
          <w:sz w:val="24"/>
          <w:szCs w:val="24"/>
        </w:rPr>
        <w:t>RvW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kunnen tot uiterlijk 16.00 uur op de werkdag voor de dag van de procedurevergadering worden toegestuurd aan het e-mailadres van de commissie. </w:t>
      </w:r>
    </w:p>
    <w:p w:rsidR="001963A0" w:rsidP="001963A0" w:rsidRDefault="001963A0">
      <w:pPr>
        <w:rPr>
          <w:rFonts w:ascii="Times New Roman" w:hAnsi="Times New Roman" w:cs="Times New Roman"/>
          <w:sz w:val="24"/>
          <w:szCs w:val="24"/>
        </w:rPr>
      </w:pPr>
    </w:p>
    <w:p w:rsidR="001963A0" w:rsidP="001963A0" w:rsidRDefault="001963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*nieuw toegevoegde punten</w:t>
      </w:r>
    </w:p>
    <w:p w:rsidR="00B11610" w:rsidRDefault="00B11610"/>
    <w:sectPr w:rsidR="00B1161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A4781"/>
    <w:multiLevelType w:val="hybridMultilevel"/>
    <w:tmpl w:val="690C6A56"/>
    <w:lvl w:ilvl="0" w:tplc="9EC8D3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A0"/>
    <w:rsid w:val="001963A0"/>
    <w:rsid w:val="00B1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D9D5F-1C0E-4895-9718-535B59C8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1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963A0"/>
    <w:pPr>
      <w:spacing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96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9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180</ap:Words>
  <ap:Characters>994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2022-12-21T08:49:00.0000000Z</dcterms:created>
  <dcterms:modified xsi:type="dcterms:W3CDTF">2022-12-21T08:49:00.0000000Z</dcterms:modified>
  <version/>
  <category/>
</coreProperties>
</file>