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86A" w:rsidRDefault="008C486A" w14:paraId="16B209AE" w14:textId="77777777">
      <w:pPr>
        <w:pStyle w:val="StandaardAanhef"/>
      </w:pPr>
    </w:p>
    <w:p w:rsidR="00F13024" w:rsidP="008C486A" w:rsidRDefault="00423CC7" w14:paraId="4723AE95" w14:textId="2DEA75B2">
      <w:pPr>
        <w:pStyle w:val="StandaardAanhef"/>
        <w:spacing w:line="276" w:lineRule="auto"/>
      </w:pPr>
      <w:r>
        <w:t>Geachte voorzitter,</w:t>
      </w:r>
    </w:p>
    <w:p w:rsidR="009E18CE" w:rsidP="008C486A" w:rsidRDefault="003D56AF" w14:paraId="38B9C891" w14:textId="77FBF51A">
      <w:pPr>
        <w:spacing w:line="276" w:lineRule="auto"/>
      </w:pPr>
      <w:r>
        <w:t xml:space="preserve">De Wet toezicht trustkantoren 2018 wordt, in verband met maatregelen om trustdienstverlening in gevallen met hoge integriteitsrisico’s te verbieden, gewijzigd. Hierbij bied ik u de nota naar aanleiding van </w:t>
      </w:r>
      <w:r w:rsidR="003F6EE3">
        <w:t xml:space="preserve">het </w:t>
      </w:r>
      <w:r>
        <w:t xml:space="preserve">verslag aan. </w:t>
      </w:r>
    </w:p>
    <w:p w:rsidR="00F13024" w:rsidP="008C486A" w:rsidRDefault="00423CC7" w14:paraId="36D2D3BA" w14:textId="77777777">
      <w:pPr>
        <w:pStyle w:val="StandaardSlotzin"/>
        <w:spacing w:line="276" w:lineRule="auto"/>
      </w:pPr>
      <w:r>
        <w:t>Hoogachtend,</w:t>
      </w:r>
    </w:p>
    <w:p w:rsidR="00F13024" w:rsidP="008C486A" w:rsidRDefault="00423CC7" w14:paraId="5111685A" w14:textId="79BCF2B0">
      <w:pPr>
        <w:pStyle w:val="StandaardOndertekening"/>
        <w:spacing w:line="276" w:lineRule="auto"/>
      </w:pPr>
      <w:proofErr w:type="gramStart"/>
      <w:r>
        <w:t>de</w:t>
      </w:r>
      <w:proofErr w:type="gramEnd"/>
      <w:r>
        <w:t xml:space="preserve"> minister van Financië</w:t>
      </w:r>
      <w:r w:rsidR="009E18CE">
        <w:t>n,</w:t>
      </w:r>
    </w:p>
    <w:p w:rsidR="009E18CE" w:rsidP="008C486A" w:rsidRDefault="009E18CE" w14:paraId="511FFED3" w14:textId="537FCCCB">
      <w:pPr>
        <w:spacing w:line="276" w:lineRule="auto"/>
      </w:pPr>
    </w:p>
    <w:p w:rsidR="009E18CE" w:rsidP="008C486A" w:rsidRDefault="009E18CE" w14:paraId="68E064BB" w14:textId="038543BD">
      <w:pPr>
        <w:spacing w:line="276" w:lineRule="auto"/>
      </w:pPr>
    </w:p>
    <w:p w:rsidR="009E18CE" w:rsidP="008C486A" w:rsidRDefault="009E18CE" w14:paraId="2A84490F" w14:textId="23BD8E40">
      <w:pPr>
        <w:spacing w:line="276" w:lineRule="auto"/>
      </w:pPr>
    </w:p>
    <w:p w:rsidR="00285E87" w:rsidP="008C486A" w:rsidRDefault="00285E87" w14:paraId="3A06F914" w14:textId="388E4736">
      <w:pPr>
        <w:spacing w:line="276" w:lineRule="auto"/>
      </w:pPr>
    </w:p>
    <w:p w:rsidR="00285E87" w:rsidP="008C486A" w:rsidRDefault="00285E87" w14:paraId="454EBF61" w14:textId="77777777">
      <w:pPr>
        <w:spacing w:line="276" w:lineRule="auto"/>
      </w:pPr>
    </w:p>
    <w:p w:rsidR="009E18CE" w:rsidP="008C486A" w:rsidRDefault="009E18CE" w14:paraId="76C94D9D" w14:textId="77777777">
      <w:pPr>
        <w:spacing w:line="276" w:lineRule="auto"/>
      </w:pPr>
      <w:r>
        <w:t>Sigrid A.M. Kaag</w:t>
      </w:r>
    </w:p>
    <w:p w:rsidRPr="009E18CE" w:rsidR="009E18CE" w:rsidP="009E18CE" w:rsidRDefault="009E18CE" w14:paraId="2AEAA9A8" w14:textId="77777777"/>
    <w:sectPr w:rsidRPr="009E18CE" w:rsidR="009E18C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E78A" w14:textId="77777777" w:rsidR="00132AE6" w:rsidRDefault="00132AE6">
      <w:pPr>
        <w:spacing w:line="240" w:lineRule="auto"/>
      </w:pPr>
      <w:r>
        <w:separator/>
      </w:r>
    </w:p>
  </w:endnote>
  <w:endnote w:type="continuationSeparator" w:id="0">
    <w:p w14:paraId="596FD4AA" w14:textId="77777777" w:rsidR="00132AE6" w:rsidRDefault="00132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8D85" w14:textId="77777777" w:rsidR="00132AE6" w:rsidRDefault="00132AE6">
      <w:pPr>
        <w:spacing w:line="240" w:lineRule="auto"/>
      </w:pPr>
      <w:r>
        <w:separator/>
      </w:r>
    </w:p>
  </w:footnote>
  <w:footnote w:type="continuationSeparator" w:id="0">
    <w:p w14:paraId="097EC076" w14:textId="77777777" w:rsidR="00132AE6" w:rsidRDefault="00132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7AB9" w14:textId="77777777" w:rsidR="00F13024" w:rsidRDefault="00423CC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5D7EFD8" wp14:editId="4818F1E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3FC04" w14:textId="77777777" w:rsidR="00F13024" w:rsidRDefault="00423CC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0C7E630" w14:textId="77777777" w:rsidR="00F13024" w:rsidRDefault="00F13024">
                          <w:pPr>
                            <w:pStyle w:val="WitregelW2"/>
                          </w:pPr>
                        </w:p>
                        <w:p w14:paraId="3FD6BD3E" w14:textId="77777777" w:rsidR="00F13024" w:rsidRDefault="00423C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26CC77" w14:textId="4C667485" w:rsidR="00F13024" w:rsidRDefault="00132AE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F6F2D">
                              <w:t>2022-0000261986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D7EFD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263FC04" w14:textId="77777777" w:rsidR="00F13024" w:rsidRDefault="00423CC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0C7E630" w14:textId="77777777" w:rsidR="00F13024" w:rsidRDefault="00F13024">
                    <w:pPr>
                      <w:pStyle w:val="WitregelW2"/>
                    </w:pPr>
                  </w:p>
                  <w:p w14:paraId="3FD6BD3E" w14:textId="77777777" w:rsidR="00F13024" w:rsidRDefault="00423C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26CC77" w14:textId="4C667485" w:rsidR="00F13024" w:rsidRDefault="00132AE6">
                    <w:pPr>
                      <w:pStyle w:val="StandaardReferentiegegevens"/>
                    </w:pPr>
                    <w:fldSimple w:instr=" DOCPROPERTY  &quot;Kenmerk&quot;  \* MERGEFORMAT ">
                      <w:r w:rsidR="00AF6F2D">
                        <w:t>2022-0000261986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0053337" wp14:editId="628A87F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F7D36" w14:textId="77777777" w:rsidR="00F13024" w:rsidRDefault="00423C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18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18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5333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3FF7D36" w14:textId="77777777" w:rsidR="00F13024" w:rsidRDefault="00423C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18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18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78EF767" wp14:editId="42B62EF7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84A33" w14:textId="7FB50CB8" w:rsidR="00F13024" w:rsidRDefault="00423C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EF76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0B384A33" w14:textId="7FB50CB8" w:rsidR="00F13024" w:rsidRDefault="00423C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7F11" w14:textId="77777777" w:rsidR="00F13024" w:rsidRDefault="00423CC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34A001" wp14:editId="17EB443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38459" w14:textId="77777777" w:rsidR="00F13024" w:rsidRDefault="00423CC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E7AF3" wp14:editId="28CFA7E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34A00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AD38459" w14:textId="77777777" w:rsidR="00F13024" w:rsidRDefault="00423CC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4E7AF3" wp14:editId="28CFA7E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A5DE5C" wp14:editId="71502F1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EEE8A" w14:textId="77777777" w:rsidR="00F32D4C" w:rsidRDefault="00F32D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5DE5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6FEEE8A" w14:textId="77777777" w:rsidR="00F32D4C" w:rsidRDefault="00F32D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2C2E26" wp14:editId="35F32DB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2E3E4" w14:textId="77777777" w:rsidR="00F13024" w:rsidRDefault="00423CC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EDD6902" w14:textId="77777777" w:rsidR="00F13024" w:rsidRDefault="00F13024">
                          <w:pPr>
                            <w:pStyle w:val="WitregelW1"/>
                          </w:pPr>
                        </w:p>
                        <w:p w14:paraId="1F1260FF" w14:textId="77777777" w:rsidR="00F13024" w:rsidRDefault="00423CC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F1FE65D" w14:textId="77777777" w:rsidR="00F13024" w:rsidRDefault="00423CC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5D53B74" w14:textId="77777777" w:rsidR="00F13024" w:rsidRDefault="00423CC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056976D" w14:textId="77777777" w:rsidR="00F13024" w:rsidRDefault="00423CC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F6F6FF2" w14:textId="77777777" w:rsidR="00F13024" w:rsidRDefault="00F13024">
                          <w:pPr>
                            <w:pStyle w:val="WitregelW2"/>
                          </w:pPr>
                        </w:p>
                        <w:p w14:paraId="212680DD" w14:textId="77777777" w:rsidR="00F13024" w:rsidRDefault="00423C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D2A7221" w14:textId="5E47D7A5" w:rsidR="00F13024" w:rsidRDefault="00132AE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F6F2D">
                              <w:t>2022-0000261986</w:t>
                            </w:r>
                          </w:fldSimple>
                        </w:p>
                        <w:p w14:paraId="40693FA5" w14:textId="77777777" w:rsidR="00F13024" w:rsidRDefault="00F13024">
                          <w:pPr>
                            <w:pStyle w:val="WitregelW1"/>
                          </w:pPr>
                        </w:p>
                        <w:p w14:paraId="20BB66BF" w14:textId="77777777" w:rsidR="00F13024" w:rsidRDefault="00423CC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0618401" w14:textId="05D1544E" w:rsidR="00F13024" w:rsidRDefault="00423CC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811F34E" w14:textId="77777777" w:rsidR="00F13024" w:rsidRDefault="00F13024">
                          <w:pPr>
                            <w:pStyle w:val="WitregelW1"/>
                          </w:pPr>
                        </w:p>
                        <w:p w14:paraId="73AFC21D" w14:textId="77777777" w:rsidR="00F13024" w:rsidRDefault="00423CC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8B6B704" w14:textId="77777777" w:rsidR="00F13024" w:rsidRDefault="00423CC7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C2E2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29B2E3E4" w14:textId="77777777" w:rsidR="00F13024" w:rsidRDefault="00423CC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EDD6902" w14:textId="77777777" w:rsidR="00F13024" w:rsidRDefault="00F13024">
                    <w:pPr>
                      <w:pStyle w:val="WitregelW1"/>
                    </w:pPr>
                  </w:p>
                  <w:p w14:paraId="1F1260FF" w14:textId="77777777" w:rsidR="00F13024" w:rsidRDefault="00423CC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F1FE65D" w14:textId="77777777" w:rsidR="00F13024" w:rsidRDefault="00423CC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5D53B74" w14:textId="77777777" w:rsidR="00F13024" w:rsidRDefault="00423CC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056976D" w14:textId="77777777" w:rsidR="00F13024" w:rsidRDefault="00423CC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F6F6FF2" w14:textId="77777777" w:rsidR="00F13024" w:rsidRDefault="00F13024">
                    <w:pPr>
                      <w:pStyle w:val="WitregelW2"/>
                    </w:pPr>
                  </w:p>
                  <w:p w14:paraId="212680DD" w14:textId="77777777" w:rsidR="00F13024" w:rsidRDefault="00423C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D2A7221" w14:textId="5E47D7A5" w:rsidR="00F13024" w:rsidRDefault="00132AE6">
                    <w:pPr>
                      <w:pStyle w:val="StandaardReferentiegegevens"/>
                    </w:pPr>
                    <w:fldSimple w:instr=" DOCPROPERTY  &quot;Kenmerk&quot;  \* MERGEFORMAT ">
                      <w:r w:rsidR="00AF6F2D">
                        <w:t>2022-0000261986</w:t>
                      </w:r>
                    </w:fldSimple>
                  </w:p>
                  <w:p w14:paraId="40693FA5" w14:textId="77777777" w:rsidR="00F13024" w:rsidRDefault="00F13024">
                    <w:pPr>
                      <w:pStyle w:val="WitregelW1"/>
                    </w:pPr>
                  </w:p>
                  <w:p w14:paraId="20BB66BF" w14:textId="77777777" w:rsidR="00F13024" w:rsidRDefault="00423CC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0618401" w14:textId="05D1544E" w:rsidR="00F13024" w:rsidRDefault="00423CC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811F34E" w14:textId="77777777" w:rsidR="00F13024" w:rsidRDefault="00F13024">
                    <w:pPr>
                      <w:pStyle w:val="WitregelW1"/>
                    </w:pPr>
                  </w:p>
                  <w:p w14:paraId="73AFC21D" w14:textId="77777777" w:rsidR="00F13024" w:rsidRDefault="00423CC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8B6B704" w14:textId="77777777" w:rsidR="00F13024" w:rsidRDefault="00423CC7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2D8B03" wp14:editId="673AE18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366098" w14:textId="77777777" w:rsidR="00F13024" w:rsidRDefault="00423CC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D8B0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61366098" w14:textId="77777777" w:rsidR="00F13024" w:rsidRDefault="00423CC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EA15E3" wp14:editId="01D2BF53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3886200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56FAC" w14:textId="5A16085D" w:rsidR="00F13024" w:rsidRDefault="00423C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576F275" w14:textId="77777777" w:rsidR="00AF6F2D" w:rsidRDefault="00423CC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F6F2D">
                            <w:t>Voorzitter van de Tweede Kamer der Staten-Generaal</w:t>
                          </w:r>
                        </w:p>
                        <w:p w14:paraId="04E80DAA" w14:textId="77777777" w:rsidR="00AF6F2D" w:rsidRDefault="00AF6F2D">
                          <w:r>
                            <w:t>Postbus 20018</w:t>
                          </w:r>
                        </w:p>
                        <w:p w14:paraId="6A71704C" w14:textId="0233B48D" w:rsidR="00F13024" w:rsidRDefault="00AF6F2D">
                          <w:r>
                            <w:t>2500 EA  Den Haag</w:t>
                          </w:r>
                          <w:r w:rsidR="00423CC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EA15E3" id="Toezendgegevens" o:spid="_x0000_s1033" type="#_x0000_t202" style="position:absolute;margin-left:79.5pt;margin-top:153pt;width:306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" filled="f" stroked="f">
              <v:textbox inset="0,0,0,0">
                <w:txbxContent>
                  <w:p w14:paraId="59556FAC" w14:textId="5A16085D" w:rsidR="00F13024" w:rsidRDefault="00423C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576F275" w14:textId="77777777" w:rsidR="00AF6F2D" w:rsidRDefault="00423CC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F6F2D">
                      <w:t>Voorzitter van de Tweede Kamer der Staten-Generaal</w:t>
                    </w:r>
                  </w:p>
                  <w:p w14:paraId="04E80DAA" w14:textId="77777777" w:rsidR="00AF6F2D" w:rsidRDefault="00AF6F2D">
                    <w:r>
                      <w:t>Postbus 20018</w:t>
                    </w:r>
                  </w:p>
                  <w:p w14:paraId="6A71704C" w14:textId="0233B48D" w:rsidR="00F13024" w:rsidRDefault="00AF6F2D">
                    <w:r>
                      <w:t>2500 EA  Den Haag</w:t>
                    </w:r>
                    <w:r w:rsidR="00423CC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A961A5" wp14:editId="4913D84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37F98" w14:textId="77777777" w:rsidR="00F13024" w:rsidRDefault="00423C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18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18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A961A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F537F98" w14:textId="77777777" w:rsidR="00F13024" w:rsidRDefault="00423C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18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18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95CCD66" wp14:editId="21957B6D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13779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37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13024" w14:paraId="50E6CA2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EA51BF" w14:textId="77777777" w:rsidR="00F13024" w:rsidRDefault="00F13024"/>
                            </w:tc>
                            <w:tc>
                              <w:tcPr>
                                <w:tcW w:w="5400" w:type="dxa"/>
                              </w:tcPr>
                              <w:p w14:paraId="084EC4F6" w14:textId="77777777" w:rsidR="00F13024" w:rsidRDefault="00F13024"/>
                            </w:tc>
                          </w:tr>
                          <w:tr w:rsidR="00F13024" w14:paraId="7CAA12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E67AF5" w14:textId="77777777" w:rsidR="00F13024" w:rsidRDefault="00423C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07F0B4" w14:textId="357DA181" w:rsidR="00F13024" w:rsidRDefault="00AF6F2D">
                                <w:r>
                                  <w:t>7 november 2022</w:t>
                                </w:r>
                              </w:p>
                            </w:tc>
                          </w:tr>
                          <w:tr w:rsidR="00F13024" w14:paraId="194ACC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89A63E" w14:textId="77777777" w:rsidR="00F13024" w:rsidRDefault="00423CC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BB5F7A" w14:textId="2BF638C4" w:rsidR="00F13024" w:rsidRDefault="00132AE6">
                                <w:fldSimple w:instr=" DOCPROPERTY  &quot;Onderwerp&quot;  \* MERGEFORMAT ">
                                  <w:r w:rsidR="00AF6F2D">
                                    <w:t>Wijziging van de Wet toezicht trustkantoren 2018 in verband met maatregelen om trustdienstverlening in gevallen met hoge integriteitrisico’s te verbieden</w:t>
                                  </w:r>
                                </w:fldSimple>
                              </w:p>
                            </w:tc>
                          </w:tr>
                          <w:tr w:rsidR="00F13024" w14:paraId="3EB8EA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82C498" w14:textId="77777777" w:rsidR="00F13024" w:rsidRDefault="00F13024"/>
                            </w:tc>
                            <w:tc>
                              <w:tcPr>
                                <w:tcW w:w="4738" w:type="dxa"/>
                              </w:tcPr>
                              <w:p w14:paraId="64BCEC0F" w14:textId="77777777" w:rsidR="00F13024" w:rsidRDefault="00F13024"/>
                            </w:tc>
                          </w:tr>
                        </w:tbl>
                        <w:p w14:paraId="5705E515" w14:textId="77777777" w:rsidR="00F32D4C" w:rsidRDefault="00F32D4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5CCD66" id="Onderwerp" o:spid="_x0000_s1035" type="#_x0000_t202" style="position:absolute;margin-left:79.5pt;margin-top:286.5pt;width:323.25pt;height:108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13024" w14:paraId="50E6CA2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EA51BF" w14:textId="77777777" w:rsidR="00F13024" w:rsidRDefault="00F13024"/>
                      </w:tc>
                      <w:tc>
                        <w:tcPr>
                          <w:tcW w:w="5400" w:type="dxa"/>
                        </w:tcPr>
                        <w:p w14:paraId="084EC4F6" w14:textId="77777777" w:rsidR="00F13024" w:rsidRDefault="00F13024"/>
                      </w:tc>
                    </w:tr>
                    <w:tr w:rsidR="00F13024" w14:paraId="7CAA12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E67AF5" w14:textId="77777777" w:rsidR="00F13024" w:rsidRDefault="00423CC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07F0B4" w14:textId="357DA181" w:rsidR="00F13024" w:rsidRDefault="00AF6F2D">
                          <w:r>
                            <w:t>7 november 2022</w:t>
                          </w:r>
                        </w:p>
                      </w:tc>
                    </w:tr>
                    <w:tr w:rsidR="00F13024" w14:paraId="194ACC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89A63E" w14:textId="77777777" w:rsidR="00F13024" w:rsidRDefault="00423CC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BB5F7A" w14:textId="2BF638C4" w:rsidR="00F13024" w:rsidRDefault="00132AE6">
                          <w:fldSimple w:instr=" DOCPROPERTY  &quot;Onderwerp&quot;  \* MERGEFORMAT ">
                            <w:r w:rsidR="00AF6F2D">
                              <w:t>Wijziging van de Wet toezicht trustkantoren 2018 in verband met maatregelen om trustdienstverlening in gevallen met hoge integriteitrisico’s te verbieden</w:t>
                            </w:r>
                          </w:fldSimple>
                        </w:p>
                      </w:tc>
                    </w:tr>
                    <w:tr w:rsidR="00F13024" w14:paraId="3EB8EA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82C498" w14:textId="77777777" w:rsidR="00F13024" w:rsidRDefault="00F13024"/>
                      </w:tc>
                      <w:tc>
                        <w:tcPr>
                          <w:tcW w:w="4738" w:type="dxa"/>
                        </w:tcPr>
                        <w:p w14:paraId="64BCEC0F" w14:textId="77777777" w:rsidR="00F13024" w:rsidRDefault="00F13024"/>
                      </w:tc>
                    </w:tr>
                  </w:tbl>
                  <w:p w14:paraId="5705E515" w14:textId="77777777" w:rsidR="00F32D4C" w:rsidRDefault="00F32D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53E3C8" wp14:editId="16565AE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98F39" w14:textId="50EFAB64" w:rsidR="00F13024" w:rsidRDefault="00423C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3E3C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5C798F39" w14:textId="50EFAB64" w:rsidR="00F13024" w:rsidRDefault="00423C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9E940E2" wp14:editId="546ADB1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7621" w14:textId="77777777" w:rsidR="00F32D4C" w:rsidRDefault="00F32D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940E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2E0D7621" w14:textId="77777777" w:rsidR="00F32D4C" w:rsidRDefault="00F32D4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2213B"/>
    <w:multiLevelType w:val="multilevel"/>
    <w:tmpl w:val="40A064E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B940982"/>
    <w:multiLevelType w:val="multilevel"/>
    <w:tmpl w:val="1D11785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13FA4D"/>
    <w:multiLevelType w:val="multilevel"/>
    <w:tmpl w:val="F19F1B3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F094BF"/>
    <w:multiLevelType w:val="multilevel"/>
    <w:tmpl w:val="B61F895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24"/>
    <w:rsid w:val="000B3A4F"/>
    <w:rsid w:val="00132AE6"/>
    <w:rsid w:val="00285E87"/>
    <w:rsid w:val="003D56AF"/>
    <w:rsid w:val="003F6EE3"/>
    <w:rsid w:val="00423CC7"/>
    <w:rsid w:val="007E1797"/>
    <w:rsid w:val="008C486A"/>
    <w:rsid w:val="009A0FF6"/>
    <w:rsid w:val="009E18CE"/>
    <w:rsid w:val="00AF6F2D"/>
    <w:rsid w:val="00B14530"/>
    <w:rsid w:val="00C04E94"/>
    <w:rsid w:val="00F0360C"/>
    <w:rsid w:val="00F13024"/>
    <w:rsid w:val="00F32D4C"/>
    <w:rsid w:val="00F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79884"/>
  <w15:docId w15:val="{6E54ACD0-A4A0-4EEC-85FF-D41D6E23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18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18C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18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18C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2022-11-07T14:49:00.0000000Z</dcterms:created>
  <dcterms:modified xsi:type="dcterms:W3CDTF">2022-11-07T14:49:00.0000000Z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toezicht trustkantoren 2018 in verband met maatregelen om trustdienstverlening in gevallen met hoge integriteitrisico’s te verbieden</vt:lpwstr>
  </property>
  <property fmtid="{D5CDD505-2E9C-101B-9397-08002B2CF9AE}" pid="4" name="Datum">
    <vt:lpwstr>21 oktober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2022-0000261986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2022-10-31T22:12:00Z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6c137989-6c5e-4c4a-8f12-7b80480a9365</vt:lpwstr>
  </property>
  <property fmtid="{D5CDD505-2E9C-101B-9397-08002B2CF9AE}" pid="15" name="MSIP_Label_6800fede-0e59-47ad-af95-4e63bbdb932d_ContentBits">
    <vt:lpwstr>0</vt:lpwstr>
  </property>
</Properties>
</file>