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59886931"/>
        <w:lock w:val="contentLocked"/>
        <w:placeholder>
          <w:docPart w:val="DefaultPlaceholder_1082065158"/>
        </w:placeholder>
        <w:group/>
      </w:sdtPr>
      <w:sdtEndPr/>
      <w:sdtContent>
        <w:p w:rsidR="002C6867" w:rsidP="00E56EB2" w:rsidRDefault="00FF6790" w14:paraId="4EDC676D" w14:textId="77777777">
          <w:pPr>
            <w:tabs>
              <w:tab w:val="left" w:pos="3686"/>
            </w:tabs>
          </w:pPr>
          <w:r>
            <w:rPr>
              <w:noProof/>
            </w:rPr>
            <mc:AlternateContent>
              <mc:Choice Requires="wps">
                <w:drawing>
                  <wp:anchor distT="0" distB="0" distL="114300" distR="114300" simplePos="0" relativeHeight="251657728" behindDoc="0" locked="0" layoutInCell="1" allowOverlap="1" wp14:editId="7F31482A" wp14:anchorId="4C94B00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91B39C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C94B00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591B39C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64D2557" wp14:anchorId="20AA74B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W12.22.0187/III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12 oktober 2022</w:t>
              </w:r>
            </w:sdtContent>
          </w:sdt>
        </w:p>
        <w:p w:rsidR="00503044" w:rsidP="00503044" w:rsidRDefault="00503044" w14:paraId="7878A3F3" w14:textId="77777777">
          <w:pPr>
            <w:tabs>
              <w:tab w:val="left" w:pos="3685"/>
            </w:tabs>
          </w:pPr>
        </w:p>
        <w:p w:rsidR="00503044" w:rsidP="00503044" w:rsidRDefault="00503044" w14:paraId="47369BEF"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AF7CE4" w:rsidRDefault="009E0303" w14:paraId="15090701" w14:textId="77777777">
              <w:r>
                <w:t>Bij Kabinetsmissive van 27 september 2022, no.2022002039, heeft Uwe Majesteit, op voordracht van de Minister van Sociale Zaken en Werkgelegenheid, mede namens de Staatssecretaris van Financiën -Toeslagen en Douane, bij de Afdeling advisering van de Raad van State ter overweging aanhangig gemaakt het voorstel van wet tot wijziging van de Wet kinderopvang om aanspraak opkinderopvangtoeslag mogelijk te maken voor Oekraïense ontheemden gelet op het Uitvoeringsbesluit van de Raad tot vaststelling van het bestaan van een massale toestroom van ontheemden uit Oekraïne in de zin van artikel 5 van Richtlijn 2001/55/EG van de Raad van 20 juli 2001 en tot invoering van tijdelijke bescherming naar aanleiding daarvan en daarnaast ouders met een partner buiten de Europese Unie, de Europese Economische Ruimte of Zwitserland ook aanspraak op kinderopvangtoeslag te geven, met memorie van toelichting.</w:t>
              </w:r>
            </w:p>
          </w:sdtContent>
        </w:sdt>
        <w:p w:rsidR="0071031E" w:rsidRDefault="0071031E" w14:paraId="165E696A" w14:textId="77777777"/>
        <w:p w:rsidR="00C50D4F" w:rsidRDefault="00FC0B75" w14:paraId="3EFEB5E4" w14:textId="7777777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r>
              <w:r w:rsidR="00C0766C">
                <w:br/>
                <w:t>De vice-president van de Raad van State,</w:t>
              </w:r>
            </w:sdtContent>
          </w:sdt>
        </w:p>
      </w:sdtContent>
    </w:sdt>
    <w:sectPr w:rsidR="00C50D4F"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13A6" w14:textId="77777777" w:rsidR="009E0303" w:rsidRDefault="009E0303" w:rsidP="005B3E03">
      <w:r>
        <w:separator/>
      </w:r>
    </w:p>
  </w:endnote>
  <w:endnote w:type="continuationSeparator" w:id="0">
    <w:p w14:paraId="613004A5" w14:textId="77777777" w:rsidR="009E0303" w:rsidRDefault="009E030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253D" w14:textId="77777777" w:rsidR="00FC0B75" w:rsidRDefault="00FC0B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EEDF" w14:textId="77777777" w:rsidR="00FC0B75" w:rsidRDefault="00FC0B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FF1B"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4A8DF0E4" wp14:editId="425F3258">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506DD"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DF0E4"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pqBAIAAO0DAAAOAAAAZHJzL2Uyb0RvYy54bWysU8Fu2zAMvQ/YPwi6L7azZGuNOEWXIsOA&#10;rhvQ7gNkWbaFyaJAKbG7rx8lp1nQ3YbpIIgi+cT3SG1upsGwo0KvwVa8WOScKSuh0bar+I+n/bsr&#10;znwQthEGrKr4s/L8Zvv2zWZ0pVpCD6ZRyAjE+nJ0Fe9DcGWWedmrQfgFOGXJ2QIOIpCJXdagGAl9&#10;MNkyzz9kI2DjEKTynm7vZiffJvy2VTJ8a1uvAjMVp9pC2jHtddyz7UaUHQrXa3kqQ/xDFYPQlh49&#10;Q92JINgB9V9Qg5YIHtqwkDBk0LZaqsSB2BT5KzaPvXAqcSFxvDvL5P8frHw4fkemm4qvOLNioBY9&#10;qSmwTzCxdVRndL6koEdHYWGia+pyYurdPcifnlnY9cJ26hYRxl6JhqorYmZ2kTrj+AhSj1+hoWfE&#10;IUACmloconQkBiN06tLzuTOxFEmXyyIvrtbkkuR7v1pe56l1mShfsh368FnBwOKh4kidT+jieO9D&#10;rEaULyHxMQ9GN3ttTDKwq3cG2VHQlOzTSgRehRkbgy3EtBkx3iSakdnMMUz1dJKthuaZCCPMU0e/&#10;hA494C/ORpq4ilv6EpyZL5Ykuy5WqzigyVitPy7JwEtPfekRVhJQxQNn83EX5qE+ONRdT+/MTbJw&#10;SzK3OikQ+zHXdKqaZioJc5r/OLSXdor680u3vwEAAP//AwBQSwMEFAAGAAgAAAAhAMnNINLcAAAA&#10;DQEAAA8AAABkcnMvZG93bnJldi54bWxMT8FOAjEUvJv4D80z8SatmiIs2yVEw4lwEEm8lvax3bht&#10;122B+vc+TnqbeTOZN1Mvi+/ZGcfUxaDgcSKAYTDRdqFVsP9YP8yApayD1X0MqOAHEyyb25taVzZe&#10;wjued7llFBJSpRW4nIeK82Qcep0mccBA2jGOXmeiY8vtqC8U7nv+JMSUe90F+uD0gK8Ozdfu5BV8&#10;49t29Sn3xqyL3GyNs5tZsUrd35XVAljGkv/McK1P1aGhTod4Cjaxnvh8/kJWAlMhCZFFPgsCh+tJ&#10;ksibmv9f0fwCAAD//wMAUEsBAi0AFAAGAAgAAAAhALaDOJL+AAAA4QEAABMAAAAAAAAAAAAAAAAA&#10;AAAAAFtDb250ZW50X1R5cGVzXS54bWxQSwECLQAUAAYACAAAACEAOP0h/9YAAACUAQAACwAAAAAA&#10;AAAAAAAAAAAvAQAAX3JlbHMvLnJlbHNQSwECLQAUAAYACAAAACEACb66agQCAADtAwAADgAAAAAA&#10;AAAAAAAAAAAuAgAAZHJzL2Uyb0RvYy54bWxQSwECLQAUAAYACAAAACEAyc0g0twAAAANAQAADwAA&#10;AAAAAAAAAAAAAABeBAAAZHJzL2Rvd25yZXYueG1sUEsFBgAAAAAEAAQA8wAAAGcFAAAAAA==&#10;" stroked="f">
              <v:textbox>
                <w:txbxContent>
                  <w:p w14:paraId="43A506DD"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A6D16" w14:textId="77777777" w:rsidR="009E0303" w:rsidRDefault="009E0303" w:rsidP="005B3E03">
      <w:r>
        <w:separator/>
      </w:r>
    </w:p>
  </w:footnote>
  <w:footnote w:type="continuationSeparator" w:id="0">
    <w:p w14:paraId="537B9CD7" w14:textId="77777777" w:rsidR="009E0303" w:rsidRDefault="009E0303"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C848" w14:textId="77777777" w:rsidR="00FC0B75" w:rsidRDefault="00FC0B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E9158"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BAF3" w14:textId="77777777" w:rsidR="00FC0B75" w:rsidRDefault="00FC0B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5D8"/>
    <w:rsid w:val="007B1CCB"/>
    <w:rsid w:val="00801259"/>
    <w:rsid w:val="008179AD"/>
    <w:rsid w:val="00831756"/>
    <w:rsid w:val="008A2D35"/>
    <w:rsid w:val="009E0303"/>
    <w:rsid w:val="009E72D2"/>
    <w:rsid w:val="00A349AF"/>
    <w:rsid w:val="00AF5CB1"/>
    <w:rsid w:val="00AF7CE4"/>
    <w:rsid w:val="00BC1C96"/>
    <w:rsid w:val="00C0766C"/>
    <w:rsid w:val="00C5066A"/>
    <w:rsid w:val="00C50D4F"/>
    <w:rsid w:val="00C94D31"/>
    <w:rsid w:val="00D51396"/>
    <w:rsid w:val="00D76613"/>
    <w:rsid w:val="00DC1203"/>
    <w:rsid w:val="00DE075A"/>
    <w:rsid w:val="00DF6602"/>
    <w:rsid w:val="00E56EB2"/>
    <w:rsid w:val="00FC0B75"/>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8E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0C0D4E"/>
    <w:rsid w:val="00161883"/>
    <w:rsid w:val="00502201"/>
    <w:rsid w:val="00723C1C"/>
    <w:rsid w:val="00842147"/>
    <w:rsid w:val="00B818DD"/>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1000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2022-11-07T10:31:00.0000000Z</dcterms:modified>
  <dc:description>------------------------</dc:description>
  <dc:subject/>
  <dc:title/>
  <keywords/>
  <version/>
  <category/>
</coreProperties>
</file>