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0169E0">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EC180B" w:rsidRDefault="00EC180B"/>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EC180B" w:rsidRDefault="00EC180B"/>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735850">
        <w:tc>
          <w:tcPr>
            <w:tcW w:w="0" w:type="auto"/>
          </w:tcPr>
          <w:p w:rsidR="00EC180B" w:rsidRDefault="000169E0">
            <w:bookmarkStart w:name="woordmerk" w:id="1"/>
            <w:bookmarkStart w:name="woordmerk_bk" w:id="2"/>
            <w:bookmarkEnd w:id="1"/>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64032869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0169E0">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735850">
        <w:trPr>
          <w:trHeight w:val="306" w:hRule="exact"/>
        </w:trPr>
        <w:tc>
          <w:tcPr>
            <w:tcW w:w="7512" w:type="dxa"/>
            <w:gridSpan w:val="2"/>
          </w:tcPr>
          <w:p w:rsidR="00F75106" w:rsidRDefault="000169E0">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735850">
        <w:trPr>
          <w:cantSplit/>
          <w:trHeight w:val="85" w:hRule="exact"/>
        </w:trPr>
        <w:tc>
          <w:tcPr>
            <w:tcW w:w="7512" w:type="dxa"/>
            <w:gridSpan w:val="2"/>
          </w:tcPr>
          <w:p w:rsidR="00F75106" w:rsidRDefault="00F75106">
            <w:pPr>
              <w:pStyle w:val="Huisstijl-Rubricering"/>
            </w:pPr>
          </w:p>
        </w:tc>
      </w:tr>
      <w:tr w:rsidR="00735850">
        <w:trPr>
          <w:cantSplit/>
          <w:trHeight w:val="187" w:hRule="exact"/>
        </w:trPr>
        <w:tc>
          <w:tcPr>
            <w:tcW w:w="7512" w:type="dxa"/>
            <w:gridSpan w:val="2"/>
          </w:tcPr>
          <w:p w:rsidR="00F75106" w:rsidRDefault="000169E0">
            <w:pPr>
              <w:pStyle w:val="Huisstijl-Rubricering"/>
            </w:pPr>
            <w:r>
              <w:fldChar w:fldCharType="begin"/>
            </w:r>
            <w:r w:rsidR="000129A4">
              <w:instrText xml:space="preserve"> DOCPROPERTY rubricering </w:instrText>
            </w:r>
            <w:r>
              <w:fldChar w:fldCharType="end"/>
            </w:r>
          </w:p>
        </w:tc>
      </w:tr>
      <w:tr w:rsidR="00735850">
        <w:trPr>
          <w:cantSplit/>
          <w:trHeight w:val="2166" w:hRule="exact"/>
        </w:trPr>
        <w:tc>
          <w:tcPr>
            <w:tcW w:w="7512" w:type="dxa"/>
            <w:gridSpan w:val="2"/>
          </w:tcPr>
          <w:p w:rsidR="000169E0" w:rsidRDefault="008A7B34">
            <w:pPr>
              <w:pStyle w:val="adres"/>
            </w:pPr>
            <w:r>
              <w:fldChar w:fldCharType="begin"/>
            </w:r>
            <w:r w:rsidR="000129A4">
              <w:instrText xml:space="preserve"> DOCVARIABLE adres *\MERGEFORMAT </w:instrText>
            </w:r>
            <w:r>
              <w:fldChar w:fldCharType="separate"/>
            </w:r>
            <w:r w:rsidR="000129A4">
              <w:t xml:space="preserve">Aan de Voorzitter van de Tweede Kamer </w:t>
            </w:r>
          </w:p>
          <w:p w:rsidR="00F75106" w:rsidRDefault="000129A4">
            <w:pPr>
              <w:pStyle w:val="adres"/>
            </w:pPr>
            <w:r>
              <w:t>der Staten-Generaal</w:t>
            </w:r>
          </w:p>
          <w:p w:rsidR="000129A4" w:rsidRDefault="000169E0">
            <w:pPr>
              <w:pStyle w:val="adres"/>
            </w:pPr>
            <w:r>
              <w:t>Postbus 20018 </w:t>
            </w:r>
          </w:p>
          <w:p w:rsidR="000129A4" w:rsidRDefault="000169E0">
            <w:pPr>
              <w:pStyle w:val="adres"/>
            </w:pPr>
            <w:r>
              <w:t>2500 EA  DEN HAAG</w:t>
            </w:r>
            <w:r w:rsidR="008A7B34">
              <w:fldChar w:fldCharType="end"/>
            </w:r>
          </w:p>
          <w:p w:rsidR="00F75106" w:rsidRDefault="000169E0">
            <w:pPr>
              <w:pStyle w:val="kixcode"/>
            </w:pPr>
            <w:r>
              <w:fldChar w:fldCharType="begin"/>
            </w:r>
            <w:r w:rsidR="000129A4">
              <w:instrText xml:space="preserve"> DOCPROPERTY kix </w:instrText>
            </w:r>
            <w:r>
              <w:fldChar w:fldCharType="end"/>
            </w:r>
          </w:p>
          <w:p w:rsidR="00F75106" w:rsidRDefault="00F75106">
            <w:pPr>
              <w:pStyle w:val="kixcode"/>
            </w:pPr>
          </w:p>
        </w:tc>
      </w:tr>
      <w:tr w:rsidR="00735850">
        <w:trPr>
          <w:trHeight w:val="465" w:hRule="exact"/>
        </w:trPr>
        <w:tc>
          <w:tcPr>
            <w:tcW w:w="7512" w:type="dxa"/>
            <w:gridSpan w:val="2"/>
          </w:tcPr>
          <w:p w:rsidR="00F75106" w:rsidRDefault="00F75106">
            <w:pPr>
              <w:pStyle w:val="broodtekst"/>
            </w:pPr>
          </w:p>
        </w:tc>
      </w:tr>
      <w:tr w:rsidR="00735850">
        <w:trPr>
          <w:trHeight w:val="238" w:hRule="exact"/>
        </w:trPr>
        <w:tc>
          <w:tcPr>
            <w:tcW w:w="1099" w:type="dxa"/>
          </w:tcPr>
          <w:p w:rsidR="00F75106" w:rsidRDefault="000169E0">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303418" w:rsidRDefault="00303418">
            <w:pPr>
              <w:pStyle w:val="datumonderwerp"/>
              <w:tabs>
                <w:tab w:val="clear" w:pos="794"/>
                <w:tab w:val="left" w:pos="1092"/>
              </w:tabs>
              <w:ind w:left="1140" w:hanging="1140"/>
            </w:pPr>
            <w:r>
              <w:t>4 november</w:t>
            </w:r>
            <w:r w:rsidR="000169E0">
              <w:t xml:space="preserve"> 2022</w:t>
            </w:r>
          </w:p>
        </w:tc>
      </w:tr>
      <w:tr w:rsidR="00735850" w:rsidTr="00EC180B">
        <w:trPr>
          <w:trHeight w:val="1747" w:hRule="exact"/>
        </w:trPr>
        <w:tc>
          <w:tcPr>
            <w:tcW w:w="1099" w:type="dxa"/>
          </w:tcPr>
          <w:p w:rsidR="00F75106" w:rsidRDefault="000169E0">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Pr="00EC180B" w:rsidR="00EC180B" w:rsidP="00EC180B" w:rsidRDefault="000169E0">
            <w:pPr>
              <w:pStyle w:val="Default"/>
              <w:spacing w:line="276" w:lineRule="auto"/>
              <w:rPr>
                <w:rFonts w:ascii="Verdana" w:hAnsi="Verdana" w:cs="Times New Roman"/>
                <w:bCs/>
                <w:color w:val="auto"/>
                <w:sz w:val="18"/>
                <w:szCs w:val="18"/>
              </w:rPr>
            </w:pPr>
            <w:r w:rsidRPr="00EC180B">
              <w:rPr>
                <w:rFonts w:ascii="Verdana" w:hAnsi="Verdana" w:cs="Times New Roman"/>
                <w:bCs/>
                <w:color w:val="auto"/>
                <w:sz w:val="18"/>
                <w:szCs w:val="18"/>
              </w:rPr>
              <w:t>Wijziging van het Wetboek van Strafrecht, het Wetboek van Strafrecht BES, het Wetboek van Strafvordering en het Wetboek van Strafvordering BES in verband met de strafbaarstelling van het zich verschaffen, verspreiden of anderszins ter beschikking stellen van persoonsgegevens voor intimiderende doeleinden (strafbaarstelling gebruik persoonsgegevens voor intimiderende doeleinden) (36171)</w:t>
            </w:r>
          </w:p>
          <w:p w:rsidR="00F75106" w:rsidRDefault="00F75106">
            <w:pPr>
              <w:pStyle w:val="datumonderwerp"/>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735850">
        <w:tc>
          <w:tcPr>
            <w:tcW w:w="2013" w:type="dxa"/>
          </w:tcPr>
          <w:p w:rsidR="00EC180B" w:rsidP="00EC180B" w:rsidRDefault="000169E0">
            <w:pPr>
              <w:pStyle w:val="afzendgegevens-bold"/>
            </w:pPr>
            <w:bookmarkStart w:name="referentiegegevens" w:id="3"/>
            <w:bookmarkStart w:name="referentiegegevens_bk" w:id="4"/>
            <w:bookmarkEnd w:id="3"/>
            <w:r>
              <w:t>Directie Wetgeving en Juridische Zaken</w:t>
            </w:r>
          </w:p>
          <w:p w:rsidR="00EC180B" w:rsidP="00EC180B" w:rsidRDefault="000169E0">
            <w:pPr>
              <w:pStyle w:val="afzendgegevens"/>
            </w:pPr>
            <w:r>
              <w:t>Sector Straf- en Sanctierecht</w:t>
            </w:r>
          </w:p>
          <w:p w:rsidR="00EC180B" w:rsidP="00EC180B" w:rsidRDefault="000169E0">
            <w:pPr>
              <w:pStyle w:val="witregel1"/>
            </w:pPr>
            <w:r>
              <w:t> </w:t>
            </w:r>
          </w:p>
          <w:p w:rsidRPr="00303418" w:rsidR="00EC180B" w:rsidP="00EC180B" w:rsidRDefault="000169E0">
            <w:pPr>
              <w:pStyle w:val="afzendgegevens"/>
              <w:rPr>
                <w:lang w:val="de-DE"/>
              </w:rPr>
            </w:pPr>
            <w:r w:rsidRPr="00303418">
              <w:rPr>
                <w:lang w:val="de-DE"/>
              </w:rPr>
              <w:t>Turfmarkt 147</w:t>
            </w:r>
          </w:p>
          <w:p w:rsidRPr="00303418" w:rsidR="00EC180B" w:rsidP="00EC180B" w:rsidRDefault="000169E0">
            <w:pPr>
              <w:pStyle w:val="afzendgegevens"/>
              <w:rPr>
                <w:lang w:val="de-DE"/>
              </w:rPr>
            </w:pPr>
            <w:r w:rsidRPr="00303418">
              <w:rPr>
                <w:lang w:val="de-DE"/>
              </w:rPr>
              <w:t>2511 DP  Den Haag</w:t>
            </w:r>
          </w:p>
          <w:p w:rsidRPr="00303418" w:rsidR="00EC180B" w:rsidP="00EC180B" w:rsidRDefault="000169E0">
            <w:pPr>
              <w:pStyle w:val="afzendgegevens"/>
              <w:rPr>
                <w:lang w:val="de-DE"/>
              </w:rPr>
            </w:pPr>
            <w:r w:rsidRPr="00303418">
              <w:rPr>
                <w:lang w:val="de-DE"/>
              </w:rPr>
              <w:t>Postbus 20301</w:t>
            </w:r>
          </w:p>
          <w:p w:rsidRPr="00303418" w:rsidR="00EC180B" w:rsidP="00EC180B" w:rsidRDefault="000169E0">
            <w:pPr>
              <w:pStyle w:val="afzendgegevens"/>
              <w:rPr>
                <w:lang w:val="de-DE"/>
              </w:rPr>
            </w:pPr>
            <w:r w:rsidRPr="00303418">
              <w:rPr>
                <w:lang w:val="de-DE"/>
              </w:rPr>
              <w:t>2500 EH  Den Haag</w:t>
            </w:r>
          </w:p>
          <w:p w:rsidRPr="00303418" w:rsidR="00EC180B" w:rsidP="00EC180B" w:rsidRDefault="000169E0">
            <w:pPr>
              <w:pStyle w:val="afzendgegevens"/>
              <w:rPr>
                <w:lang w:val="de-DE"/>
              </w:rPr>
            </w:pPr>
            <w:r w:rsidRPr="00303418">
              <w:rPr>
                <w:lang w:val="de-DE"/>
              </w:rPr>
              <w:t>www.rijksoverheid.nl/jenv</w:t>
            </w:r>
          </w:p>
          <w:p w:rsidRPr="00303418" w:rsidR="00EC180B" w:rsidP="00EC180B" w:rsidRDefault="000169E0">
            <w:pPr>
              <w:pStyle w:val="witregel1"/>
              <w:rPr>
                <w:lang w:val="de-DE"/>
              </w:rPr>
            </w:pPr>
            <w:r w:rsidRPr="00303418">
              <w:rPr>
                <w:lang w:val="de-DE"/>
              </w:rPr>
              <w:t> </w:t>
            </w:r>
          </w:p>
          <w:p w:rsidRPr="00303418" w:rsidR="00EC180B" w:rsidP="00EC180B" w:rsidRDefault="000169E0">
            <w:pPr>
              <w:pStyle w:val="witregel2"/>
              <w:rPr>
                <w:lang w:val="de-DE"/>
              </w:rPr>
            </w:pPr>
            <w:r w:rsidRPr="00303418">
              <w:rPr>
                <w:lang w:val="de-DE"/>
              </w:rPr>
              <w:t> </w:t>
            </w:r>
          </w:p>
          <w:p w:rsidR="00EC180B" w:rsidP="00EC180B" w:rsidRDefault="000169E0">
            <w:pPr>
              <w:pStyle w:val="referentiekopjes"/>
            </w:pPr>
            <w:r>
              <w:t>Ons kenmerk</w:t>
            </w:r>
          </w:p>
          <w:p w:rsidR="000169E0" w:rsidP="000169E0" w:rsidRDefault="000169E0">
            <w:pPr>
              <w:pStyle w:val="referentiegegevens"/>
            </w:pPr>
            <w:r>
              <w:t>4269890</w:t>
            </w:r>
          </w:p>
          <w:p w:rsidR="00303418" w:rsidP="000169E0" w:rsidRDefault="00303418">
            <w:pPr>
              <w:pStyle w:val="referentiegegevens"/>
            </w:pPr>
          </w:p>
          <w:p w:rsidRPr="00303418" w:rsidR="00303418" w:rsidP="000169E0" w:rsidRDefault="00303418">
            <w:pPr>
              <w:pStyle w:val="referentiegegevens"/>
              <w:rPr>
                <w:b/>
                <w:bCs/>
              </w:rPr>
            </w:pPr>
            <w:r w:rsidRPr="00303418">
              <w:rPr>
                <w:b/>
                <w:bCs/>
              </w:rPr>
              <w:t xml:space="preserve">Bijlagen </w:t>
            </w:r>
          </w:p>
          <w:p w:rsidRPr="000169E0" w:rsidR="00303418" w:rsidP="000169E0" w:rsidRDefault="00303418">
            <w:pPr>
              <w:pStyle w:val="referentiegegevens"/>
            </w:pPr>
            <w:r>
              <w:t>1</w:t>
            </w:r>
          </w:p>
          <w:p w:rsidR="00EC180B" w:rsidP="00EC180B" w:rsidRDefault="000169E0">
            <w:pPr>
              <w:pStyle w:val="witregel1"/>
            </w:pPr>
            <w:r>
              <w:t> </w:t>
            </w:r>
          </w:p>
          <w:p w:rsidR="00EC180B" w:rsidP="00EC180B" w:rsidRDefault="000169E0">
            <w:pPr>
              <w:pStyle w:val="witregel1"/>
            </w:pPr>
            <w:r>
              <w:t> </w:t>
            </w:r>
          </w:p>
          <w:p w:rsidR="00EC180B" w:rsidP="00EC180B" w:rsidRDefault="000169E0">
            <w:pPr>
              <w:pStyle w:val="clausule"/>
            </w:pPr>
            <w:r>
              <w:t>Bij beantwoording de datum en ons kenmerk vermelden. Wilt u slechts één zaak in uw brief behandelen.</w:t>
            </w:r>
          </w:p>
          <w:p w:rsidR="00EC180B" w:rsidP="00EC180B" w:rsidRDefault="00EC180B">
            <w:pPr>
              <w:pStyle w:val="referentiegegevens"/>
            </w:pPr>
          </w:p>
          <w:bookmarkEnd w:id="4"/>
          <w:p w:rsidRPr="00EC180B" w:rsidR="00EC180B" w:rsidP="00EC180B" w:rsidRDefault="00EC180B">
            <w:pPr>
              <w:pStyle w:val="referentiegegevens"/>
            </w:pPr>
          </w:p>
          <w:p w:rsidR="00F75106" w:rsidRDefault="000169E0">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735850" w:rsidTr="00C22108">
        <w:tc>
          <w:tcPr>
            <w:tcW w:w="7716" w:type="dxa"/>
          </w:tcPr>
          <w:p w:rsidRPr="00C22108" w:rsidR="00C22108" w:rsidP="002353E3" w:rsidRDefault="000169E0">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3810"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0169E0">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0169E0">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4445"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0169E0">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0169E0">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fldChar w:fldCharType="begin"/>
            </w:r>
            <w:r w:rsidRPr="00C22108" w:rsidR="00C22108">
              <w:instrText xml:space="preserve"> DOCPROPERTY aanhefdoc *\MERGEFORMAT </w:instrText>
            </w:r>
            <w:r w:rsidRPr="00C22108">
              <w:fldChar w:fldCharType="separate"/>
            </w:r>
          </w:p>
          <w:p w:rsidRPr="00C22108" w:rsidR="00C22108" w:rsidP="002353E3" w:rsidRDefault="000169E0">
            <w:pPr>
              <w:pStyle w:val="broodtekst"/>
            </w:pPr>
            <w:r w:rsidRPr="00C22108">
              <w:fldChar w:fldCharType="end"/>
            </w:r>
          </w:p>
        </w:tc>
      </w:tr>
    </w:tbl>
    <w:p w:rsidR="00F75106" w:rsidP="00EC180B" w:rsidRDefault="000169E0">
      <w:pPr>
        <w:pStyle w:val="broodtekst"/>
      </w:pPr>
      <w:bookmarkStart w:name="cursor" w:id="8"/>
      <w:bookmarkStart w:name="Gb4cf490a92554a89a300d6ace9e727e0" w:id="9"/>
      <w:bookmarkEnd w:id="8"/>
      <w:r>
        <w:t>Hierbij bied ik u de nota naar aanleiding van het verslag inzake het bovenvermelde voorstel aan.</w:t>
      </w:r>
      <w:bookmarkEnd w:id="9"/>
    </w:p>
    <w:p w:rsidR="00EC180B" w:rsidRDefault="00EC180B">
      <w:pPr>
        <w:pStyle w:val="broodtekst"/>
      </w:pPr>
      <w:bookmarkStart w:name="Ge6eaf3dd8f3d49419f59e57a150f8257" w:id="10"/>
    </w:p>
    <w:p w:rsidR="00EC180B" w:rsidRDefault="00EC180B">
      <w:pPr>
        <w:pStyle w:val="broodtekst"/>
      </w:pPr>
    </w:p>
    <w:p w:rsidR="00EC180B" w:rsidRDefault="000169E0">
      <w:pPr>
        <w:pStyle w:val="broodtekst"/>
      </w:pPr>
      <w:r>
        <w:t>De Minister van Justitie en Veiligheid,</w:t>
      </w:r>
    </w:p>
    <w:p w:rsidR="00EC180B" w:rsidRDefault="00EC180B">
      <w:pPr>
        <w:pStyle w:val="broodtekst"/>
      </w:pPr>
    </w:p>
    <w:p w:rsidR="00EC180B" w:rsidRDefault="00EC180B">
      <w:pPr>
        <w:pStyle w:val="broodtekst"/>
      </w:pPr>
    </w:p>
    <w:p w:rsidR="00EC180B" w:rsidRDefault="00EC180B">
      <w:pPr>
        <w:pStyle w:val="broodtekst"/>
      </w:pPr>
    </w:p>
    <w:p w:rsidR="00EC180B" w:rsidRDefault="00EC180B">
      <w:pPr>
        <w:pStyle w:val="broodtekst"/>
      </w:pPr>
    </w:p>
    <w:p w:rsidR="00EC180B" w:rsidRDefault="000169E0">
      <w:pPr>
        <w:pStyle w:val="broodtekst"/>
      </w:pPr>
      <w:r>
        <w:t xml:space="preserve">D. Yeşilgöz-Zegerius </w:t>
      </w:r>
      <w:bookmarkEnd w:id="10"/>
    </w:p>
    <w:tbl>
      <w:tblPr>
        <w:tblW w:w="7501" w:type="dxa"/>
        <w:tblLayout w:type="fixed"/>
        <w:tblCellMar>
          <w:left w:w="0" w:type="dxa"/>
          <w:right w:w="0" w:type="dxa"/>
        </w:tblCellMar>
        <w:tblLook w:val="0000" w:firstRow="0" w:lastRow="0" w:firstColumn="0" w:lastColumn="0" w:noHBand="0" w:noVBand="0"/>
      </w:tblPr>
      <w:tblGrid>
        <w:gridCol w:w="7501"/>
      </w:tblGrid>
      <w:tr w:rsidR="00735850">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534"/>
            </w:tblGrid>
            <w:tr w:rsidR="00735850" w:rsidTr="00B87DC1">
              <w:tc>
                <w:tcPr>
                  <w:tcW w:w="7534" w:type="dxa"/>
                  <w:shd w:val="clear" w:color="auto" w:fill="auto"/>
                </w:tcPr>
                <w:p w:rsidRPr="00EC180B" w:rsidR="00EC180B" w:rsidP="00EC180B" w:rsidRDefault="00EC180B">
                  <w:pPr>
                    <w:pStyle w:val="groetregel"/>
                  </w:pPr>
                  <w:bookmarkStart w:name="ondertekening" w:id="11"/>
                  <w:bookmarkStart w:name="ondertekening_bk" w:id="12"/>
                  <w:bookmarkEnd w:id="11"/>
                </w:p>
              </w:tc>
            </w:tr>
            <w:tr w:rsidR="00735850" w:rsidTr="006A2B2F">
              <w:tc>
                <w:tcPr>
                  <w:tcW w:w="7534" w:type="dxa"/>
                  <w:shd w:val="clear" w:color="auto" w:fill="auto"/>
                </w:tcPr>
                <w:p w:rsidRPr="00EC180B" w:rsidR="00EC180B" w:rsidP="00EC180B" w:rsidRDefault="00EC180B">
                  <w:pPr>
                    <w:pStyle w:val="broodtekst"/>
                  </w:pPr>
                </w:p>
              </w:tc>
            </w:tr>
            <w:tr w:rsidR="00735850" w:rsidTr="00D60CE7">
              <w:tc>
                <w:tcPr>
                  <w:tcW w:w="7534" w:type="dxa"/>
                  <w:shd w:val="clear" w:color="auto" w:fill="auto"/>
                </w:tcPr>
                <w:p w:rsidRPr="00EC180B" w:rsidR="00EC180B" w:rsidP="00EC180B" w:rsidRDefault="00EC180B">
                  <w:pPr>
                    <w:pStyle w:val="broodtekst"/>
                  </w:pPr>
                </w:p>
              </w:tc>
            </w:tr>
            <w:tr w:rsidR="00735850" w:rsidTr="00FA72A9">
              <w:tc>
                <w:tcPr>
                  <w:tcW w:w="7534" w:type="dxa"/>
                  <w:shd w:val="clear" w:color="auto" w:fill="auto"/>
                </w:tcPr>
                <w:p w:rsidRPr="00EC180B" w:rsidR="00EC180B" w:rsidP="00EC180B" w:rsidRDefault="00EC180B">
                  <w:pPr>
                    <w:pStyle w:val="broodtekst"/>
                  </w:pPr>
                </w:p>
              </w:tc>
            </w:tr>
            <w:tr w:rsidR="00735850" w:rsidTr="00430BDE">
              <w:tc>
                <w:tcPr>
                  <w:tcW w:w="7534" w:type="dxa"/>
                  <w:shd w:val="clear" w:color="auto" w:fill="auto"/>
                </w:tcPr>
                <w:p w:rsidRPr="00EC180B" w:rsidR="00EC180B" w:rsidP="00EC180B" w:rsidRDefault="00EC180B">
                  <w:pPr>
                    <w:pStyle w:val="broodtekst"/>
                  </w:pPr>
                </w:p>
              </w:tc>
            </w:tr>
            <w:bookmarkEnd w:id="12"/>
          </w:tbl>
          <w:p w:rsidR="00EC180B" w:rsidP="00EC180B" w:rsidRDefault="00EC180B">
            <w:pPr>
              <w:pStyle w:val="in-table"/>
            </w:pPr>
          </w:p>
          <w:p w:rsidR="00F75106" w:rsidRDefault="000169E0">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946" w:rsidRDefault="000169E0">
      <w:pPr>
        <w:spacing w:line="240" w:lineRule="auto"/>
      </w:pPr>
      <w:r>
        <w:separator/>
      </w:r>
    </w:p>
  </w:endnote>
  <w:endnote w:type="continuationSeparator" w:id="0">
    <w:p w:rsidR="00FF6946" w:rsidRDefault="000169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GCLC P+ Univers">
    <w:altName w:val="Arial"/>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0169E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735850">
      <w:trPr>
        <w:trHeight w:hRule="exact" w:val="240"/>
      </w:trPr>
      <w:tc>
        <w:tcPr>
          <w:tcW w:w="7752" w:type="dxa"/>
        </w:tcPr>
        <w:p w:rsidR="0089073C" w:rsidRDefault="000169E0">
          <w:pPr>
            <w:pStyle w:val="Huisstijl-Rubricering"/>
          </w:pPr>
          <w:r>
            <w:t>VERTROUWELIJK</w:t>
          </w:r>
        </w:p>
      </w:tc>
      <w:tc>
        <w:tcPr>
          <w:tcW w:w="2148" w:type="dxa"/>
        </w:tcPr>
        <w:p w:rsidR="0089073C" w:rsidRDefault="000169E0">
          <w:pPr>
            <w:pStyle w:val="Huisstijl-Paginanummering"/>
          </w:pPr>
          <w:r>
            <w:rPr>
              <w:rStyle w:val="Huisstijl-GegevenCharChar"/>
            </w:rPr>
            <w:t>Pagina  van</w:t>
          </w:r>
          <w:r>
            <w:t xml:space="preserve"> </w:t>
          </w:r>
          <w:r w:rsidR="00303418">
            <w:fldChar w:fldCharType="begin"/>
          </w:r>
          <w:r w:rsidR="00303418">
            <w:instrText xml:space="preserve"> NUMPAGES   \* MERGEFORMAT </w:instrText>
          </w:r>
          <w:r w:rsidR="00303418">
            <w:fldChar w:fldCharType="separate"/>
          </w:r>
          <w:r w:rsidR="00EC180B">
            <w:t>1</w:t>
          </w:r>
          <w:r w:rsidR="00303418">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735850">
      <w:trPr>
        <w:trHeight w:hRule="exact" w:val="240"/>
      </w:trPr>
      <w:tc>
        <w:tcPr>
          <w:tcW w:w="7752" w:type="dxa"/>
        </w:tcPr>
        <w:bookmarkStart w:id="5" w:name="bmVoettekst1"/>
        <w:p w:rsidR="0089073C" w:rsidRDefault="000169E0">
          <w:pPr>
            <w:pStyle w:val="Huisstijl-Rubricering"/>
          </w:pPr>
          <w:r>
            <w:fldChar w:fldCharType="begin"/>
          </w:r>
          <w:r>
            <w:instrText xml:space="preserve"> DOCPROPERTY rubricering </w:instrText>
          </w:r>
          <w:r>
            <w:fldChar w:fldCharType="end"/>
          </w:r>
        </w:p>
      </w:tc>
      <w:tc>
        <w:tcPr>
          <w:tcW w:w="2148" w:type="dxa"/>
        </w:tcPr>
        <w:p w:rsidR="0089073C" w:rsidRDefault="000169E0">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EC180B">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303418">
            <w:fldChar w:fldCharType="begin"/>
          </w:r>
          <w:r w:rsidR="00303418">
            <w:instrText xml:space="preserve"> SECTIONPAGES   \* MERGEFORMAT </w:instrText>
          </w:r>
          <w:r w:rsidR="00303418">
            <w:fldChar w:fldCharType="separate"/>
          </w:r>
          <w:r w:rsidR="00EC180B">
            <w:t>1</w:t>
          </w:r>
          <w:r w:rsidR="00303418">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735850">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735850">
      <w:trPr>
        <w:cantSplit/>
        <w:trHeight w:hRule="exact" w:val="216"/>
      </w:trPr>
      <w:tc>
        <w:tcPr>
          <w:tcW w:w="7771" w:type="dxa"/>
        </w:tcPr>
        <w:p w:rsidR="0089073C" w:rsidRDefault="000169E0">
          <w:pPr>
            <w:pStyle w:val="Huisstijl-Rubricering"/>
          </w:pPr>
          <w:r>
            <w:fldChar w:fldCharType="begin"/>
          </w:r>
          <w:r>
            <w:instrText xml:space="preserve"> DOCPROPERTY Rubricering </w:instrText>
          </w:r>
          <w:r>
            <w:fldChar w:fldCharType="end"/>
          </w:r>
        </w:p>
      </w:tc>
      <w:tc>
        <w:tcPr>
          <w:tcW w:w="2123" w:type="dxa"/>
        </w:tcPr>
        <w:p w:rsidR="0089073C" w:rsidRDefault="000169E0">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6B756F">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735850">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735850">
      <w:trPr>
        <w:cantSplit/>
        <w:trHeight w:hRule="exact" w:val="289"/>
      </w:trPr>
      <w:tc>
        <w:tcPr>
          <w:tcW w:w="7769" w:type="dxa"/>
        </w:tcPr>
        <w:p w:rsidR="0089073C" w:rsidRDefault="000169E0">
          <w:pPr>
            <w:pStyle w:val="Huisstijl-Rubricering"/>
          </w:pPr>
          <w:r>
            <w:fldChar w:fldCharType="begin"/>
          </w:r>
          <w:r>
            <w:instrText xml:space="preserve"> DOCPROPERTY Rubricering </w:instrText>
          </w:r>
          <w:r>
            <w:fldChar w:fldCharType="end"/>
          </w:r>
        </w:p>
      </w:tc>
      <w:tc>
        <w:tcPr>
          <w:tcW w:w="2123" w:type="dxa"/>
        </w:tcPr>
        <w:p w:rsidR="0089073C" w:rsidRDefault="000169E0">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EC180B">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303418">
            <w:fldChar w:fldCharType="begin"/>
          </w:r>
          <w:r w:rsidR="00303418">
            <w:instrText xml:space="preserve"> SECTIONPAGES   \* MERGEFORMAT </w:instrText>
          </w:r>
          <w:r w:rsidR="00303418">
            <w:fldChar w:fldCharType="separate"/>
          </w:r>
          <w:r w:rsidR="00EC180B">
            <w:t>1</w:t>
          </w:r>
          <w:r w:rsidR="00303418">
            <w:fldChar w:fldCharType="end"/>
          </w:r>
        </w:p>
      </w:tc>
    </w:tr>
    <w:tr w:rsidR="00735850">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946" w:rsidRDefault="000169E0">
      <w:pPr>
        <w:spacing w:line="240" w:lineRule="auto"/>
      </w:pPr>
      <w:r>
        <w:separator/>
      </w:r>
    </w:p>
  </w:footnote>
  <w:footnote w:type="continuationSeparator" w:id="0">
    <w:p w:rsidR="00FF6946" w:rsidRDefault="000169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0169E0">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735850">
                            <w:trPr>
                              <w:cantSplit/>
                            </w:trPr>
                            <w:tc>
                              <w:tcPr>
                                <w:tcW w:w="2007" w:type="dxa"/>
                              </w:tcPr>
                              <w:p w:rsidR="00EC180B" w:rsidRDefault="000169E0">
                                <w:pPr>
                                  <w:pStyle w:val="referentiegegevparagraaf"/>
                                  <w:rPr>
                                    <w:rStyle w:val="directieregel"/>
                                  </w:rPr>
                                </w:pPr>
                                <w:r>
                                  <w:rPr>
                                    <w:b/>
                                  </w:rPr>
                                  <w:fldChar w:fldCharType="begin"/>
                                </w:r>
                                <w:r w:rsidR="0089073C" w:rsidRPr="00303418">
                                  <w:rPr>
                                    <w:b/>
                                  </w:rPr>
                                  <w:instrText xml:space="preserve"> DOCPROPERTY directoraatvolg</w:instrText>
                                </w:r>
                                <w:r>
                                  <w:rPr>
                                    <w:b/>
                                  </w:rPr>
                                  <w:fldChar w:fldCharType="separate"/>
                                </w:r>
                                <w:r w:rsidR="0089073C" w:rsidRPr="00303418">
                                  <w:rPr>
                                    <w:b/>
                                  </w:rPr>
                                  <w:t>Directie Wetgeving en Juridische Zaken</w:t>
                                </w:r>
                              </w:p>
                              <w:p w:rsidR="0089073C" w:rsidRPr="00303418" w:rsidRDefault="000169E0">
                                <w:pPr>
                                  <w:pStyle w:val="referentiegegevparagraaf"/>
                                </w:pPr>
                                <w:r>
                                  <w:rPr>
                                    <w:b/>
                                  </w:rPr>
                                  <w:fldChar w:fldCharType="end"/>
                                </w:r>
                                <w:r>
                                  <w:fldChar w:fldCharType="begin"/>
                                </w:r>
                                <w:r w:rsidRPr="00303418">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Juridische Zaken en Wetgevingsbeleid</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0169E0">
                                <w:pPr>
                                  <w:pStyle w:val="referentiegegevparagraaf"/>
                                  <w:rPr>
                                    <w:rStyle w:val="directieregel"/>
                                  </w:rPr>
                                </w:pPr>
                                <w:r>
                                  <w:rPr>
                                    <w:rStyle w:val="directieregel"/>
                                  </w:rPr>
                                  <w:fldChar w:fldCharType="end"/>
                                </w:r>
                              </w:p>
                              <w:p w:rsidR="0089073C" w:rsidRDefault="000169E0">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0169E0">
                                <w:pPr>
                                  <w:pStyle w:val="referentiegegevens"/>
                                </w:pPr>
                                <w:r>
                                  <w:fldChar w:fldCharType="begin"/>
                                </w:r>
                                <w:r w:rsidR="000129A4">
                                  <w:instrText xml:space="preserve"> DOCPROPERTY datum </w:instrText>
                                </w:r>
                                <w:r>
                                  <w:fldChar w:fldCharType="separate"/>
                                </w:r>
                                <w:r w:rsidR="000129A4">
                                  <w:t>20 oktober 2022</w:t>
                                </w:r>
                                <w:r>
                                  <w:fldChar w:fldCharType="end"/>
                                </w:r>
                              </w:p>
                              <w:p w:rsidR="0089073C" w:rsidRDefault="0089073C">
                                <w:pPr>
                                  <w:pStyle w:val="witregel1"/>
                                </w:pPr>
                              </w:p>
                              <w:p w:rsidR="0089073C" w:rsidRDefault="000169E0">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0169E0">
                                <w:pPr>
                                  <w:pStyle w:val="referentiegegevens"/>
                                  <w:rPr>
                                    <w:b/>
                                  </w:rPr>
                                </w:pPr>
                                <w:r>
                                  <w:rPr>
                                    <w:b/>
                                  </w:rPr>
                                  <w:fldChar w:fldCharType="end"/>
                                </w:r>
                                <w:r>
                                  <w:fldChar w:fldCharType="begin"/>
                                </w:r>
                                <w:r w:rsidR="000129A4">
                                  <w:instrText xml:space="preserve"> DOCPROPERTY onskenmerk </w:instrText>
                                </w:r>
                                <w:r>
                                  <w:fldChar w:fldCharType="separate"/>
                                </w:r>
                                <w:r w:rsidR="000129A4">
                                  <w:t>4269890</w:t>
                                </w:r>
                                <w:r>
                                  <w:fldChar w:fldCharType="end"/>
                                </w:r>
                              </w:p>
                            </w:tc>
                          </w:tr>
                          <w:tr w:rsidR="00735850">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735850">
                      <w:trPr>
                        <w:cantSplit/>
                      </w:trPr>
                      <w:tc>
                        <w:tcPr>
                          <w:tcW w:w="2007" w:type="dxa"/>
                        </w:tcPr>
                        <w:p w:rsidR="00EC180B" w:rsidRDefault="000169E0">
                          <w:pPr>
                            <w:pStyle w:val="referentiegegevparagraaf"/>
                            <w:rPr>
                              <w:rStyle w:val="directieregel"/>
                            </w:rPr>
                          </w:pPr>
                          <w:r>
                            <w:rPr>
                              <w:b/>
                            </w:rPr>
                            <w:fldChar w:fldCharType="begin"/>
                          </w:r>
                          <w:r w:rsidR="0089073C" w:rsidRPr="00303418">
                            <w:rPr>
                              <w:b/>
                            </w:rPr>
                            <w:instrText xml:space="preserve"> DOCPROPERTY directoraatvolg</w:instrText>
                          </w:r>
                          <w:r>
                            <w:rPr>
                              <w:b/>
                            </w:rPr>
                            <w:fldChar w:fldCharType="separate"/>
                          </w:r>
                          <w:r w:rsidR="0089073C" w:rsidRPr="00303418">
                            <w:rPr>
                              <w:b/>
                            </w:rPr>
                            <w:t>Directie Wetgeving en Juridische Zaken</w:t>
                          </w:r>
                        </w:p>
                        <w:p w:rsidR="0089073C" w:rsidRPr="00303418" w:rsidRDefault="000169E0">
                          <w:pPr>
                            <w:pStyle w:val="referentiegegevparagraaf"/>
                          </w:pPr>
                          <w:r>
                            <w:rPr>
                              <w:b/>
                            </w:rPr>
                            <w:fldChar w:fldCharType="end"/>
                          </w:r>
                          <w:r>
                            <w:fldChar w:fldCharType="begin"/>
                          </w:r>
                          <w:r w:rsidRPr="00303418">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Juridische Zaken en Wetgevingsbeleid</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0169E0">
                          <w:pPr>
                            <w:pStyle w:val="referentiegegevparagraaf"/>
                            <w:rPr>
                              <w:rStyle w:val="directieregel"/>
                            </w:rPr>
                          </w:pPr>
                          <w:r>
                            <w:rPr>
                              <w:rStyle w:val="directieregel"/>
                            </w:rPr>
                            <w:fldChar w:fldCharType="end"/>
                          </w:r>
                        </w:p>
                        <w:p w:rsidR="0089073C" w:rsidRDefault="000169E0">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0169E0">
                          <w:pPr>
                            <w:pStyle w:val="referentiegegevens"/>
                          </w:pPr>
                          <w:r>
                            <w:fldChar w:fldCharType="begin"/>
                          </w:r>
                          <w:r w:rsidR="000129A4">
                            <w:instrText xml:space="preserve"> DOCPROPERTY datum </w:instrText>
                          </w:r>
                          <w:r>
                            <w:fldChar w:fldCharType="separate"/>
                          </w:r>
                          <w:r w:rsidR="000129A4">
                            <w:t>20 oktober 2022</w:t>
                          </w:r>
                          <w:r>
                            <w:fldChar w:fldCharType="end"/>
                          </w:r>
                        </w:p>
                        <w:p w:rsidR="0089073C" w:rsidRDefault="0089073C">
                          <w:pPr>
                            <w:pStyle w:val="witregel1"/>
                          </w:pPr>
                        </w:p>
                        <w:p w:rsidR="0089073C" w:rsidRDefault="000169E0">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0169E0">
                          <w:pPr>
                            <w:pStyle w:val="referentiegegevens"/>
                            <w:rPr>
                              <w:b/>
                            </w:rPr>
                          </w:pPr>
                          <w:r>
                            <w:rPr>
                              <w:b/>
                            </w:rPr>
                            <w:fldChar w:fldCharType="end"/>
                          </w:r>
                          <w:r>
                            <w:fldChar w:fldCharType="begin"/>
                          </w:r>
                          <w:r w:rsidR="000129A4">
                            <w:instrText xml:space="preserve"> DOCPROPERTY onskenmerk </w:instrText>
                          </w:r>
                          <w:r>
                            <w:fldChar w:fldCharType="separate"/>
                          </w:r>
                          <w:r w:rsidR="000129A4">
                            <w:t>4269890</w:t>
                          </w:r>
                          <w:r>
                            <w:fldChar w:fldCharType="end"/>
                          </w:r>
                        </w:p>
                      </w:tc>
                    </w:tr>
                    <w:tr w:rsidR="00735850">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0169E0">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0169E0">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735850">
      <w:trPr>
        <w:trHeight w:hRule="exact" w:val="136"/>
      </w:trPr>
      <w:tc>
        <w:tcPr>
          <w:tcW w:w="7520" w:type="dxa"/>
        </w:tcPr>
        <w:p w:rsidR="0089073C" w:rsidRDefault="0089073C">
          <w:pPr>
            <w:spacing w:line="240" w:lineRule="auto"/>
            <w:rPr>
              <w:sz w:val="12"/>
              <w:szCs w:val="12"/>
            </w:rPr>
          </w:pPr>
        </w:p>
      </w:tc>
    </w:tr>
  </w:tbl>
  <w:p w:rsidR="0089073C" w:rsidRDefault="000169E0">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0169E0">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86379"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EC180B">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6B756F">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15189552">
      <w:start w:val="1"/>
      <w:numFmt w:val="lowerLetter"/>
      <w:pStyle w:val="lijst-alphabet"/>
      <w:lvlText w:val="%1."/>
      <w:lvlJc w:val="left"/>
      <w:pPr>
        <w:tabs>
          <w:tab w:val="num" w:pos="1040"/>
        </w:tabs>
        <w:ind w:left="1021" w:hanging="341"/>
      </w:pPr>
      <w:rPr>
        <w:rFonts w:hint="default"/>
      </w:rPr>
    </w:lvl>
    <w:lvl w:ilvl="1" w:tplc="024EC83E" w:tentative="1">
      <w:start w:val="1"/>
      <w:numFmt w:val="lowerLetter"/>
      <w:lvlText w:val="%2."/>
      <w:lvlJc w:val="left"/>
      <w:pPr>
        <w:tabs>
          <w:tab w:val="num" w:pos="1440"/>
        </w:tabs>
        <w:ind w:left="1440" w:hanging="360"/>
      </w:pPr>
    </w:lvl>
    <w:lvl w:ilvl="2" w:tplc="8AF43B92" w:tentative="1">
      <w:start w:val="1"/>
      <w:numFmt w:val="lowerRoman"/>
      <w:lvlText w:val="%3."/>
      <w:lvlJc w:val="right"/>
      <w:pPr>
        <w:tabs>
          <w:tab w:val="num" w:pos="2160"/>
        </w:tabs>
        <w:ind w:left="2160" w:hanging="180"/>
      </w:pPr>
    </w:lvl>
    <w:lvl w:ilvl="3" w:tplc="DFAED9F0" w:tentative="1">
      <w:start w:val="1"/>
      <w:numFmt w:val="decimal"/>
      <w:lvlText w:val="%4."/>
      <w:lvlJc w:val="left"/>
      <w:pPr>
        <w:tabs>
          <w:tab w:val="num" w:pos="2880"/>
        </w:tabs>
        <w:ind w:left="2880" w:hanging="360"/>
      </w:pPr>
    </w:lvl>
    <w:lvl w:ilvl="4" w:tplc="825ECA6E" w:tentative="1">
      <w:start w:val="1"/>
      <w:numFmt w:val="lowerLetter"/>
      <w:lvlText w:val="%5."/>
      <w:lvlJc w:val="left"/>
      <w:pPr>
        <w:tabs>
          <w:tab w:val="num" w:pos="3600"/>
        </w:tabs>
        <w:ind w:left="3600" w:hanging="360"/>
      </w:pPr>
    </w:lvl>
    <w:lvl w:ilvl="5" w:tplc="8FBCA774" w:tentative="1">
      <w:start w:val="1"/>
      <w:numFmt w:val="lowerRoman"/>
      <w:lvlText w:val="%6."/>
      <w:lvlJc w:val="right"/>
      <w:pPr>
        <w:tabs>
          <w:tab w:val="num" w:pos="4320"/>
        </w:tabs>
        <w:ind w:left="4320" w:hanging="180"/>
      </w:pPr>
    </w:lvl>
    <w:lvl w:ilvl="6" w:tplc="8738DB84" w:tentative="1">
      <w:start w:val="1"/>
      <w:numFmt w:val="decimal"/>
      <w:lvlText w:val="%7."/>
      <w:lvlJc w:val="left"/>
      <w:pPr>
        <w:tabs>
          <w:tab w:val="num" w:pos="5040"/>
        </w:tabs>
        <w:ind w:left="5040" w:hanging="360"/>
      </w:pPr>
    </w:lvl>
    <w:lvl w:ilvl="7" w:tplc="D10AED22" w:tentative="1">
      <w:start w:val="1"/>
      <w:numFmt w:val="lowerLetter"/>
      <w:lvlText w:val="%8."/>
      <w:lvlJc w:val="left"/>
      <w:pPr>
        <w:tabs>
          <w:tab w:val="num" w:pos="5760"/>
        </w:tabs>
        <w:ind w:left="5760" w:hanging="360"/>
      </w:pPr>
    </w:lvl>
    <w:lvl w:ilvl="8" w:tplc="D6F4F410"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A4DAE8D6">
      <w:start w:val="1"/>
      <w:numFmt w:val="bullet"/>
      <w:pStyle w:val="Lijstopsomteken"/>
      <w:lvlText w:val="•"/>
      <w:lvlJc w:val="left"/>
      <w:pPr>
        <w:tabs>
          <w:tab w:val="num" w:pos="227"/>
        </w:tabs>
        <w:ind w:left="227" w:hanging="227"/>
      </w:pPr>
      <w:rPr>
        <w:rFonts w:ascii="Verdana" w:hAnsi="Verdana" w:hint="default"/>
        <w:sz w:val="18"/>
        <w:szCs w:val="18"/>
      </w:rPr>
    </w:lvl>
    <w:lvl w:ilvl="1" w:tplc="DDE64BFA" w:tentative="1">
      <w:start w:val="1"/>
      <w:numFmt w:val="bullet"/>
      <w:lvlText w:val="o"/>
      <w:lvlJc w:val="left"/>
      <w:pPr>
        <w:tabs>
          <w:tab w:val="num" w:pos="1440"/>
        </w:tabs>
        <w:ind w:left="1440" w:hanging="360"/>
      </w:pPr>
      <w:rPr>
        <w:rFonts w:ascii="Courier New" w:hAnsi="Courier New" w:cs="Courier New" w:hint="default"/>
      </w:rPr>
    </w:lvl>
    <w:lvl w:ilvl="2" w:tplc="30F480CC" w:tentative="1">
      <w:start w:val="1"/>
      <w:numFmt w:val="bullet"/>
      <w:lvlText w:val=""/>
      <w:lvlJc w:val="left"/>
      <w:pPr>
        <w:tabs>
          <w:tab w:val="num" w:pos="2160"/>
        </w:tabs>
        <w:ind w:left="2160" w:hanging="360"/>
      </w:pPr>
      <w:rPr>
        <w:rFonts w:ascii="Wingdings" w:hAnsi="Wingdings" w:hint="default"/>
      </w:rPr>
    </w:lvl>
    <w:lvl w:ilvl="3" w:tplc="98F09BEC" w:tentative="1">
      <w:start w:val="1"/>
      <w:numFmt w:val="bullet"/>
      <w:lvlText w:val=""/>
      <w:lvlJc w:val="left"/>
      <w:pPr>
        <w:tabs>
          <w:tab w:val="num" w:pos="2880"/>
        </w:tabs>
        <w:ind w:left="2880" w:hanging="360"/>
      </w:pPr>
      <w:rPr>
        <w:rFonts w:ascii="Symbol" w:hAnsi="Symbol" w:hint="default"/>
      </w:rPr>
    </w:lvl>
    <w:lvl w:ilvl="4" w:tplc="50181048" w:tentative="1">
      <w:start w:val="1"/>
      <w:numFmt w:val="bullet"/>
      <w:lvlText w:val="o"/>
      <w:lvlJc w:val="left"/>
      <w:pPr>
        <w:tabs>
          <w:tab w:val="num" w:pos="3600"/>
        </w:tabs>
        <w:ind w:left="3600" w:hanging="360"/>
      </w:pPr>
      <w:rPr>
        <w:rFonts w:ascii="Courier New" w:hAnsi="Courier New" w:cs="Courier New" w:hint="default"/>
      </w:rPr>
    </w:lvl>
    <w:lvl w:ilvl="5" w:tplc="19926A74" w:tentative="1">
      <w:start w:val="1"/>
      <w:numFmt w:val="bullet"/>
      <w:lvlText w:val=""/>
      <w:lvlJc w:val="left"/>
      <w:pPr>
        <w:tabs>
          <w:tab w:val="num" w:pos="4320"/>
        </w:tabs>
        <w:ind w:left="4320" w:hanging="360"/>
      </w:pPr>
      <w:rPr>
        <w:rFonts w:ascii="Wingdings" w:hAnsi="Wingdings" w:hint="default"/>
      </w:rPr>
    </w:lvl>
    <w:lvl w:ilvl="6" w:tplc="518E20C4" w:tentative="1">
      <w:start w:val="1"/>
      <w:numFmt w:val="bullet"/>
      <w:lvlText w:val=""/>
      <w:lvlJc w:val="left"/>
      <w:pPr>
        <w:tabs>
          <w:tab w:val="num" w:pos="5040"/>
        </w:tabs>
        <w:ind w:left="5040" w:hanging="360"/>
      </w:pPr>
      <w:rPr>
        <w:rFonts w:ascii="Symbol" w:hAnsi="Symbol" w:hint="default"/>
      </w:rPr>
    </w:lvl>
    <w:lvl w:ilvl="7" w:tplc="501CDBA2" w:tentative="1">
      <w:start w:val="1"/>
      <w:numFmt w:val="bullet"/>
      <w:lvlText w:val="o"/>
      <w:lvlJc w:val="left"/>
      <w:pPr>
        <w:tabs>
          <w:tab w:val="num" w:pos="5760"/>
        </w:tabs>
        <w:ind w:left="5760" w:hanging="360"/>
      </w:pPr>
      <w:rPr>
        <w:rFonts w:ascii="Courier New" w:hAnsi="Courier New" w:cs="Courier New" w:hint="default"/>
      </w:rPr>
    </w:lvl>
    <w:lvl w:ilvl="8" w:tplc="6AE8ADB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3F6A2AC8">
      <w:start w:val="1"/>
      <w:numFmt w:val="bullet"/>
      <w:pStyle w:val="Lijstopsomteken2"/>
      <w:lvlText w:val="–"/>
      <w:lvlJc w:val="left"/>
      <w:pPr>
        <w:tabs>
          <w:tab w:val="num" w:pos="227"/>
        </w:tabs>
        <w:ind w:left="227" w:firstLine="0"/>
      </w:pPr>
      <w:rPr>
        <w:rFonts w:ascii="Verdana" w:hAnsi="Verdana" w:hint="default"/>
      </w:rPr>
    </w:lvl>
    <w:lvl w:ilvl="1" w:tplc="A5C4D1EA" w:tentative="1">
      <w:start w:val="1"/>
      <w:numFmt w:val="bullet"/>
      <w:lvlText w:val="o"/>
      <w:lvlJc w:val="left"/>
      <w:pPr>
        <w:tabs>
          <w:tab w:val="num" w:pos="1440"/>
        </w:tabs>
        <w:ind w:left="1440" w:hanging="360"/>
      </w:pPr>
      <w:rPr>
        <w:rFonts w:ascii="Courier New" w:hAnsi="Courier New" w:cs="Courier New" w:hint="default"/>
      </w:rPr>
    </w:lvl>
    <w:lvl w:ilvl="2" w:tplc="96968234" w:tentative="1">
      <w:start w:val="1"/>
      <w:numFmt w:val="bullet"/>
      <w:lvlText w:val=""/>
      <w:lvlJc w:val="left"/>
      <w:pPr>
        <w:tabs>
          <w:tab w:val="num" w:pos="2160"/>
        </w:tabs>
        <w:ind w:left="2160" w:hanging="360"/>
      </w:pPr>
      <w:rPr>
        <w:rFonts w:ascii="Wingdings" w:hAnsi="Wingdings" w:hint="default"/>
      </w:rPr>
    </w:lvl>
    <w:lvl w:ilvl="3" w:tplc="6608AA3C" w:tentative="1">
      <w:start w:val="1"/>
      <w:numFmt w:val="bullet"/>
      <w:lvlText w:val=""/>
      <w:lvlJc w:val="left"/>
      <w:pPr>
        <w:tabs>
          <w:tab w:val="num" w:pos="2880"/>
        </w:tabs>
        <w:ind w:left="2880" w:hanging="360"/>
      </w:pPr>
      <w:rPr>
        <w:rFonts w:ascii="Symbol" w:hAnsi="Symbol" w:hint="default"/>
      </w:rPr>
    </w:lvl>
    <w:lvl w:ilvl="4" w:tplc="2BC6A19A" w:tentative="1">
      <w:start w:val="1"/>
      <w:numFmt w:val="bullet"/>
      <w:lvlText w:val="o"/>
      <w:lvlJc w:val="left"/>
      <w:pPr>
        <w:tabs>
          <w:tab w:val="num" w:pos="3600"/>
        </w:tabs>
        <w:ind w:left="3600" w:hanging="360"/>
      </w:pPr>
      <w:rPr>
        <w:rFonts w:ascii="Courier New" w:hAnsi="Courier New" w:cs="Courier New" w:hint="default"/>
      </w:rPr>
    </w:lvl>
    <w:lvl w:ilvl="5" w:tplc="0D5A90C2" w:tentative="1">
      <w:start w:val="1"/>
      <w:numFmt w:val="bullet"/>
      <w:lvlText w:val=""/>
      <w:lvlJc w:val="left"/>
      <w:pPr>
        <w:tabs>
          <w:tab w:val="num" w:pos="4320"/>
        </w:tabs>
        <w:ind w:left="4320" w:hanging="360"/>
      </w:pPr>
      <w:rPr>
        <w:rFonts w:ascii="Wingdings" w:hAnsi="Wingdings" w:hint="default"/>
      </w:rPr>
    </w:lvl>
    <w:lvl w:ilvl="6" w:tplc="D5E8C8A6" w:tentative="1">
      <w:start w:val="1"/>
      <w:numFmt w:val="bullet"/>
      <w:lvlText w:val=""/>
      <w:lvlJc w:val="left"/>
      <w:pPr>
        <w:tabs>
          <w:tab w:val="num" w:pos="5040"/>
        </w:tabs>
        <w:ind w:left="5040" w:hanging="360"/>
      </w:pPr>
      <w:rPr>
        <w:rFonts w:ascii="Symbol" w:hAnsi="Symbol" w:hint="default"/>
      </w:rPr>
    </w:lvl>
    <w:lvl w:ilvl="7" w:tplc="12269EB6" w:tentative="1">
      <w:start w:val="1"/>
      <w:numFmt w:val="bullet"/>
      <w:lvlText w:val="o"/>
      <w:lvlJc w:val="left"/>
      <w:pPr>
        <w:tabs>
          <w:tab w:val="num" w:pos="5760"/>
        </w:tabs>
        <w:ind w:left="5760" w:hanging="360"/>
      </w:pPr>
      <w:rPr>
        <w:rFonts w:ascii="Courier New" w:hAnsi="Courier New" w:cs="Courier New" w:hint="default"/>
      </w:rPr>
    </w:lvl>
    <w:lvl w:ilvl="8" w:tplc="3B4A144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40D0C4C6">
      <w:start w:val="1"/>
      <w:numFmt w:val="decimal"/>
      <w:pStyle w:val="lijst-nummer1"/>
      <w:lvlText w:val="%1."/>
      <w:lvlJc w:val="left"/>
      <w:pPr>
        <w:tabs>
          <w:tab w:val="num" w:pos="720"/>
        </w:tabs>
        <w:ind w:left="720" w:hanging="363"/>
      </w:pPr>
      <w:rPr>
        <w:rFonts w:hint="default"/>
      </w:rPr>
    </w:lvl>
    <w:lvl w:ilvl="1" w:tplc="6680D6B0" w:tentative="1">
      <w:start w:val="1"/>
      <w:numFmt w:val="lowerLetter"/>
      <w:lvlText w:val="%2."/>
      <w:lvlJc w:val="left"/>
      <w:pPr>
        <w:tabs>
          <w:tab w:val="num" w:pos="1440"/>
        </w:tabs>
        <w:ind w:left="1440" w:hanging="360"/>
      </w:pPr>
    </w:lvl>
    <w:lvl w:ilvl="2" w:tplc="95FA3000" w:tentative="1">
      <w:start w:val="1"/>
      <w:numFmt w:val="lowerRoman"/>
      <w:lvlText w:val="%3."/>
      <w:lvlJc w:val="right"/>
      <w:pPr>
        <w:tabs>
          <w:tab w:val="num" w:pos="2160"/>
        </w:tabs>
        <w:ind w:left="2160" w:hanging="180"/>
      </w:pPr>
    </w:lvl>
    <w:lvl w:ilvl="3" w:tplc="F34C3F26" w:tentative="1">
      <w:start w:val="1"/>
      <w:numFmt w:val="decimal"/>
      <w:lvlText w:val="%4."/>
      <w:lvlJc w:val="left"/>
      <w:pPr>
        <w:tabs>
          <w:tab w:val="num" w:pos="2880"/>
        </w:tabs>
        <w:ind w:left="2880" w:hanging="360"/>
      </w:pPr>
    </w:lvl>
    <w:lvl w:ilvl="4" w:tplc="1BBE8E7C" w:tentative="1">
      <w:start w:val="1"/>
      <w:numFmt w:val="lowerLetter"/>
      <w:lvlText w:val="%5."/>
      <w:lvlJc w:val="left"/>
      <w:pPr>
        <w:tabs>
          <w:tab w:val="num" w:pos="3600"/>
        </w:tabs>
        <w:ind w:left="3600" w:hanging="360"/>
      </w:pPr>
    </w:lvl>
    <w:lvl w:ilvl="5" w:tplc="B72A3B2A" w:tentative="1">
      <w:start w:val="1"/>
      <w:numFmt w:val="lowerRoman"/>
      <w:lvlText w:val="%6."/>
      <w:lvlJc w:val="right"/>
      <w:pPr>
        <w:tabs>
          <w:tab w:val="num" w:pos="4320"/>
        </w:tabs>
        <w:ind w:left="4320" w:hanging="180"/>
      </w:pPr>
    </w:lvl>
    <w:lvl w:ilvl="6" w:tplc="161215AE" w:tentative="1">
      <w:start w:val="1"/>
      <w:numFmt w:val="decimal"/>
      <w:lvlText w:val="%7."/>
      <w:lvlJc w:val="left"/>
      <w:pPr>
        <w:tabs>
          <w:tab w:val="num" w:pos="5040"/>
        </w:tabs>
        <w:ind w:left="5040" w:hanging="360"/>
      </w:pPr>
    </w:lvl>
    <w:lvl w:ilvl="7" w:tplc="0AF0F868" w:tentative="1">
      <w:start w:val="1"/>
      <w:numFmt w:val="lowerLetter"/>
      <w:lvlText w:val="%8."/>
      <w:lvlJc w:val="left"/>
      <w:pPr>
        <w:tabs>
          <w:tab w:val="num" w:pos="5760"/>
        </w:tabs>
        <w:ind w:left="5760" w:hanging="360"/>
      </w:pPr>
    </w:lvl>
    <w:lvl w:ilvl="8" w:tplc="780CE684"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src=&quot;DWJZ/Wet/11 Behandeling TK/11 Brief TK nota nav verslag.xml&quot; target=&quot;Microsoft Word&quot; target-build=&quot;16.0.5317&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Wijziging van het Wetboek van Strafrecht, het Wetboek van Strafrecht BES, het Wetboek van Strafvordering en he&quot;/&gt;&lt;chkcontact format-disabled=&quot;true&quot; formatted-value=&quot;0&quot; value=&quot;0&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b4cf490a92554a89a300d6ace9e727e0&quot; id=&quot;G1DAC5CF804A441B5A107C2B5519D7044&quot; reference=&quot;cursor&quot; src=&quot;$/Bestuursdepartement/DWJZ/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e6eaf3dd8f3d49419f59e57a150f8257&quot; id=&quot;GDA1CE720D0274EE699A112D374CC89E3&quot; reference=&quot;cursor&quot; src=&quot;$/Bestuursdepartement/DWJZ/Geintegreerde tekstblokken/Ondertekening minister of staats.xml&quot;&gt;&lt;ds:template&gt;&lt;ministerStaats/&gt;&lt;naamMinisterStaats&gt;D. Yeşilgöz-Zegerius &lt;/naamMinisterStaats&gt;&lt;Bewindspersoon&gt;De Minister van Justitie en Veiligheid,&lt;/Bewindspersoon&gt;&lt;/ds:template&gt;&lt;ds:body&gt;&lt;p/&gt;&lt;p&gt;De Minister van Justitie en Veiligheid,&lt;/p&gt;&lt;p/&gt;&lt;p/&gt;&lt;p/&gt;&lt;p/&gt;&lt;p&gt;D. Yeşilgöz-Zegerius &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Juridische Zaken en Wetgevingsbeleid&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w. mr. E.D.G. Kiersch&lt;/p&gt;&lt;/td&gt;&lt;td style=&quot;broodtekst&quot;/&gt;&lt;td/&gt;&lt;/tr&gt;&lt;tr&gt;&lt;td&gt;&lt;p style=&quot;broodtekst-i&quot;&gt;Directeur&lt;/p&gt;&lt;/td&gt;&lt;td style=&quot;broodtekst&quot;/&gt;&lt;td/&gt;&lt;/tr&gt;&lt;/tbody&gt;&lt;/table&gt;&lt;p style=&quot;in-table&quot;/&gt;&lt;/body&gt;&lt;/ondertekening_content&gt;&lt;toevoegen-model formatted-value=&quot;&quot;/&gt;&lt;chkminuut/&gt;&lt;minuut formatted-value=&quot;minuut-2010.xml&quot;/&gt;&lt;ondertekenaar-item formatted-value=&quot;Ellen Kiersch&quot; value=&quot;19&quot;&gt;&lt;afzender aanhef=&quot;1&quot; country-code=&quot;31&quot; country-id=&quot;NLD&quot; email=&quot;e.d.g.kiersch@minjenv.nl&quot; groetregel=&quot;1&quot; naam=&quot;mw. mr. E.D.G. Kiersch&quot; name=&quot;Ellen Kiersch&quot; onderdeel=&quot;Sector Wetgeving en Juridische Zaken&quot; organisatie=&quot;176&quot; taal=&quot;1043&quot; telefoon=&quot;0703707181&quot;&gt;&lt;taal functie=&quot;Directeur&quot; id=&quot;1043&quot;/&gt;&lt;taal functie=&quot;Directeur&quot; id=&quot;2057&quot;/&gt;&lt;taal functie=&quot;Directeur&quot; id=&quot;1031&quot;/&gt;&lt;taal functie=&quot;Directeur&quot; id=&quot;1036&quot;/&gt;&lt;taal functie=&quot;Directeur&quot; id=&quot;1034&quot;/&gt;&lt;/afzender&gt;_x000d__x000a_&lt;/ondertekenaar-item&gt;&lt;tweedeondertekenaar-item/&gt;&lt;behandelddoor-item formatted-value=&quot;Duranda Kuus&quot; value=&quot;8&quot;&gt;&lt;afzender aanhef=&quot;1&quot; country-code=&quot;31&quot; country-id=&quot;NLD&quot; email=&quot;d.kuus@minjenv.nl&quot; groetregel=&quot;1&quot; mobiel=&quot;0652877163&quot; naam=&quot;mw. mr. D. Kuus&quot; name=&quot;Duranda Kuus&quot; onderdeel=&quot;Sector Juridische Zaken en Wetgevingsbeleid&quot; organisatie=&quot;176&quot; taal=&quot;1043&quot;&gt;&lt;taal functie=&quot;Raadadviseur&quot; id=&quot;1043&quot;/&gt;&lt;taal functie=&quot;Raadadviseur&quot; id=&quot;2057&quot;/&gt;&lt;taal functie=&quot;Raadadviseur&quot; id=&quot;1031&quot;/&gt;&lt;taal functie=&quot;Raadadviseur&quot; id=&quot;1036&quot;/&gt;&lt;taal functie=&quot;Raadadviseur&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search=&quot;Directie Wetgeving en Juridische Zaken (DWJZ)&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528 771 63&quot; value=&quot;0652877163&quot;&gt;&lt;phonenumber country-code=&quot;31&quot; number=&quot;0652877163&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w. mr. D. Kuus&quot;/&gt;&lt;email formatted-value=&quot;d.kuus@minjenv.nl&quot;/&gt;&lt;functie formatted-value=&quot;Raadadviseur&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Juridische Zaken en Wetgevingsbeleid&quot; value=&quot;Sector Juridische Zaken en Wetgevingsbeleid&quot;/&gt;&lt;digionderdeel formatted-value=&quot;Sector Juridische Zaken en Wetgevingsbeleid&quot; value=&quot;Sector Juridische Zaken en Wetgevingsbeleid&quot;/&gt;&lt;onderdeelvolg formatted-value=&quot;Sector Juridische Zaken en Wetgevingsbeleid&quot;/&gt;&lt;directieregel formatted-value=&quot;&amp;#160;\n&quot;/&gt;&lt;datum formatted-value=&quot;20 oktober 2022&quot; value=&quot;2022-10-20T12:31:17&quot;/&gt;&lt;onskenmerk format-disabled=&quot;true&quot; formatted-value=&quot;4269890&quot; value=&quot;4269890&quot;/&gt;&lt;uwkenmerk format-disabled=&quot;true&quot; formatted-value=&quot;-&quot; value=&quot;-&quot;/&gt;&lt;onderwerp format-disabled=&quot;true&quot; formatted-value=&quot;Wijziging van het Wetboek van Strafrecht, het Wetboek van Strafrecht BES, het Wetboek van Strafvordering en he&quot; value=&quot;Wijziging van het Wetboek van Strafrecht, het Wetboek van Strafrecht BES, het Wetboek van Strafvordering en he&quot;/&gt;&lt;bijlage formatted-value=&quot;&quot;/&gt;&lt;projectnaam/&gt;&lt;kopieaan/&gt;&lt;namensdeze/&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EC180B"/>
    <w:rsid w:val="000129A4"/>
    <w:rsid w:val="000169E0"/>
    <w:rsid w:val="000E4FC7"/>
    <w:rsid w:val="001B5B02"/>
    <w:rsid w:val="002353E3"/>
    <w:rsid w:val="00303418"/>
    <w:rsid w:val="0040796D"/>
    <w:rsid w:val="005B585C"/>
    <w:rsid w:val="00652887"/>
    <w:rsid w:val="00666B4A"/>
    <w:rsid w:val="00690E82"/>
    <w:rsid w:val="006B756F"/>
    <w:rsid w:val="00735850"/>
    <w:rsid w:val="00794445"/>
    <w:rsid w:val="0089073C"/>
    <w:rsid w:val="008A7B34"/>
    <w:rsid w:val="009B09F2"/>
    <w:rsid w:val="00B07A5A"/>
    <w:rsid w:val="00B2078A"/>
    <w:rsid w:val="00B46C81"/>
    <w:rsid w:val="00C22108"/>
    <w:rsid w:val="00CC3E4D"/>
    <w:rsid w:val="00D2034F"/>
    <w:rsid w:val="00DD1C86"/>
    <w:rsid w:val="00E46F34"/>
    <w:rsid w:val="00EC180B"/>
    <w:rsid w:val="00F60DEA"/>
    <w:rsid w:val="00F75106"/>
    <w:rsid w:val="00FF69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customStyle="1" w:styleId="Default">
    <w:name w:val="Default"/>
    <w:rsid w:val="00EC180B"/>
    <w:pPr>
      <w:autoSpaceDE w:val="0"/>
      <w:autoSpaceDN w:val="0"/>
      <w:adjustRightInd w:val="0"/>
    </w:pPr>
    <w:rPr>
      <w:rFonts w:ascii="LGCLC P+ Univers" w:hAnsi="LGCLC P+ Univers" w:cs="LGCLC P+ Univers"/>
      <w:color w:val="00000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209</ap:Words>
  <ap:Characters>1151</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2008-11-03T14:08:00.0000000Z</lastPrinted>
  <dcterms:created xsi:type="dcterms:W3CDTF">2022-11-04T15:23:00.0000000Z</dcterms:created>
  <dcterms:modified xsi:type="dcterms:W3CDTF">2022-11-04T15:23:00.0000000Z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20 oktober 2022</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Raadadviseur</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Sector Juridische Zaken en Wetgevingsbeleid</vt:lpwstr>
  </property>
  <property fmtid="{D5CDD505-2E9C-101B-9397-08002B2CF9AE}" pid="21" name="ondertekening">
    <vt:lpwstr/>
  </property>
  <property fmtid="{D5CDD505-2E9C-101B-9397-08002B2CF9AE}" pid="22" name="onderwerp">
    <vt:lpwstr>Wijziging van het Wetboek van Strafrecht, het Wetboek van Strafrecht BES, het Wetboek van Strafvordering en he</vt:lpwstr>
  </property>
  <property fmtid="{D5CDD505-2E9C-101B-9397-08002B2CF9AE}" pid="23" name="onskenmerk">
    <vt:lpwstr>4269890</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