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97" w:rsidP="008A0C97" w:rsidRDefault="008A0C97">
      <w:pPr>
        <w:outlineLvl w:val="0"/>
      </w:pPr>
      <w:r>
        <w:rPr>
          <w:rFonts w:ascii="Calibri" w:hAnsi="Calibri" w:cs="Calibri"/>
          <w:b/>
          <w:bCs/>
          <w:sz w:val="22"/>
          <w:szCs w:val="22"/>
        </w:rPr>
        <w:t>Van:</w:t>
      </w:r>
      <w:r>
        <w:rPr>
          <w:rFonts w:ascii="Calibri" w:hAnsi="Calibri" w:cs="Calibri"/>
          <w:sz w:val="22"/>
          <w:szCs w:val="22"/>
        </w:rPr>
        <w:t xml:space="preserve"> Kwint, P.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vrijdag 23 september 2022 12:16</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E.C.E. de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Reactie minister passend onderwijs</w:t>
      </w:r>
    </w:p>
    <w:p w:rsidR="008A0C97" w:rsidP="008A0C97" w:rsidRDefault="008A0C97">
      <w:r>
        <w:t> </w:t>
      </w:r>
    </w:p>
    <w:p w:rsidR="008A0C97" w:rsidP="008A0C97" w:rsidRDefault="008A0C97">
      <w:r>
        <w:t>Ha Eveline,</w:t>
      </w:r>
    </w:p>
    <w:p w:rsidR="008A0C97" w:rsidP="008A0C97" w:rsidRDefault="008A0C97">
      <w:r>
        <w:t> </w:t>
      </w:r>
    </w:p>
    <w:p w:rsidR="008A0C97" w:rsidP="008A0C97" w:rsidRDefault="008A0C97">
      <w:r>
        <w:t>Graag zou ik de minister om een reactie vragen op het opstappen van AOb uit de gesprekken over passend onderwijs. En dan specifiek wat dit betekent voor de uitvoering van zijn plannen op het gebied van passend onderwijs en de wettelijke verankering van de basisondersteuning. </w:t>
      </w:r>
      <w:hyperlink w:history="1" r:id="rId4">
        <w:r>
          <w:rPr>
            <w:rStyle w:val="Hyperlink"/>
          </w:rPr>
          <w:t>https://www.aob.nl/nieuws/aob-stapt-uit-overleggen-passend-onderwijs-met-ministerie/</w:t>
        </w:r>
      </w:hyperlink>
    </w:p>
    <w:p w:rsidR="008A0C97" w:rsidP="008A0C97" w:rsidRDefault="008A0C97">
      <w:r>
        <w:t> </w:t>
      </w:r>
    </w:p>
    <w:p w:rsidR="008A0C97" w:rsidP="008A0C97" w:rsidRDefault="008A0C97">
      <w:r>
        <w:t>Groet</w:t>
      </w:r>
    </w:p>
    <w:p w:rsidR="008A0C97" w:rsidP="008A0C97" w:rsidRDefault="008A0C97">
      <w:r>
        <w:t>Peter</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97"/>
    <w:rsid w:val="008A0C97"/>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7339"/>
  <w15:chartTrackingRefBased/>
  <w15:docId w15:val="{314E36B1-AA3C-46CB-AFF4-A236DF64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0C97"/>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A0C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ob.nl/nieuws/aob-stapt-uit-overleggen-passend-onderwijs-met-minister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2022-09-28T07:56:00.0000000Z</dcterms:created>
  <dcterms:modified xsi:type="dcterms:W3CDTF">2022-09-28T07:57:00.0000000Z</dcterms:modified>
  <version/>
  <category/>
</coreProperties>
</file>