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25A0" w:rsidP="000B2B9A" w:rsidRDefault="00F0079A" w14:paraId="1F80DF60" w14:textId="44835469">
      <w:r>
        <w:t xml:space="preserve">Geachte voorzitter, </w:t>
      </w:r>
      <w:r>
        <w:br/>
      </w:r>
      <w:r>
        <w:br/>
        <w:t xml:space="preserve">In de bijlage van deze brief </w:t>
      </w:r>
      <w:r w:rsidR="000B2B9A">
        <w:t xml:space="preserve">stuur ik u, mede namens de staatssecretaris van Financiën - Fiscaliteit en Belastingdienst, </w:t>
      </w:r>
      <w:r>
        <w:t>de antwoorden op de vragen van verschillende fracties van de vaste commissie voor Financiën over staatsdeelnemingen</w:t>
      </w:r>
      <w:r w:rsidR="0084512F">
        <w:t xml:space="preserve"> (</w:t>
      </w:r>
      <w:r w:rsidRPr="0084512F" w:rsidR="0084512F">
        <w:t>2022D30512</w:t>
      </w:r>
      <w:r w:rsidR="0084512F">
        <w:t>)</w:t>
      </w:r>
      <w:r>
        <w:t>.</w:t>
      </w:r>
    </w:p>
    <w:p w:rsidR="004925A0" w:rsidRDefault="00F0079A" w14:paraId="2E0615D5" w14:textId="13ADFE47">
      <w:pPr>
        <w:pStyle w:val="StandaardSlotzin"/>
      </w:pPr>
      <w:r>
        <w:t>Hoogachtend,</w:t>
      </w:r>
    </w:p>
    <w:p w:rsidR="009A16EB" w:rsidP="009A16EB" w:rsidRDefault="009A16EB" w14:paraId="1500B147" w14:textId="569DAF35"/>
    <w:p w:rsidR="009A16EB" w:rsidP="009A16EB" w:rsidRDefault="009A16EB" w14:paraId="7A5769DA" w14:textId="388607F2">
      <w:r>
        <w:t>De minister van Financiën,</w:t>
      </w:r>
    </w:p>
    <w:p w:rsidR="009A16EB" w:rsidP="009A16EB" w:rsidRDefault="009A16EB" w14:paraId="08EB999F" w14:textId="28D27BB7"/>
    <w:p w:rsidR="003C5288" w:rsidP="009A16EB" w:rsidRDefault="003C5288" w14:paraId="2DE0F1B9" w14:textId="77777777"/>
    <w:p w:rsidR="009A16EB" w:rsidP="009A16EB" w:rsidRDefault="009A16EB" w14:paraId="7BE1FB7E" w14:textId="062A5250"/>
    <w:p w:rsidR="00A72718" w:rsidP="009A16EB" w:rsidRDefault="00A72718" w14:paraId="20A46962" w14:textId="77777777"/>
    <w:p w:rsidRPr="009A16EB" w:rsidR="009A16EB" w:rsidP="009A16EB" w:rsidRDefault="009A16EB" w14:paraId="0F54CAE1" w14:textId="60F89D32">
      <w:r>
        <w:t>Sigrid A.M. Kaag</w:t>
      </w:r>
    </w:p>
    <w:sectPr w:rsidRPr="009A16EB" w:rsidR="009A16EB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6C1B7" w14:textId="77777777" w:rsidR="003B5814" w:rsidRDefault="003B5814">
      <w:pPr>
        <w:spacing w:line="240" w:lineRule="auto"/>
      </w:pPr>
      <w:r>
        <w:separator/>
      </w:r>
    </w:p>
  </w:endnote>
  <w:endnote w:type="continuationSeparator" w:id="0">
    <w:p w14:paraId="01064766" w14:textId="77777777" w:rsidR="003B5814" w:rsidRDefault="003B58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EA2E9" w14:textId="77777777" w:rsidR="003B5814" w:rsidRDefault="003B5814">
      <w:pPr>
        <w:spacing w:line="240" w:lineRule="auto"/>
      </w:pPr>
      <w:r>
        <w:separator/>
      </w:r>
    </w:p>
  </w:footnote>
  <w:footnote w:type="continuationSeparator" w:id="0">
    <w:p w14:paraId="626CD702" w14:textId="77777777" w:rsidR="003B5814" w:rsidRDefault="003B58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92FB" w14:textId="77777777" w:rsidR="004925A0" w:rsidRDefault="00F0079A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56984750" wp14:editId="2AF4B875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CCC926" w14:textId="77777777" w:rsidR="004925A0" w:rsidRDefault="00F0079A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3E4D7479" w14:textId="77777777" w:rsidR="004925A0" w:rsidRDefault="004925A0">
                          <w:pPr>
                            <w:pStyle w:val="WitregelW2"/>
                          </w:pPr>
                        </w:p>
                        <w:p w14:paraId="3C7A0C3E" w14:textId="77777777" w:rsidR="004925A0" w:rsidRDefault="00F0079A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31346889" w14:textId="14B100F7" w:rsidR="004925A0" w:rsidRDefault="003B5814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A70B7">
                              <w:t>2022-0000209599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6984750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0FCCC926" w14:textId="77777777" w:rsidR="004925A0" w:rsidRDefault="00F0079A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3E4D7479" w14:textId="77777777" w:rsidR="004925A0" w:rsidRDefault="004925A0">
                    <w:pPr>
                      <w:pStyle w:val="WitregelW2"/>
                    </w:pPr>
                  </w:p>
                  <w:p w14:paraId="3C7A0C3E" w14:textId="77777777" w:rsidR="004925A0" w:rsidRDefault="00F0079A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31346889" w14:textId="14B100F7" w:rsidR="004925A0" w:rsidRDefault="003B5814">
                    <w:pPr>
                      <w:pStyle w:val="StandaardReferentiegegevens"/>
                    </w:pPr>
                    <w:fldSimple w:instr=" DOCPROPERTY  &quot;Kenmerk&quot;  \* MERGEFORMAT ">
                      <w:r w:rsidR="000A70B7">
                        <w:t>2022-0000209599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095525AB" wp14:editId="2292B756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BD75A9" w14:textId="77777777" w:rsidR="004925A0" w:rsidRDefault="00F0079A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A16E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A16E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95525AB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55BD75A9" w14:textId="77777777" w:rsidR="004925A0" w:rsidRDefault="00F0079A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A16E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A16E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71902A24" wp14:editId="42ADA75B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2AFE49" w14:textId="4C7A7911" w:rsidR="004925A0" w:rsidRDefault="00F0079A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1902A24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222AFE49" w14:textId="4C7A7911" w:rsidR="004925A0" w:rsidRDefault="00F0079A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FE87" w14:textId="77777777" w:rsidR="004925A0" w:rsidRDefault="00F0079A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1AFA26B4" wp14:editId="09AB764D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AC97037" w14:textId="77777777" w:rsidR="004925A0" w:rsidRDefault="00F0079A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8E51754" wp14:editId="27BCB78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1AFA26B4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0AC97037" w14:textId="77777777" w:rsidR="004925A0" w:rsidRDefault="00F0079A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8E51754" wp14:editId="27BCB78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11E61036" wp14:editId="4208AFD9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C4D8334" w14:textId="6E96C362" w:rsidR="004925A0" w:rsidRDefault="004925A0">
                          <w:pPr>
                            <w:pStyle w:val="MarginlessContainer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1E61036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4C4D8334" w14:textId="6E96C362" w:rsidR="004925A0" w:rsidRDefault="004925A0">
                    <w:pPr>
                      <w:pStyle w:val="MarginlessContain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624EF591" wp14:editId="0A2F9E6F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7687E6" w14:textId="77777777" w:rsidR="004925A0" w:rsidRDefault="00F0079A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1B485ECB" w14:textId="77777777" w:rsidR="004925A0" w:rsidRDefault="004925A0">
                          <w:pPr>
                            <w:pStyle w:val="WitregelW1"/>
                          </w:pPr>
                        </w:p>
                        <w:p w14:paraId="42695C3A" w14:textId="77777777" w:rsidR="004925A0" w:rsidRDefault="00F0079A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5F03E5AD" w14:textId="77777777" w:rsidR="004925A0" w:rsidRDefault="00F0079A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338EF810" w14:textId="77777777" w:rsidR="004925A0" w:rsidRPr="009A16EB" w:rsidRDefault="00F0079A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9A16EB">
                            <w:rPr>
                              <w:lang w:val="de-DE"/>
                            </w:rPr>
                            <w:t>Postbus 20201</w:t>
                          </w:r>
                        </w:p>
                        <w:p w14:paraId="0ECF4BF7" w14:textId="77777777" w:rsidR="004925A0" w:rsidRPr="009A16EB" w:rsidRDefault="00F0079A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9A16EB">
                            <w:rPr>
                              <w:lang w:val="de-DE"/>
                            </w:rPr>
                            <w:t xml:space="preserve">2500 </w:t>
                          </w:r>
                          <w:proofErr w:type="gramStart"/>
                          <w:r w:rsidRPr="009A16EB">
                            <w:rPr>
                              <w:lang w:val="de-DE"/>
                            </w:rPr>
                            <w:t>EE  Den</w:t>
                          </w:r>
                          <w:proofErr w:type="gramEnd"/>
                          <w:r w:rsidRPr="009A16EB">
                            <w:rPr>
                              <w:lang w:val="de-DE"/>
                            </w:rPr>
                            <w:t xml:space="preserve"> Haag</w:t>
                          </w:r>
                        </w:p>
                        <w:p w14:paraId="41A20784" w14:textId="77777777" w:rsidR="004925A0" w:rsidRPr="009A16EB" w:rsidRDefault="00F0079A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9A16EB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14:paraId="0007230E" w14:textId="77777777" w:rsidR="004925A0" w:rsidRPr="009A16EB" w:rsidRDefault="004925A0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14:paraId="6219C8E4" w14:textId="77777777" w:rsidR="004925A0" w:rsidRPr="009A16EB" w:rsidRDefault="004925A0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123CCC37" w14:textId="77777777" w:rsidR="004925A0" w:rsidRDefault="00F0079A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41731759" w14:textId="796C816C" w:rsidR="004925A0" w:rsidRDefault="008A7BB9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0A70B7">
                            <w:t>2022-0000209599</w:t>
                          </w:r>
                          <w:r>
                            <w:fldChar w:fldCharType="end"/>
                          </w:r>
                        </w:p>
                        <w:p w14:paraId="7753821A" w14:textId="77777777" w:rsidR="004925A0" w:rsidRDefault="004925A0">
                          <w:pPr>
                            <w:pStyle w:val="WitregelW1"/>
                          </w:pPr>
                        </w:p>
                        <w:p w14:paraId="59B3184E" w14:textId="280B60F5" w:rsidR="004925A0" w:rsidRDefault="00F0079A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57936767" w14:textId="5AD7A27F" w:rsidR="000B2B9A" w:rsidRPr="001E5B2B" w:rsidRDefault="000B2B9A" w:rsidP="000B03FD">
                          <w:r w:rsidRPr="000B03FD">
                            <w:rPr>
                              <w:sz w:val="13"/>
                              <w:szCs w:val="13"/>
                            </w:rPr>
                            <w:t>2022D30512</w:t>
                          </w:r>
                        </w:p>
                        <w:p w14:paraId="46B841BA" w14:textId="7714F967" w:rsidR="004925A0" w:rsidRDefault="00F0079A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25BE4ACC" w14:textId="77777777" w:rsidR="004925A0" w:rsidRDefault="004925A0">
                          <w:pPr>
                            <w:pStyle w:val="WitregelW1"/>
                          </w:pPr>
                        </w:p>
                        <w:p w14:paraId="10483FDD" w14:textId="77777777" w:rsidR="004925A0" w:rsidRDefault="00F0079A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3EC6CD43" w14:textId="6E2FE794" w:rsidR="004925A0" w:rsidRDefault="00F0079A">
                          <w:pPr>
                            <w:pStyle w:val="StandaardReferentiegegevens"/>
                          </w:pPr>
                          <w:r>
                            <w:t>1</w:t>
                          </w:r>
                          <w:r w:rsidR="00D27E4A">
                            <w:t>. Reactie schriftelijk overleg staatsdeelnemingen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24EF591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617687E6" w14:textId="77777777" w:rsidR="004925A0" w:rsidRDefault="00F0079A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1B485ECB" w14:textId="77777777" w:rsidR="004925A0" w:rsidRDefault="004925A0">
                    <w:pPr>
                      <w:pStyle w:val="WitregelW1"/>
                    </w:pPr>
                  </w:p>
                  <w:p w14:paraId="42695C3A" w14:textId="77777777" w:rsidR="004925A0" w:rsidRDefault="00F0079A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5F03E5AD" w14:textId="77777777" w:rsidR="004925A0" w:rsidRDefault="00F0079A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338EF810" w14:textId="77777777" w:rsidR="004925A0" w:rsidRPr="009A16EB" w:rsidRDefault="00F0079A">
                    <w:pPr>
                      <w:pStyle w:val="StandaardReferentiegegevens"/>
                      <w:rPr>
                        <w:lang w:val="de-DE"/>
                      </w:rPr>
                    </w:pPr>
                    <w:r w:rsidRPr="009A16EB">
                      <w:rPr>
                        <w:lang w:val="de-DE"/>
                      </w:rPr>
                      <w:t>Postbus 20201</w:t>
                    </w:r>
                  </w:p>
                  <w:p w14:paraId="0ECF4BF7" w14:textId="77777777" w:rsidR="004925A0" w:rsidRPr="009A16EB" w:rsidRDefault="00F0079A">
                    <w:pPr>
                      <w:pStyle w:val="StandaardReferentiegegevens"/>
                      <w:rPr>
                        <w:lang w:val="de-DE"/>
                      </w:rPr>
                    </w:pPr>
                    <w:r w:rsidRPr="009A16EB">
                      <w:rPr>
                        <w:lang w:val="de-DE"/>
                      </w:rPr>
                      <w:t xml:space="preserve">2500 </w:t>
                    </w:r>
                    <w:proofErr w:type="gramStart"/>
                    <w:r w:rsidRPr="009A16EB">
                      <w:rPr>
                        <w:lang w:val="de-DE"/>
                      </w:rPr>
                      <w:t>EE  Den</w:t>
                    </w:r>
                    <w:proofErr w:type="gramEnd"/>
                    <w:r w:rsidRPr="009A16EB">
                      <w:rPr>
                        <w:lang w:val="de-DE"/>
                      </w:rPr>
                      <w:t xml:space="preserve"> Haag</w:t>
                    </w:r>
                  </w:p>
                  <w:p w14:paraId="41A20784" w14:textId="77777777" w:rsidR="004925A0" w:rsidRPr="009A16EB" w:rsidRDefault="00F0079A">
                    <w:pPr>
                      <w:pStyle w:val="StandaardReferentiegegevens"/>
                      <w:rPr>
                        <w:lang w:val="de-DE"/>
                      </w:rPr>
                    </w:pPr>
                    <w:r w:rsidRPr="009A16EB">
                      <w:rPr>
                        <w:lang w:val="de-DE"/>
                      </w:rPr>
                      <w:t>www.rijksoverheid.nl</w:t>
                    </w:r>
                  </w:p>
                  <w:p w14:paraId="0007230E" w14:textId="77777777" w:rsidR="004925A0" w:rsidRPr="009A16EB" w:rsidRDefault="004925A0">
                    <w:pPr>
                      <w:pStyle w:val="WitregelW1"/>
                      <w:rPr>
                        <w:lang w:val="de-DE"/>
                      </w:rPr>
                    </w:pPr>
                  </w:p>
                  <w:p w14:paraId="6219C8E4" w14:textId="77777777" w:rsidR="004925A0" w:rsidRPr="009A16EB" w:rsidRDefault="004925A0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123CCC37" w14:textId="77777777" w:rsidR="004925A0" w:rsidRDefault="00F0079A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41731759" w14:textId="796C816C" w:rsidR="004925A0" w:rsidRDefault="008A7BB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0A70B7">
                      <w:t>2022-0000209599</w:t>
                    </w:r>
                    <w:r>
                      <w:fldChar w:fldCharType="end"/>
                    </w:r>
                  </w:p>
                  <w:p w14:paraId="7753821A" w14:textId="77777777" w:rsidR="004925A0" w:rsidRDefault="004925A0">
                    <w:pPr>
                      <w:pStyle w:val="WitregelW1"/>
                    </w:pPr>
                  </w:p>
                  <w:p w14:paraId="59B3184E" w14:textId="280B60F5" w:rsidR="004925A0" w:rsidRDefault="00F0079A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57936767" w14:textId="5AD7A27F" w:rsidR="000B2B9A" w:rsidRPr="001E5B2B" w:rsidRDefault="000B2B9A" w:rsidP="000B03FD">
                    <w:r w:rsidRPr="000B03FD">
                      <w:rPr>
                        <w:sz w:val="13"/>
                        <w:szCs w:val="13"/>
                      </w:rPr>
                      <w:t>2022D30512</w:t>
                    </w:r>
                  </w:p>
                  <w:p w14:paraId="46B841BA" w14:textId="7714F967" w:rsidR="004925A0" w:rsidRDefault="00F0079A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25BE4ACC" w14:textId="77777777" w:rsidR="004925A0" w:rsidRDefault="004925A0">
                    <w:pPr>
                      <w:pStyle w:val="WitregelW1"/>
                    </w:pPr>
                  </w:p>
                  <w:p w14:paraId="10483FDD" w14:textId="77777777" w:rsidR="004925A0" w:rsidRDefault="00F0079A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3EC6CD43" w14:textId="6E2FE794" w:rsidR="004925A0" w:rsidRDefault="00F0079A">
                    <w:pPr>
                      <w:pStyle w:val="StandaardReferentiegegevens"/>
                    </w:pPr>
                    <w:r>
                      <w:t>1</w:t>
                    </w:r>
                    <w:r w:rsidR="00D27E4A">
                      <w:t>. Reactie schriftelijk overleg staatsdeelnemingen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5FDDCB3C" wp14:editId="5ACA9E8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BBAB33A" w14:textId="77777777" w:rsidR="004925A0" w:rsidRDefault="00F0079A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FDDCB3C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5BBAB33A" w14:textId="77777777" w:rsidR="004925A0" w:rsidRDefault="00F0079A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2A2F8F4F" wp14:editId="7D99985F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C9B7090" w14:textId="6FD212FC" w:rsidR="004925A0" w:rsidRDefault="00F0079A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560E98C6" w14:textId="77777777" w:rsidR="000A70B7" w:rsidRDefault="00F0079A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0A70B7">
                            <w:t>Voorzitter van de Tweede Kamer der Staten-Generaal</w:t>
                          </w:r>
                        </w:p>
                        <w:p w14:paraId="094A1D44" w14:textId="77777777" w:rsidR="000A70B7" w:rsidRDefault="000A70B7">
                          <w:r>
                            <w:t>Postbus 20018</w:t>
                          </w:r>
                        </w:p>
                        <w:p w14:paraId="4F8B1042" w14:textId="00D00D1E" w:rsidR="004925A0" w:rsidRDefault="000A70B7">
                          <w:r>
                            <w:t>2500 EA  Den Haag</w:t>
                          </w:r>
                          <w:r w:rsidR="00F0079A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A2F8F4F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0C9B7090" w14:textId="6FD212FC" w:rsidR="004925A0" w:rsidRDefault="00F0079A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560E98C6" w14:textId="77777777" w:rsidR="000A70B7" w:rsidRDefault="00F0079A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0A70B7">
                      <w:t>Voorzitter van de Tweede Kamer der Staten-Generaal</w:t>
                    </w:r>
                  </w:p>
                  <w:p w14:paraId="094A1D44" w14:textId="77777777" w:rsidR="000A70B7" w:rsidRDefault="000A70B7">
                    <w:r>
                      <w:t>Postbus 20018</w:t>
                    </w:r>
                  </w:p>
                  <w:p w14:paraId="4F8B1042" w14:textId="00D00D1E" w:rsidR="004925A0" w:rsidRDefault="000A70B7">
                    <w:r>
                      <w:t>2500 EA  Den Haag</w:t>
                    </w:r>
                    <w:r w:rsidR="00F0079A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08776A14" wp14:editId="682D3497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FDB8F59" w14:textId="77777777" w:rsidR="004925A0" w:rsidRDefault="00F0079A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A16E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9A16E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8776A14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5FDB8F59" w14:textId="77777777" w:rsidR="004925A0" w:rsidRDefault="00F0079A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9A16E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9A16E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9476EF5" wp14:editId="34786846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4925A0" w14:paraId="4985D60F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66EBDB47" w14:textId="77777777" w:rsidR="004925A0" w:rsidRDefault="004925A0"/>
                            </w:tc>
                            <w:tc>
                              <w:tcPr>
                                <w:tcW w:w="5400" w:type="dxa"/>
                              </w:tcPr>
                              <w:p w14:paraId="014830D4" w14:textId="77777777" w:rsidR="004925A0" w:rsidRDefault="004925A0"/>
                            </w:tc>
                          </w:tr>
                          <w:tr w:rsidR="004925A0" w14:paraId="41A9F065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2E71DB43" w14:textId="77777777" w:rsidR="004925A0" w:rsidRDefault="00F0079A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60F5682A" w14:textId="2C1CA536" w:rsidR="004925A0" w:rsidRDefault="008A7BB9">
                                <w:r>
                                  <w:t>7 september 2022</w:t>
                                </w:r>
                              </w:p>
                            </w:tc>
                          </w:tr>
                          <w:tr w:rsidR="004925A0" w14:paraId="08732E04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2F782411" w14:textId="77777777" w:rsidR="004925A0" w:rsidRDefault="00F0079A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2F0C5DB1" w14:textId="6AFC331A" w:rsidR="004925A0" w:rsidRDefault="008A7BB9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0A70B7">
                                  <w:t>Reactie Schriftelijk Overleg Staatsdeelnemingen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4925A0" w14:paraId="679D867B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45B8F358" w14:textId="77777777" w:rsidR="004925A0" w:rsidRDefault="004925A0"/>
                            </w:tc>
                            <w:tc>
                              <w:tcPr>
                                <w:tcW w:w="4738" w:type="dxa"/>
                              </w:tcPr>
                              <w:p w14:paraId="635C5108" w14:textId="77777777" w:rsidR="004925A0" w:rsidRDefault="004925A0"/>
                            </w:tc>
                          </w:tr>
                        </w:tbl>
                        <w:p w14:paraId="213D1013" w14:textId="77777777" w:rsidR="00216C72" w:rsidRDefault="00216C7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9476EF5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4925A0" w14:paraId="4985D60F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66EBDB47" w14:textId="77777777" w:rsidR="004925A0" w:rsidRDefault="004925A0"/>
                      </w:tc>
                      <w:tc>
                        <w:tcPr>
                          <w:tcW w:w="5400" w:type="dxa"/>
                        </w:tcPr>
                        <w:p w14:paraId="014830D4" w14:textId="77777777" w:rsidR="004925A0" w:rsidRDefault="004925A0"/>
                      </w:tc>
                    </w:tr>
                    <w:tr w:rsidR="004925A0" w14:paraId="41A9F065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2E71DB43" w14:textId="77777777" w:rsidR="004925A0" w:rsidRDefault="00F0079A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60F5682A" w14:textId="2C1CA536" w:rsidR="004925A0" w:rsidRDefault="008A7BB9">
                          <w:r>
                            <w:t>7 september 2022</w:t>
                          </w:r>
                        </w:p>
                      </w:tc>
                    </w:tr>
                    <w:tr w:rsidR="004925A0" w14:paraId="08732E04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2F782411" w14:textId="77777777" w:rsidR="004925A0" w:rsidRDefault="00F0079A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2F0C5DB1" w14:textId="6AFC331A" w:rsidR="004925A0" w:rsidRDefault="008A7BB9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0A70B7">
                            <w:t>Reactie Schriftelijk Overleg Staatsdeelnemingen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4925A0" w14:paraId="679D867B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45B8F358" w14:textId="77777777" w:rsidR="004925A0" w:rsidRDefault="004925A0"/>
                      </w:tc>
                      <w:tc>
                        <w:tcPr>
                          <w:tcW w:w="4738" w:type="dxa"/>
                        </w:tcPr>
                        <w:p w14:paraId="635C5108" w14:textId="77777777" w:rsidR="004925A0" w:rsidRDefault="004925A0"/>
                      </w:tc>
                    </w:tr>
                  </w:tbl>
                  <w:p w14:paraId="213D1013" w14:textId="77777777" w:rsidR="00216C72" w:rsidRDefault="00216C7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0A4512E9" wp14:editId="16F32114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7816CD" w14:textId="2E0F2F5D" w:rsidR="004925A0" w:rsidRDefault="00F0079A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A4512E9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607816CD" w14:textId="2E0F2F5D" w:rsidR="004925A0" w:rsidRDefault="00F0079A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0848CB18" wp14:editId="6BA40E7D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485CED" w14:textId="77777777" w:rsidR="00216C72" w:rsidRDefault="00216C7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848CB18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42485CED" w14:textId="77777777" w:rsidR="00216C72" w:rsidRDefault="00216C7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C0BB21"/>
    <w:multiLevelType w:val="multilevel"/>
    <w:tmpl w:val="EA16C8DE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2B08E7"/>
    <w:multiLevelType w:val="multilevel"/>
    <w:tmpl w:val="17F8A14E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E760F8"/>
    <w:multiLevelType w:val="multilevel"/>
    <w:tmpl w:val="34CB5FE3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D42F4F"/>
    <w:multiLevelType w:val="multilevel"/>
    <w:tmpl w:val="FA18CDD4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5A0"/>
    <w:rsid w:val="000A70B7"/>
    <w:rsid w:val="000B03FD"/>
    <w:rsid w:val="000B2B9A"/>
    <w:rsid w:val="000B5FDB"/>
    <w:rsid w:val="001E5B2B"/>
    <w:rsid w:val="00216C72"/>
    <w:rsid w:val="00217077"/>
    <w:rsid w:val="00273D98"/>
    <w:rsid w:val="003B5814"/>
    <w:rsid w:val="003C5288"/>
    <w:rsid w:val="00425A74"/>
    <w:rsid w:val="004925A0"/>
    <w:rsid w:val="005A201B"/>
    <w:rsid w:val="00722498"/>
    <w:rsid w:val="0084512F"/>
    <w:rsid w:val="008A7BB9"/>
    <w:rsid w:val="009A16EB"/>
    <w:rsid w:val="00A72718"/>
    <w:rsid w:val="00D27E4A"/>
    <w:rsid w:val="00E72B1D"/>
    <w:rsid w:val="00F0079A"/>
    <w:rsid w:val="00FC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A90035"/>
  <w15:docId w15:val="{62D51D80-6F02-4B7A-8050-1F4732C8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9A16E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A16E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9A16E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A16EB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webSetting" Target="webSettings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284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334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2022-09-07T09:32:00.0000000Z</dcterms:created>
  <dcterms:modified xsi:type="dcterms:W3CDTF">2022-09-07T09:32:00.0000000Z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Reactie Schriftelijk Overleg Staatsdeelnemingen</vt:lpwstr>
  </property>
  <property fmtid="{D5CDD505-2E9C-101B-9397-08002B2CF9AE}" pid="4" name="Datum">
    <vt:lpwstr>18 augustus 2022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2022-0000209599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6800fede-0e59-47ad-af95-4e63bbdb932d_Enabled">
    <vt:lpwstr>true</vt:lpwstr>
  </property>
  <property fmtid="{D5CDD505-2E9C-101B-9397-08002B2CF9AE}" pid="10" name="MSIP_Label_6800fede-0e59-47ad-af95-4e63bbdb932d_SetDate">
    <vt:lpwstr>2022-08-25T09:40:15Z</vt:lpwstr>
  </property>
  <property fmtid="{D5CDD505-2E9C-101B-9397-08002B2CF9AE}" pid="11" name="MSIP_Label_6800fede-0e59-47ad-af95-4e63bbdb932d_Method">
    <vt:lpwstr>Standard</vt:lpwstr>
  </property>
  <property fmtid="{D5CDD505-2E9C-101B-9397-08002B2CF9AE}" pid="12" name="MSIP_Label_6800fede-0e59-47ad-af95-4e63bbdb932d_Name">
    <vt:lpwstr>FIN-DGGT-Rijksoverheid</vt:lpwstr>
  </property>
  <property fmtid="{D5CDD505-2E9C-101B-9397-08002B2CF9AE}" pid="13" name="MSIP_Label_6800fede-0e59-47ad-af95-4e63bbdb932d_SiteId">
    <vt:lpwstr>84712536-f524-40a0-913b-5d25ba502732</vt:lpwstr>
  </property>
  <property fmtid="{D5CDD505-2E9C-101B-9397-08002B2CF9AE}" pid="14" name="MSIP_Label_6800fede-0e59-47ad-af95-4e63bbdb932d_ActionId">
    <vt:lpwstr>f26e2196-e8c5-42f3-b39b-8e13045892cc</vt:lpwstr>
  </property>
  <property fmtid="{D5CDD505-2E9C-101B-9397-08002B2CF9AE}" pid="15" name="MSIP_Label_6800fede-0e59-47ad-af95-4e63bbdb932d_ContentBits">
    <vt:lpwstr>0</vt:lpwstr>
  </property>
</Properties>
</file>