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3B4" w:rsidRDefault="00B523B4" w14:paraId="1AF24E7E" w14:textId="77777777"/>
    <w:p w:rsidR="00B523B4" w:rsidP="00B523B4" w:rsidRDefault="00B523B4" w14:paraId="2510C859" w14:textId="3DDC5662">
      <w:r>
        <w:t>Geachte voorzitter,</w:t>
      </w:r>
    </w:p>
    <w:p w:rsidR="00B523B4" w:rsidP="00B523B4" w:rsidRDefault="00B523B4" w14:paraId="48EAB8E7" w14:textId="77777777"/>
    <w:p w:rsidR="00B523B4" w:rsidP="00B523B4" w:rsidRDefault="00B523B4" w14:paraId="5C5C52CE" w14:textId="51B12EE8">
      <w:r>
        <w:t>Hierbij stuur ik u mijn reactie op de vragen die de vaste commissie voor Financiën mij op 1 juli 2022 heeft gesteld over mijn brief van 9 juni 2022 “Toelichting op de aangenomen moties ingediend tijdens het tweeminutendebat over de ministeriële regeling Inspectie belastingen, toeslagen en douane (IBTD)” (2022Z11719).</w:t>
      </w:r>
    </w:p>
    <w:p w:rsidR="00B523B4" w:rsidP="00B523B4" w:rsidRDefault="00B523B4" w14:paraId="31F68942" w14:textId="77777777"/>
    <w:p w:rsidR="00B523B4" w:rsidP="00B523B4" w:rsidRDefault="00B523B4" w14:paraId="50ECCCD9" w14:textId="5CE1A18B">
      <w:r>
        <w:t>Hoogachtend,</w:t>
      </w:r>
    </w:p>
    <w:p w:rsidR="00B523B4" w:rsidP="00B523B4" w:rsidRDefault="00B523B4" w14:paraId="56FF433C" w14:textId="77777777"/>
    <w:p w:rsidR="00B523B4" w:rsidP="00B523B4" w:rsidRDefault="00B523B4" w14:paraId="277B896F" w14:textId="19C34AA9">
      <w:r>
        <w:t>de minister van Financiën,</w:t>
      </w:r>
    </w:p>
    <w:p w:rsidR="00B523B4" w:rsidP="00B523B4" w:rsidRDefault="00B523B4" w14:paraId="74140484" w14:textId="3EFE34F6"/>
    <w:p w:rsidR="00B523B4" w:rsidP="00B523B4" w:rsidRDefault="00B523B4" w14:paraId="3942A8B2" w14:textId="4D4E7AA6"/>
    <w:p w:rsidR="00B523B4" w:rsidP="00B523B4" w:rsidRDefault="00B523B4" w14:paraId="56C3FECE" w14:textId="59FC7A1F"/>
    <w:p w:rsidR="00B523B4" w:rsidP="00B523B4" w:rsidRDefault="00B523B4" w14:paraId="45E5EC99" w14:textId="77777777"/>
    <w:p w:rsidR="00B00FD9" w:rsidP="00B523B4" w:rsidRDefault="00B523B4" w14:paraId="30D21634" w14:textId="495430AE">
      <w:r>
        <w:t>Sigrid A.M. Kaag</w:t>
      </w:r>
    </w:p>
    <w:sectPr w:rsidR="00B00F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C231" w14:textId="77777777" w:rsidR="00AF2EFE" w:rsidRDefault="00AF2EFE">
      <w:pPr>
        <w:spacing w:line="240" w:lineRule="auto"/>
      </w:pPr>
      <w:r>
        <w:separator/>
      </w:r>
    </w:p>
  </w:endnote>
  <w:endnote w:type="continuationSeparator" w:id="0">
    <w:p w14:paraId="5A34B2CE" w14:textId="77777777" w:rsidR="00AF2EFE" w:rsidRDefault="00AF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196E" w14:textId="77777777" w:rsidR="00DF0B21" w:rsidRDefault="00DF0B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779" w14:textId="77777777" w:rsidR="00DF0B21" w:rsidRDefault="00DF0B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85AE" w14:textId="77777777" w:rsidR="00DF0B21" w:rsidRDefault="00DF0B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D878" w14:textId="77777777" w:rsidR="00AF2EFE" w:rsidRDefault="00AF2EFE">
      <w:pPr>
        <w:spacing w:line="240" w:lineRule="auto"/>
      </w:pPr>
      <w:r>
        <w:separator/>
      </w:r>
    </w:p>
  </w:footnote>
  <w:footnote w:type="continuationSeparator" w:id="0">
    <w:p w14:paraId="0579979B" w14:textId="77777777" w:rsidR="00AF2EFE" w:rsidRDefault="00AF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DFFC" w14:textId="77777777" w:rsidR="00DF0B21" w:rsidRDefault="00DF0B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0BAF" w14:textId="77777777" w:rsidR="00B00FD9" w:rsidRDefault="0099383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F3AF060" wp14:editId="032467D9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52F3A" w14:textId="77777777" w:rsidR="00B00FD9" w:rsidRDefault="00993830">
                          <w:pPr>
                            <w:pStyle w:val="StandaardReferentiegegevensKop"/>
                          </w:pPr>
                          <w:r>
                            <w:t>Directie Bestuursondersteuning &amp; Advies</w:t>
                          </w:r>
                        </w:p>
                        <w:p w14:paraId="7F318E8C" w14:textId="77777777" w:rsidR="00B00FD9" w:rsidRDefault="00B00FD9">
                          <w:pPr>
                            <w:pStyle w:val="WitregelW2"/>
                          </w:pPr>
                        </w:p>
                        <w:p w14:paraId="2B367FD4" w14:textId="77777777" w:rsidR="00B00FD9" w:rsidRDefault="009938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4D2C24D" w14:textId="519667E1" w:rsidR="00B00FD9" w:rsidRDefault="00AF2EF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F0B21">
                              <w:t>2022-0000200130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3AF060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E452F3A" w14:textId="77777777" w:rsidR="00B00FD9" w:rsidRDefault="00993830">
                    <w:pPr>
                      <w:pStyle w:val="StandaardReferentiegegevensKop"/>
                    </w:pPr>
                    <w:r>
                      <w:t>Directie Bestuursondersteuning &amp; Advies</w:t>
                    </w:r>
                  </w:p>
                  <w:p w14:paraId="7F318E8C" w14:textId="77777777" w:rsidR="00B00FD9" w:rsidRDefault="00B00FD9">
                    <w:pPr>
                      <w:pStyle w:val="WitregelW2"/>
                    </w:pPr>
                  </w:p>
                  <w:p w14:paraId="2B367FD4" w14:textId="77777777" w:rsidR="00B00FD9" w:rsidRDefault="009938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4D2C24D" w14:textId="519667E1" w:rsidR="00B00FD9" w:rsidRDefault="00AF2EFE">
                    <w:pPr>
                      <w:pStyle w:val="StandaardReferentiegegevens"/>
                    </w:pPr>
                    <w:fldSimple w:instr=" DOCPROPERTY  &quot;Kenmerk&quot;  \* MERGEFORMAT ">
                      <w:r w:rsidR="00DF0B21">
                        <w:t>2022-0000200130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6B0A28F" wp14:editId="615920A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8EC2B" w14:textId="77777777" w:rsidR="00B00FD9" w:rsidRDefault="0099383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52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52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B0A28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1778EC2B" w14:textId="77777777" w:rsidR="00B00FD9" w:rsidRDefault="0099383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52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52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3470D00" wp14:editId="47CA7A6A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8BBB5" w14:textId="58C673A4" w:rsidR="00B00FD9" w:rsidRDefault="0099383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70D0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1508BBB5" w14:textId="58C673A4" w:rsidR="00B00FD9" w:rsidRDefault="0099383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7633" w14:textId="77777777" w:rsidR="00B00FD9" w:rsidRDefault="0099383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DC6FDF0" wp14:editId="1608BA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D678F" w14:textId="77777777" w:rsidR="00B00FD9" w:rsidRDefault="0099383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FBC417" wp14:editId="2C9E906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C6FDF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F2D678F" w14:textId="77777777" w:rsidR="00B00FD9" w:rsidRDefault="0099383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FBC417" wp14:editId="2C9E906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E0EFB2" wp14:editId="3B586EE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7D9F2" w14:textId="77777777" w:rsidR="00B00FD9" w:rsidRDefault="0099383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15B3E6" wp14:editId="0DA37685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0EFB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2677D9F2" w14:textId="77777777" w:rsidR="00B00FD9" w:rsidRDefault="0099383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15B3E6" wp14:editId="0DA37685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AA4968C" wp14:editId="27305CE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56A491" w14:textId="77777777" w:rsidR="00B00FD9" w:rsidRDefault="00993830">
                          <w:pPr>
                            <w:pStyle w:val="StandaardReferentiegegevensKop"/>
                          </w:pPr>
                          <w:r>
                            <w:t>Directie Bestuursondersteuning &amp; Advies</w:t>
                          </w:r>
                        </w:p>
                        <w:p w14:paraId="31F43ACC" w14:textId="77777777" w:rsidR="00B00FD9" w:rsidRDefault="00B00FD9">
                          <w:pPr>
                            <w:pStyle w:val="WitregelW1"/>
                          </w:pPr>
                        </w:p>
                        <w:p w14:paraId="01808213" w14:textId="77777777" w:rsidR="00B00FD9" w:rsidRDefault="0099383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A0ABDD6" w14:textId="77777777" w:rsidR="00B00FD9" w:rsidRDefault="0099383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92197A7" w14:textId="77777777" w:rsidR="00B00FD9" w:rsidRDefault="0099383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8C3CFF7" w14:textId="77777777" w:rsidR="00B00FD9" w:rsidRDefault="0099383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B0DF897" w14:textId="77777777" w:rsidR="00B00FD9" w:rsidRPr="00B523B4" w:rsidRDefault="0099383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B523B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6206AC18" w14:textId="77777777" w:rsidR="00B00FD9" w:rsidRPr="00B523B4" w:rsidRDefault="00B00FD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4D4C3D1" w14:textId="1C4D10B0" w:rsidR="00B00FD9" w:rsidRPr="00B523B4" w:rsidRDefault="00B00FD9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</w:p>
                        <w:p w14:paraId="3168F5E1" w14:textId="77777777" w:rsidR="00B00FD9" w:rsidRPr="00B523B4" w:rsidRDefault="00B00FD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2AD811F" w14:textId="77777777" w:rsidR="00B00FD9" w:rsidRDefault="009938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53F4791" w14:textId="0AE26FCE" w:rsidR="00B00FD9" w:rsidRDefault="00AF2EF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F0B21">
                              <w:t>2022-0000200130</w:t>
                            </w:r>
                          </w:fldSimple>
                        </w:p>
                        <w:p w14:paraId="17A9868E" w14:textId="77777777" w:rsidR="00B00FD9" w:rsidRDefault="00B00FD9">
                          <w:pPr>
                            <w:pStyle w:val="WitregelW1"/>
                          </w:pPr>
                        </w:p>
                        <w:p w14:paraId="5D9BB93F" w14:textId="77777777" w:rsidR="00B00FD9" w:rsidRDefault="0099383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A1E808D" w14:textId="78D990CD" w:rsidR="00B00FD9" w:rsidRDefault="0099383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4968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756A491" w14:textId="77777777" w:rsidR="00B00FD9" w:rsidRDefault="00993830">
                    <w:pPr>
                      <w:pStyle w:val="StandaardReferentiegegevensKop"/>
                    </w:pPr>
                    <w:r>
                      <w:t>Directie Bestuursondersteuning &amp; Advies</w:t>
                    </w:r>
                  </w:p>
                  <w:p w14:paraId="31F43ACC" w14:textId="77777777" w:rsidR="00B00FD9" w:rsidRDefault="00B00FD9">
                    <w:pPr>
                      <w:pStyle w:val="WitregelW1"/>
                    </w:pPr>
                  </w:p>
                  <w:p w14:paraId="01808213" w14:textId="77777777" w:rsidR="00B00FD9" w:rsidRDefault="0099383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A0ABDD6" w14:textId="77777777" w:rsidR="00B00FD9" w:rsidRDefault="0099383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92197A7" w14:textId="77777777" w:rsidR="00B00FD9" w:rsidRDefault="0099383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8C3CFF7" w14:textId="77777777" w:rsidR="00B00FD9" w:rsidRDefault="0099383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B0DF897" w14:textId="77777777" w:rsidR="00B00FD9" w:rsidRPr="00B523B4" w:rsidRDefault="00993830">
                    <w:pPr>
                      <w:pStyle w:val="StandaardReferentiegegevens"/>
                      <w:rPr>
                        <w:lang w:val="de-DE"/>
                      </w:rPr>
                    </w:pPr>
                    <w:r w:rsidRPr="00B523B4">
                      <w:rPr>
                        <w:lang w:val="de-DE"/>
                      </w:rPr>
                      <w:t>www.rijksoverheid.nl</w:t>
                    </w:r>
                  </w:p>
                  <w:p w14:paraId="6206AC18" w14:textId="77777777" w:rsidR="00B00FD9" w:rsidRPr="00B523B4" w:rsidRDefault="00B00FD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4D4C3D1" w14:textId="1C4D10B0" w:rsidR="00B00FD9" w:rsidRPr="00B523B4" w:rsidRDefault="00B00FD9">
                    <w:pPr>
                      <w:pStyle w:val="StandaardReferentiegegevens"/>
                      <w:rPr>
                        <w:lang w:val="de-DE"/>
                      </w:rPr>
                    </w:pPr>
                  </w:p>
                  <w:p w14:paraId="3168F5E1" w14:textId="77777777" w:rsidR="00B00FD9" w:rsidRPr="00B523B4" w:rsidRDefault="00B00FD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2AD811F" w14:textId="77777777" w:rsidR="00B00FD9" w:rsidRDefault="009938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53F4791" w14:textId="0AE26FCE" w:rsidR="00B00FD9" w:rsidRDefault="00AF2EFE">
                    <w:pPr>
                      <w:pStyle w:val="StandaardReferentiegegevens"/>
                    </w:pPr>
                    <w:fldSimple w:instr=" DOCPROPERTY  &quot;Kenmerk&quot;  \* MERGEFORMAT ">
                      <w:r w:rsidR="00DF0B21">
                        <w:t>2022-0000200130</w:t>
                      </w:r>
                    </w:fldSimple>
                  </w:p>
                  <w:p w14:paraId="17A9868E" w14:textId="77777777" w:rsidR="00B00FD9" w:rsidRDefault="00B00FD9">
                    <w:pPr>
                      <w:pStyle w:val="WitregelW1"/>
                    </w:pPr>
                  </w:p>
                  <w:p w14:paraId="5D9BB93F" w14:textId="77777777" w:rsidR="00B00FD9" w:rsidRDefault="0099383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A1E808D" w14:textId="78D990CD" w:rsidR="00B00FD9" w:rsidRDefault="0099383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685D1D" wp14:editId="0FC8E38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FB4B6" w14:textId="77777777" w:rsidR="00B00FD9" w:rsidRDefault="0099383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85D1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6DFB4B6" w14:textId="77777777" w:rsidR="00B00FD9" w:rsidRDefault="0099383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8CE4CAD" wp14:editId="0D60420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E00F9A" w14:textId="6A71DB78" w:rsidR="00B523B4" w:rsidRDefault="00993830" w:rsidP="00B523B4"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 w:rsidR="00B523B4">
                            <w:t xml:space="preserve">Voorzitter van de Tweede Kamer der Staten-Generaal Postbus 20018 </w:t>
                          </w:r>
                        </w:p>
                        <w:p w14:paraId="65C7AC9B" w14:textId="4BC35CD0" w:rsidR="00B00FD9" w:rsidRDefault="00B523B4" w:rsidP="00B523B4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CE4CAD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41E00F9A" w14:textId="6A71DB78" w:rsidR="00B523B4" w:rsidRDefault="00993830" w:rsidP="00B523B4"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 w:rsidR="00B523B4">
                      <w:t xml:space="preserve">Voorzitter van de Tweede Kamer der Staten-Generaal Postbus 20018 </w:t>
                    </w:r>
                  </w:p>
                  <w:p w14:paraId="65C7AC9B" w14:textId="4BC35CD0" w:rsidR="00B00FD9" w:rsidRDefault="00B523B4" w:rsidP="00B523B4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0D183FF" wp14:editId="40C1A0B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44F99" w14:textId="77777777" w:rsidR="00B00FD9" w:rsidRDefault="0099383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52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523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D183F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45144F99" w14:textId="77777777" w:rsidR="00B00FD9" w:rsidRDefault="0099383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52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523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F4010A1" wp14:editId="7B8B642F">
              <wp:simplePos x="0" y="0"/>
              <wp:positionH relativeFrom="page">
                <wp:posOffset>998220</wp:posOffset>
              </wp:positionH>
              <wp:positionV relativeFrom="page">
                <wp:posOffset>3383280</wp:posOffset>
              </wp:positionV>
              <wp:extent cx="4105275" cy="100711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007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00FD9" w14:paraId="23B186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0D7A55" w14:textId="77777777" w:rsidR="00B00FD9" w:rsidRDefault="00B00FD9"/>
                            </w:tc>
                            <w:tc>
                              <w:tcPr>
                                <w:tcW w:w="5400" w:type="dxa"/>
                              </w:tcPr>
                              <w:p w14:paraId="211AFEE6" w14:textId="77777777" w:rsidR="00B00FD9" w:rsidRDefault="00B00FD9"/>
                            </w:tc>
                          </w:tr>
                          <w:tr w:rsidR="00B00FD9" w14:paraId="5B33AA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7A6CD9" w14:textId="77777777" w:rsidR="00B00FD9" w:rsidRDefault="009938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AEAD1B" w14:textId="5D624080" w:rsidR="00B00FD9" w:rsidRDefault="00DF0B21">
                                <w:r>
                                  <w:t>30 augustus 2022</w:t>
                                </w:r>
                              </w:p>
                            </w:tc>
                          </w:tr>
                          <w:tr w:rsidR="00B00FD9" w14:paraId="7B770E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1D9AE4" w14:textId="77777777" w:rsidR="00B00FD9" w:rsidRDefault="009938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CC1CBB" w14:textId="155DEA50" w:rsidR="00B00FD9" w:rsidRDefault="00AF2EFE">
                                <w:fldSimple w:instr=" DOCPROPERTY  &quot;Onderwerp&quot;  \* MERGEFORMAT ">
                                  <w:r w:rsidR="00DF0B21">
                                    <w:t>Beantwoording schriftelijk overleg over de brief "Toelichting op de aangenomen moties ingediend tijdens het tweeminutendebat over de ministeriële regeling Inspectie belastingen, toeslagen en douane (IBTD)"</w:t>
                                  </w:r>
                                </w:fldSimple>
                              </w:p>
                            </w:tc>
                          </w:tr>
                          <w:tr w:rsidR="00B00FD9" w14:paraId="2325BCA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649898" w14:textId="77777777" w:rsidR="00B00FD9" w:rsidRDefault="00B00FD9"/>
                            </w:tc>
                            <w:tc>
                              <w:tcPr>
                                <w:tcW w:w="4738" w:type="dxa"/>
                              </w:tcPr>
                              <w:p w14:paraId="2B3ECC06" w14:textId="77777777" w:rsidR="00B00FD9" w:rsidRDefault="00B00FD9"/>
                            </w:tc>
                          </w:tr>
                        </w:tbl>
                        <w:p w14:paraId="79C213AC" w14:textId="77777777" w:rsidR="003532D0" w:rsidRDefault="003532D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010A1" id="Onderwerp" o:spid="_x0000_s1035" type="#_x0000_t202" style="position:absolute;margin-left:78.6pt;margin-top:266.4pt;width:323.25pt;height:79.3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00FD9" w14:paraId="23B186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0D7A55" w14:textId="77777777" w:rsidR="00B00FD9" w:rsidRDefault="00B00FD9"/>
                      </w:tc>
                      <w:tc>
                        <w:tcPr>
                          <w:tcW w:w="5400" w:type="dxa"/>
                        </w:tcPr>
                        <w:p w14:paraId="211AFEE6" w14:textId="77777777" w:rsidR="00B00FD9" w:rsidRDefault="00B00FD9"/>
                      </w:tc>
                    </w:tr>
                    <w:tr w:rsidR="00B00FD9" w14:paraId="5B33AA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7A6CD9" w14:textId="77777777" w:rsidR="00B00FD9" w:rsidRDefault="0099383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AEAD1B" w14:textId="5D624080" w:rsidR="00B00FD9" w:rsidRDefault="00DF0B21">
                          <w:r>
                            <w:t>30 augustus 2022</w:t>
                          </w:r>
                        </w:p>
                      </w:tc>
                    </w:tr>
                    <w:tr w:rsidR="00B00FD9" w14:paraId="7B770E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1D9AE4" w14:textId="77777777" w:rsidR="00B00FD9" w:rsidRDefault="0099383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CC1CBB" w14:textId="155DEA50" w:rsidR="00B00FD9" w:rsidRDefault="00AF2EFE">
                          <w:fldSimple w:instr=" DOCPROPERTY  &quot;Onderwerp&quot;  \* MERGEFORMAT ">
                            <w:r w:rsidR="00DF0B21">
                              <w:t>Beantwoording schriftelijk overleg over de brief "Toelichting op de aangenomen moties ingediend tijdens het tweeminutendebat over de ministeriële regeling Inspectie belastingen, toeslagen en douane (IBTD)"</w:t>
                            </w:r>
                          </w:fldSimple>
                        </w:p>
                      </w:tc>
                    </w:tr>
                    <w:tr w:rsidR="00B00FD9" w14:paraId="2325BCA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649898" w14:textId="77777777" w:rsidR="00B00FD9" w:rsidRDefault="00B00FD9"/>
                      </w:tc>
                      <w:tc>
                        <w:tcPr>
                          <w:tcW w:w="4738" w:type="dxa"/>
                        </w:tcPr>
                        <w:p w14:paraId="2B3ECC06" w14:textId="77777777" w:rsidR="00B00FD9" w:rsidRDefault="00B00FD9"/>
                      </w:tc>
                    </w:tr>
                  </w:tbl>
                  <w:p w14:paraId="79C213AC" w14:textId="77777777" w:rsidR="003532D0" w:rsidRDefault="003532D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D869EBB" wp14:editId="655CBAA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62AE3" w14:textId="4E455A7D" w:rsidR="00B00FD9" w:rsidRDefault="0099383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69EB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48062AE3" w14:textId="4E455A7D" w:rsidR="00B00FD9" w:rsidRDefault="0099383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9A1372" wp14:editId="4BE8D52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FA39D" w14:textId="77777777" w:rsidR="003532D0" w:rsidRDefault="003532D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9A137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628FA39D" w14:textId="77777777" w:rsidR="003532D0" w:rsidRDefault="003532D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6D15D7"/>
    <w:multiLevelType w:val="multilevel"/>
    <w:tmpl w:val="E818743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CA6DCA"/>
    <w:multiLevelType w:val="multilevel"/>
    <w:tmpl w:val="37D97D4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2B253E1"/>
    <w:multiLevelType w:val="multilevel"/>
    <w:tmpl w:val="A86FF32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10B95"/>
    <w:multiLevelType w:val="multilevel"/>
    <w:tmpl w:val="44E69F6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D9"/>
    <w:rsid w:val="00261C9A"/>
    <w:rsid w:val="003532D0"/>
    <w:rsid w:val="00890009"/>
    <w:rsid w:val="00993830"/>
    <w:rsid w:val="00AF2EFE"/>
    <w:rsid w:val="00B00FD9"/>
    <w:rsid w:val="00B523B4"/>
    <w:rsid w:val="00BC50A5"/>
    <w:rsid w:val="00D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44CD39"/>
  <w15:docId w15:val="{D37466BD-E664-49EA-83E5-4BB3B149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523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23B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523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23B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2022-08-30T08:12:00.0000000Z</lastPrinted>
  <dcterms:created xsi:type="dcterms:W3CDTF">2022-08-30T08:12:00.0000000Z</dcterms:created>
  <dcterms:modified xsi:type="dcterms:W3CDTF">2022-08-30T08:12:00.0000000Z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over de brief "Toelichting op de aangenomen moties ingediend tijdens het tweeminutendebat over de ministeriële regeling Inspectie belastingen, toeslagen en douane (IBTD)"</vt:lpwstr>
  </property>
  <property fmtid="{D5CDD505-2E9C-101B-9397-08002B2CF9AE}" pid="4" name="Datum">
    <vt:lpwstr>29 juli 2022</vt:lpwstr>
  </property>
  <property fmtid="{D5CDD505-2E9C-101B-9397-08002B2CF9AE}" pid="5" name="Aan">
    <vt:lpwstr/>
  </property>
  <property fmtid="{D5CDD505-2E9C-101B-9397-08002B2CF9AE}" pid="6" name="Kenmerk">
    <vt:lpwstr>2022-0000200130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2022-07-29T10:58:37Z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ad6daf7d-de92-465f-9a7b-4f1f4e615039</vt:lpwstr>
  </property>
  <property fmtid="{D5CDD505-2E9C-101B-9397-08002B2CF9AE}" pid="15" name="MSIP_Label_112e3eac-4767-4d29-949e-d809b1160d11_ContentBits">
    <vt:lpwstr>0</vt:lpwstr>
  </property>
</Properties>
</file>