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57B7" w:rsidRDefault="00A257B7" w14:paraId="4B89162C" w14:textId="77777777"/>
    <w:p w:rsidR="009035AE" w:rsidP="009035AE" w:rsidRDefault="009035AE" w14:paraId="11CF390F" w14:textId="77777777">
      <w:pPr>
        <w:pStyle w:val="WitregelW1bodytekst"/>
      </w:pPr>
      <w:r>
        <w:t>Hierbij bied ik u de vierde nota van wijziging aan op het wetsvoorstel Wijziging van de Participatiewet en enkele andere wetten in verband met het</w:t>
      </w:r>
    </w:p>
    <w:p w:rsidR="009035AE" w:rsidP="009035AE" w:rsidRDefault="009035AE" w14:paraId="55CCA6F3" w14:textId="77777777">
      <w:pPr>
        <w:pStyle w:val="WitregelW1bodytekst"/>
      </w:pPr>
      <w:r>
        <w:t>verbeteren van de regeling voor loonkostensubsidie en enkele andere</w:t>
      </w:r>
    </w:p>
    <w:p w:rsidR="009035AE" w:rsidP="009035AE" w:rsidRDefault="009035AE" w14:paraId="607CF9B7" w14:textId="31605313">
      <w:pPr>
        <w:pStyle w:val="WitregelW1bodytekst"/>
      </w:pPr>
      <w:r>
        <w:t>wijzigingen (uitvoeren breed offensief) (35394).</w:t>
      </w:r>
      <w:r w:rsidRPr="00DB70FD" w:rsidR="00DB70FD">
        <w:t xml:space="preserve"> Ook stuur ik u de beslisnota mee.</w:t>
      </w:r>
    </w:p>
    <w:p w:rsidR="009035AE" w:rsidP="009035AE" w:rsidRDefault="009035AE" w14:paraId="3584BCE5" w14:textId="77777777">
      <w:pPr>
        <w:pStyle w:val="WitregelW1bodytekst"/>
      </w:pPr>
    </w:p>
    <w:p w:rsidR="009035AE" w:rsidP="009035AE" w:rsidRDefault="009035AE" w14:paraId="404F67BF" w14:textId="7812D489">
      <w:pPr>
        <w:pStyle w:val="WitregelW1bodytekst"/>
      </w:pPr>
      <w:r>
        <w:t xml:space="preserve">De </w:t>
      </w:r>
      <w:r w:rsidR="00DB70FD">
        <w:t xml:space="preserve">vierde </w:t>
      </w:r>
      <w:r>
        <w:t xml:space="preserve">nota van wijziging bevat twee onderwerpen. </w:t>
      </w:r>
      <w:r w:rsidRPr="009035AE">
        <w:t xml:space="preserve">Ten eerste wordt de leeftijdsgrens waarop iemand als </w:t>
      </w:r>
      <w:proofErr w:type="spellStart"/>
      <w:r w:rsidRPr="009035AE">
        <w:t>kostendelende</w:t>
      </w:r>
      <w:proofErr w:type="spellEnd"/>
      <w:r w:rsidRPr="009035AE">
        <w:t xml:space="preserve"> medebewoner voor de kostendelersnorm wordt aangemerkt verhoogd van 21 naar 27 jaar, conform het voornemen uit het Coalitieakkoord 2021-2025 </w:t>
      </w:r>
      <w:r w:rsidR="00E758F9">
        <w:t>‘</w:t>
      </w:r>
      <w:r w:rsidRPr="009035AE">
        <w:t>Omzien naar elkaar, vooruitkijken naar de toekomst</w:t>
      </w:r>
      <w:r w:rsidR="00E758F9">
        <w:t>’</w:t>
      </w:r>
      <w:r w:rsidRPr="009035AE">
        <w:t xml:space="preserve"> van 15 december 2021. Ten tweede wordt een aantal wijzigingen dat te maken heeft met het loonkostenvoordeel banenafspraak geschrapt en wordt een wettelijke grondslag opgenomen voor het verder opschorten van de quotumheffing.</w:t>
      </w:r>
    </w:p>
    <w:p w:rsidR="009035AE" w:rsidP="009035AE" w:rsidRDefault="009035AE" w14:paraId="414BD9F6" w14:textId="77777777">
      <w:pPr>
        <w:pStyle w:val="WitregelW1bodytekst"/>
      </w:pPr>
    </w:p>
    <w:p w:rsidR="00A257B7" w:rsidRDefault="003E5AF2" w14:paraId="42C25E29" w14:textId="77777777">
      <w:r>
        <w:t>De Minister voor Armoedebeleid,</w:t>
      </w:r>
      <w:r>
        <w:br/>
        <w:t>Participatie en Pensioenen,</w:t>
      </w:r>
    </w:p>
    <w:p w:rsidR="00A257B7" w:rsidRDefault="00A257B7" w14:paraId="35A31FF0" w14:textId="77777777"/>
    <w:p w:rsidR="00A257B7" w:rsidRDefault="00A257B7" w14:paraId="4E0D1A3F" w14:textId="77777777"/>
    <w:p w:rsidR="00A257B7" w:rsidRDefault="00A257B7" w14:paraId="67B4B77B" w14:textId="77777777"/>
    <w:p w:rsidR="00A257B7" w:rsidRDefault="00A257B7" w14:paraId="1AEFC64C" w14:textId="77777777"/>
    <w:p w:rsidR="00A257B7" w:rsidRDefault="00A257B7" w14:paraId="7B971890" w14:textId="77777777"/>
    <w:p w:rsidR="00A257B7" w:rsidRDefault="003E5AF2" w14:paraId="6E964D09" w14:textId="77777777">
      <w:r>
        <w:t>C.J. Schouten</w:t>
      </w:r>
    </w:p>
    <w:sectPr w:rsidR="00A257B7">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C3C0" w14:textId="77777777" w:rsidR="005A0ABA" w:rsidRDefault="005A0ABA">
      <w:pPr>
        <w:spacing w:line="240" w:lineRule="auto"/>
      </w:pPr>
      <w:r>
        <w:separator/>
      </w:r>
    </w:p>
  </w:endnote>
  <w:endnote w:type="continuationSeparator" w:id="0">
    <w:p w14:paraId="204F9C7D" w14:textId="77777777" w:rsidR="005A0ABA" w:rsidRDefault="005A0A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D36D" w14:textId="77777777" w:rsidR="00E725EB" w:rsidRDefault="00E725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3753" w14:textId="77777777" w:rsidR="00E725EB" w:rsidRDefault="00E725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8996" w14:textId="77777777" w:rsidR="00E725EB" w:rsidRDefault="00E725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EF0F" w14:textId="77777777" w:rsidR="005A0ABA" w:rsidRDefault="005A0ABA">
      <w:pPr>
        <w:spacing w:line="240" w:lineRule="auto"/>
      </w:pPr>
      <w:r>
        <w:separator/>
      </w:r>
    </w:p>
  </w:footnote>
  <w:footnote w:type="continuationSeparator" w:id="0">
    <w:p w14:paraId="41FFD222" w14:textId="77777777" w:rsidR="005A0ABA" w:rsidRDefault="005A0A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7177" w14:textId="77777777" w:rsidR="00E725EB" w:rsidRDefault="00E725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306F2" w14:textId="77777777" w:rsidR="00A257B7" w:rsidRDefault="003E5AF2">
    <w:pPr>
      <w:pStyle w:val="MarginlessContainer"/>
    </w:pPr>
    <w:r>
      <w:rPr>
        <w:noProof/>
      </w:rPr>
      <mc:AlternateContent>
        <mc:Choice Requires="wps">
          <w:drawing>
            <wp:anchor distT="0" distB="0" distL="0" distR="0" simplePos="1" relativeHeight="251654144" behindDoc="0" locked="1" layoutInCell="1" allowOverlap="1" wp14:anchorId="0ACE04D4" wp14:editId="1C9BE766">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18F16BA" w14:textId="77777777" w:rsidR="00A257B7" w:rsidRDefault="003E5AF2">
                          <w:pPr>
                            <w:pStyle w:val="Afzendgegevenskopjes"/>
                          </w:pPr>
                          <w:r>
                            <w:t>Directie Participatie &amp; Decentrale Voorzieningen</w:t>
                          </w:r>
                        </w:p>
                        <w:p w14:paraId="396787C1" w14:textId="77777777" w:rsidR="00A257B7" w:rsidRDefault="003E5AF2">
                          <w:pPr>
                            <w:pStyle w:val="Afzendgegevens"/>
                          </w:pPr>
                          <w:r>
                            <w:t>Afdeling Generieke Participatievoorzieningen</w:t>
                          </w:r>
                        </w:p>
                        <w:p w14:paraId="53CFDB11" w14:textId="77777777" w:rsidR="00A257B7" w:rsidRDefault="00A257B7">
                          <w:pPr>
                            <w:pStyle w:val="WitregelW2"/>
                          </w:pPr>
                        </w:p>
                        <w:p w14:paraId="681400DA" w14:textId="77777777" w:rsidR="00A257B7" w:rsidRDefault="003E5AF2">
                          <w:pPr>
                            <w:pStyle w:val="Referentiegegevenskopjes"/>
                          </w:pPr>
                          <w:r>
                            <w:t>Datum</w:t>
                          </w:r>
                        </w:p>
                        <w:p w14:paraId="627197B1" w14:textId="1FA23BDD" w:rsidR="00A257B7" w:rsidRDefault="005A0ABA">
                          <w:pPr>
                            <w:pStyle w:val="Referentiegegevens"/>
                          </w:pPr>
                          <w:fldSimple w:instr=" DOCPROPERTY  &quot;iDatum&quot;  \* MERGEFORMAT ">
                            <w:r w:rsidR="00757B29">
                              <w:t>25 mei 2022</w:t>
                            </w:r>
                          </w:fldSimple>
                        </w:p>
                        <w:p w14:paraId="3AD53BBD" w14:textId="77777777" w:rsidR="00A257B7" w:rsidRDefault="00A257B7">
                          <w:pPr>
                            <w:pStyle w:val="WitregelW1"/>
                          </w:pPr>
                        </w:p>
                        <w:p w14:paraId="2161A4B8" w14:textId="77777777" w:rsidR="00A257B7" w:rsidRDefault="003E5AF2">
                          <w:pPr>
                            <w:pStyle w:val="Referentiegegevenskopjes"/>
                          </w:pPr>
                          <w:r>
                            <w:t>Onze referentie</w:t>
                          </w:r>
                        </w:p>
                        <w:p w14:paraId="39F8DF44" w14:textId="6DAC71FE" w:rsidR="00A257B7" w:rsidRDefault="005A0ABA">
                          <w:pPr>
                            <w:pStyle w:val="ReferentiegegevensHL"/>
                          </w:pPr>
                          <w:fldSimple w:instr=" DOCPROPERTY  &quot;iOnsKenmerk&quot;  \* MERGEFORMAT ">
                            <w:r w:rsidR="00757B29">
                              <w:t>2022-0000121656</w:t>
                            </w:r>
                          </w:fldSimple>
                        </w:p>
                      </w:txbxContent>
                    </wps:txbx>
                    <wps:bodyPr vert="horz" wrap="square" lIns="0" tIns="0" rIns="0" bIns="0" anchor="t" anchorCtr="0"/>
                  </wps:wsp>
                </a:graphicData>
              </a:graphic>
            </wp:anchor>
          </w:drawing>
        </mc:Choice>
        <mc:Fallback>
          <w:pict>
            <v:shapetype w14:anchorId="0ACE04D4"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118F16BA" w14:textId="77777777" w:rsidR="00A257B7" w:rsidRDefault="003E5AF2">
                    <w:pPr>
                      <w:pStyle w:val="Afzendgegevenskopjes"/>
                    </w:pPr>
                    <w:r>
                      <w:t>Directie Participatie &amp; Decentrale Voorzieningen</w:t>
                    </w:r>
                  </w:p>
                  <w:p w14:paraId="396787C1" w14:textId="77777777" w:rsidR="00A257B7" w:rsidRDefault="003E5AF2">
                    <w:pPr>
                      <w:pStyle w:val="Afzendgegevens"/>
                    </w:pPr>
                    <w:r>
                      <w:t>Afdeling Generieke Participatievoorzieningen</w:t>
                    </w:r>
                  </w:p>
                  <w:p w14:paraId="53CFDB11" w14:textId="77777777" w:rsidR="00A257B7" w:rsidRDefault="00A257B7">
                    <w:pPr>
                      <w:pStyle w:val="WitregelW2"/>
                    </w:pPr>
                  </w:p>
                  <w:p w14:paraId="681400DA" w14:textId="77777777" w:rsidR="00A257B7" w:rsidRDefault="003E5AF2">
                    <w:pPr>
                      <w:pStyle w:val="Referentiegegevenskopjes"/>
                    </w:pPr>
                    <w:r>
                      <w:t>Datum</w:t>
                    </w:r>
                  </w:p>
                  <w:p w14:paraId="627197B1" w14:textId="1FA23BDD" w:rsidR="00A257B7" w:rsidRDefault="005A0ABA">
                    <w:pPr>
                      <w:pStyle w:val="Referentiegegevens"/>
                    </w:pPr>
                    <w:fldSimple w:instr=" DOCPROPERTY  &quot;iDatum&quot;  \* MERGEFORMAT ">
                      <w:r w:rsidR="00757B29">
                        <w:t>25 mei 2022</w:t>
                      </w:r>
                    </w:fldSimple>
                  </w:p>
                  <w:p w14:paraId="3AD53BBD" w14:textId="77777777" w:rsidR="00A257B7" w:rsidRDefault="00A257B7">
                    <w:pPr>
                      <w:pStyle w:val="WitregelW1"/>
                    </w:pPr>
                  </w:p>
                  <w:p w14:paraId="2161A4B8" w14:textId="77777777" w:rsidR="00A257B7" w:rsidRDefault="003E5AF2">
                    <w:pPr>
                      <w:pStyle w:val="Referentiegegevenskopjes"/>
                    </w:pPr>
                    <w:r>
                      <w:t>Onze referentie</w:t>
                    </w:r>
                  </w:p>
                  <w:p w14:paraId="39F8DF44" w14:textId="6DAC71FE" w:rsidR="00A257B7" w:rsidRDefault="005A0ABA">
                    <w:pPr>
                      <w:pStyle w:val="ReferentiegegevensHL"/>
                    </w:pPr>
                    <w:fldSimple w:instr=" DOCPROPERTY  &quot;iOnsKenmerk&quot;  \* MERGEFORMAT ">
                      <w:r w:rsidR="00757B29">
                        <w:t>2022-0000121656</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2408F83E" wp14:editId="0728213E">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EBBCE09" w14:textId="77777777" w:rsidR="00A257B7" w:rsidRDefault="003E5AF2">
                          <w:pPr>
                            <w:pStyle w:val="Afzendgegevens"/>
                          </w:pPr>
                          <w:r>
                            <w:t xml:space="preserve">Pagina </w:t>
                          </w:r>
                          <w:r>
                            <w:fldChar w:fldCharType="begin"/>
                          </w:r>
                          <w:r>
                            <w:instrText>PAGE</w:instrText>
                          </w:r>
                          <w:r>
                            <w:fldChar w:fldCharType="separate"/>
                          </w:r>
                          <w:r w:rsidR="009035AE">
                            <w:rPr>
                              <w:noProof/>
                            </w:rPr>
                            <w:t>1</w:t>
                          </w:r>
                          <w:r>
                            <w:fldChar w:fldCharType="end"/>
                          </w:r>
                          <w:r>
                            <w:t xml:space="preserve"> van </w:t>
                          </w:r>
                          <w:r>
                            <w:fldChar w:fldCharType="begin"/>
                          </w:r>
                          <w:r>
                            <w:instrText>NUMPAGES</w:instrText>
                          </w:r>
                          <w:r>
                            <w:fldChar w:fldCharType="separate"/>
                          </w:r>
                          <w:r w:rsidR="009035AE">
                            <w:rPr>
                              <w:noProof/>
                            </w:rPr>
                            <w:t>1</w:t>
                          </w:r>
                          <w:r>
                            <w:fldChar w:fldCharType="end"/>
                          </w:r>
                        </w:p>
                      </w:txbxContent>
                    </wps:txbx>
                    <wps:bodyPr vert="horz" wrap="square" lIns="0" tIns="0" rIns="0" bIns="0" anchor="t" anchorCtr="0"/>
                  </wps:wsp>
                </a:graphicData>
              </a:graphic>
            </wp:anchor>
          </w:drawing>
        </mc:Choice>
        <mc:Fallback>
          <w:pict>
            <v:shape w14:anchorId="2408F83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7EBBCE09" w14:textId="77777777" w:rsidR="00A257B7" w:rsidRDefault="003E5AF2">
                    <w:pPr>
                      <w:pStyle w:val="Afzendgegevens"/>
                    </w:pPr>
                    <w:r>
                      <w:t xml:space="preserve">Pagina </w:t>
                    </w:r>
                    <w:r>
                      <w:fldChar w:fldCharType="begin"/>
                    </w:r>
                    <w:r>
                      <w:instrText>PAGE</w:instrText>
                    </w:r>
                    <w:r>
                      <w:fldChar w:fldCharType="separate"/>
                    </w:r>
                    <w:r w:rsidR="009035AE">
                      <w:rPr>
                        <w:noProof/>
                      </w:rPr>
                      <w:t>1</w:t>
                    </w:r>
                    <w:r>
                      <w:fldChar w:fldCharType="end"/>
                    </w:r>
                    <w:r>
                      <w:t xml:space="preserve"> van </w:t>
                    </w:r>
                    <w:r>
                      <w:fldChar w:fldCharType="begin"/>
                    </w:r>
                    <w:r>
                      <w:instrText>NUMPAGES</w:instrText>
                    </w:r>
                    <w:r>
                      <w:fldChar w:fldCharType="separate"/>
                    </w:r>
                    <w:r w:rsidR="009035AE">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4191" w14:textId="77777777" w:rsidR="00A257B7" w:rsidRDefault="003E5AF2">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98FFC46" wp14:editId="13CDDE7A">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D0D1025" w14:textId="77777777" w:rsidR="00A257B7" w:rsidRDefault="003E5AF2">
                          <w:pPr>
                            <w:pStyle w:val="MarginlessContainer"/>
                          </w:pPr>
                          <w:r>
                            <w:rPr>
                              <w:noProof/>
                            </w:rPr>
                            <w:drawing>
                              <wp:inline distT="0" distB="0" distL="0" distR="0" wp14:anchorId="5B996628" wp14:editId="26F0E998">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98FFC46"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6D0D1025" w14:textId="77777777" w:rsidR="00A257B7" w:rsidRDefault="003E5AF2">
                    <w:pPr>
                      <w:pStyle w:val="MarginlessContainer"/>
                    </w:pPr>
                    <w:r>
                      <w:rPr>
                        <w:noProof/>
                      </w:rPr>
                      <w:drawing>
                        <wp:inline distT="0" distB="0" distL="0" distR="0" wp14:anchorId="5B996628" wp14:editId="26F0E998">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BDCA804" wp14:editId="3B26760C">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205032B" w14:textId="77777777" w:rsidR="00A257B7" w:rsidRDefault="00A257B7">
                          <w:pPr>
                            <w:pStyle w:val="WitregelW1"/>
                          </w:pPr>
                        </w:p>
                        <w:p w14:paraId="75577C4F" w14:textId="77777777" w:rsidR="00A257B7" w:rsidRPr="00726739" w:rsidRDefault="003E5AF2">
                          <w:pPr>
                            <w:pStyle w:val="Afzendgegevens"/>
                            <w:rPr>
                              <w:lang w:val="de-DE"/>
                            </w:rPr>
                          </w:pPr>
                          <w:r w:rsidRPr="00726739">
                            <w:rPr>
                              <w:lang w:val="de-DE"/>
                            </w:rPr>
                            <w:t>Postbus 90801</w:t>
                          </w:r>
                        </w:p>
                        <w:p w14:paraId="3848CDEC" w14:textId="77777777" w:rsidR="00A257B7" w:rsidRPr="00726739" w:rsidRDefault="003E5AF2">
                          <w:pPr>
                            <w:pStyle w:val="Afzendgegevens"/>
                            <w:rPr>
                              <w:lang w:val="de-DE"/>
                            </w:rPr>
                          </w:pPr>
                          <w:r w:rsidRPr="00726739">
                            <w:rPr>
                              <w:lang w:val="de-DE"/>
                            </w:rPr>
                            <w:t>2509 LV  Den Haag</w:t>
                          </w:r>
                        </w:p>
                        <w:p w14:paraId="5C10ADE0" w14:textId="77777777" w:rsidR="00A257B7" w:rsidRPr="00726739" w:rsidRDefault="003E5AF2">
                          <w:pPr>
                            <w:pStyle w:val="Afzendgegevens"/>
                            <w:rPr>
                              <w:lang w:val="de-DE"/>
                            </w:rPr>
                          </w:pPr>
                          <w:proofErr w:type="spellStart"/>
                          <w:r w:rsidRPr="00726739">
                            <w:rPr>
                              <w:lang w:val="de-DE"/>
                            </w:rPr>
                            <w:t>Parnassusplein</w:t>
                          </w:r>
                          <w:proofErr w:type="spellEnd"/>
                          <w:r w:rsidRPr="00726739">
                            <w:rPr>
                              <w:lang w:val="de-DE"/>
                            </w:rPr>
                            <w:t xml:space="preserve"> 5</w:t>
                          </w:r>
                        </w:p>
                        <w:p w14:paraId="06EB4DBC" w14:textId="77777777" w:rsidR="00A257B7" w:rsidRPr="00726739" w:rsidRDefault="003E5AF2">
                          <w:pPr>
                            <w:pStyle w:val="Afzendgegevens"/>
                            <w:rPr>
                              <w:lang w:val="de-DE"/>
                            </w:rPr>
                          </w:pPr>
                          <w:r w:rsidRPr="00726739">
                            <w:rPr>
                              <w:lang w:val="de-DE"/>
                            </w:rPr>
                            <w:t>T   070 333 44 44</w:t>
                          </w:r>
                        </w:p>
                        <w:p w14:paraId="0C11D33B" w14:textId="77777777" w:rsidR="00A257B7" w:rsidRPr="00726739" w:rsidRDefault="003E5AF2">
                          <w:pPr>
                            <w:pStyle w:val="Afzendgegevens"/>
                            <w:rPr>
                              <w:lang w:val="de-DE"/>
                            </w:rPr>
                          </w:pPr>
                          <w:r w:rsidRPr="00726739">
                            <w:rPr>
                              <w:lang w:val="de-DE"/>
                            </w:rPr>
                            <w:t>www.rijksoverheid.nl</w:t>
                          </w:r>
                        </w:p>
                        <w:p w14:paraId="22E13F2C" w14:textId="77777777" w:rsidR="00A257B7" w:rsidRPr="00726739" w:rsidRDefault="00A257B7">
                          <w:pPr>
                            <w:pStyle w:val="WitregelW2"/>
                            <w:rPr>
                              <w:lang w:val="de-DE"/>
                            </w:rPr>
                          </w:pPr>
                        </w:p>
                        <w:p w14:paraId="3641526D" w14:textId="77777777" w:rsidR="00A257B7" w:rsidRPr="00726739" w:rsidRDefault="003E5AF2">
                          <w:pPr>
                            <w:pStyle w:val="Referentiegegevenskopjes"/>
                            <w:rPr>
                              <w:lang w:val="de-DE"/>
                            </w:rPr>
                          </w:pPr>
                          <w:proofErr w:type="spellStart"/>
                          <w:r w:rsidRPr="00726739">
                            <w:rPr>
                              <w:lang w:val="de-DE"/>
                            </w:rPr>
                            <w:t>Onze</w:t>
                          </w:r>
                          <w:proofErr w:type="spellEnd"/>
                          <w:r w:rsidRPr="00726739">
                            <w:rPr>
                              <w:lang w:val="de-DE"/>
                            </w:rPr>
                            <w:t xml:space="preserve"> </w:t>
                          </w:r>
                          <w:proofErr w:type="spellStart"/>
                          <w:r w:rsidRPr="00726739">
                            <w:rPr>
                              <w:lang w:val="de-DE"/>
                            </w:rPr>
                            <w:t>referentie</w:t>
                          </w:r>
                          <w:proofErr w:type="spellEnd"/>
                        </w:p>
                        <w:p w14:paraId="0303F877" w14:textId="4C1FC02B" w:rsidR="00A257B7" w:rsidRDefault="005A0ABA">
                          <w:pPr>
                            <w:pStyle w:val="ReferentiegegevensHL"/>
                          </w:pPr>
                          <w:fldSimple w:instr=" DOCPROPERTY  &quot;iOnsKenmerk&quot;  \* MERGEFORMAT ">
                            <w:r w:rsidR="00757B29">
                              <w:t>2022-0000121656</w:t>
                            </w:r>
                          </w:fldSimple>
                        </w:p>
                        <w:p w14:paraId="4A5FB10A" w14:textId="77777777" w:rsidR="00A257B7" w:rsidRDefault="00A257B7">
                          <w:pPr>
                            <w:pStyle w:val="WitregelW1"/>
                          </w:pPr>
                        </w:p>
                        <w:p w14:paraId="5417B53C" w14:textId="4341276E" w:rsidR="00A257B7" w:rsidRDefault="003E5AF2">
                          <w:pPr>
                            <w:pStyle w:val="Referentiegegevens"/>
                          </w:pPr>
                          <w:r>
                            <w:fldChar w:fldCharType="begin"/>
                          </w:r>
                          <w:r>
                            <w:instrText xml:space="preserve"> DOCPROPERTY  "iUwBrief"  \* MERGEFORMAT </w:instrText>
                          </w:r>
                          <w:r>
                            <w:fldChar w:fldCharType="end"/>
                          </w:r>
                        </w:p>
                        <w:p w14:paraId="2C909F28" w14:textId="77777777" w:rsidR="00A257B7" w:rsidRDefault="00A257B7">
                          <w:pPr>
                            <w:pStyle w:val="WitregelW1"/>
                          </w:pPr>
                        </w:p>
                        <w:p w14:paraId="43368BA3" w14:textId="4DC36868" w:rsidR="00A257B7" w:rsidRDefault="003E5AF2">
                          <w:pPr>
                            <w:pStyle w:val="Referentiegegevens"/>
                          </w:pPr>
                          <w:r>
                            <w:fldChar w:fldCharType="begin"/>
                          </w:r>
                          <w:r>
                            <w:instrText xml:space="preserve"> DOCPROPERTY  "iCC"  \* MERGEFORMAT </w:instrText>
                          </w:r>
                          <w:r>
                            <w:fldChar w:fldCharType="end"/>
                          </w:r>
                        </w:p>
                        <w:p w14:paraId="1E97B858" w14:textId="77777777" w:rsidR="00A257B7" w:rsidRDefault="00A257B7">
                          <w:pPr>
                            <w:pStyle w:val="WitregelW1"/>
                          </w:pPr>
                        </w:p>
                        <w:p w14:paraId="3D87D06D" w14:textId="17DF9829" w:rsidR="00A257B7" w:rsidRDefault="003E5AF2">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BDCA804"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6205032B" w14:textId="77777777" w:rsidR="00A257B7" w:rsidRDefault="00A257B7">
                    <w:pPr>
                      <w:pStyle w:val="WitregelW1"/>
                    </w:pPr>
                  </w:p>
                  <w:p w14:paraId="75577C4F" w14:textId="77777777" w:rsidR="00A257B7" w:rsidRPr="00726739" w:rsidRDefault="003E5AF2">
                    <w:pPr>
                      <w:pStyle w:val="Afzendgegevens"/>
                      <w:rPr>
                        <w:lang w:val="de-DE"/>
                      </w:rPr>
                    </w:pPr>
                    <w:r w:rsidRPr="00726739">
                      <w:rPr>
                        <w:lang w:val="de-DE"/>
                      </w:rPr>
                      <w:t>Postbus 90801</w:t>
                    </w:r>
                  </w:p>
                  <w:p w14:paraId="3848CDEC" w14:textId="77777777" w:rsidR="00A257B7" w:rsidRPr="00726739" w:rsidRDefault="003E5AF2">
                    <w:pPr>
                      <w:pStyle w:val="Afzendgegevens"/>
                      <w:rPr>
                        <w:lang w:val="de-DE"/>
                      </w:rPr>
                    </w:pPr>
                    <w:r w:rsidRPr="00726739">
                      <w:rPr>
                        <w:lang w:val="de-DE"/>
                      </w:rPr>
                      <w:t>2509 LV  Den Haag</w:t>
                    </w:r>
                  </w:p>
                  <w:p w14:paraId="5C10ADE0" w14:textId="77777777" w:rsidR="00A257B7" w:rsidRPr="00726739" w:rsidRDefault="003E5AF2">
                    <w:pPr>
                      <w:pStyle w:val="Afzendgegevens"/>
                      <w:rPr>
                        <w:lang w:val="de-DE"/>
                      </w:rPr>
                    </w:pPr>
                    <w:proofErr w:type="spellStart"/>
                    <w:r w:rsidRPr="00726739">
                      <w:rPr>
                        <w:lang w:val="de-DE"/>
                      </w:rPr>
                      <w:t>Parnassusplein</w:t>
                    </w:r>
                    <w:proofErr w:type="spellEnd"/>
                    <w:r w:rsidRPr="00726739">
                      <w:rPr>
                        <w:lang w:val="de-DE"/>
                      </w:rPr>
                      <w:t xml:space="preserve"> 5</w:t>
                    </w:r>
                  </w:p>
                  <w:p w14:paraId="06EB4DBC" w14:textId="77777777" w:rsidR="00A257B7" w:rsidRPr="00726739" w:rsidRDefault="003E5AF2">
                    <w:pPr>
                      <w:pStyle w:val="Afzendgegevens"/>
                      <w:rPr>
                        <w:lang w:val="de-DE"/>
                      </w:rPr>
                    </w:pPr>
                    <w:r w:rsidRPr="00726739">
                      <w:rPr>
                        <w:lang w:val="de-DE"/>
                      </w:rPr>
                      <w:t>T   070 333 44 44</w:t>
                    </w:r>
                  </w:p>
                  <w:p w14:paraId="0C11D33B" w14:textId="77777777" w:rsidR="00A257B7" w:rsidRPr="00726739" w:rsidRDefault="003E5AF2">
                    <w:pPr>
                      <w:pStyle w:val="Afzendgegevens"/>
                      <w:rPr>
                        <w:lang w:val="de-DE"/>
                      </w:rPr>
                    </w:pPr>
                    <w:r w:rsidRPr="00726739">
                      <w:rPr>
                        <w:lang w:val="de-DE"/>
                      </w:rPr>
                      <w:t>www.rijksoverheid.nl</w:t>
                    </w:r>
                  </w:p>
                  <w:p w14:paraId="22E13F2C" w14:textId="77777777" w:rsidR="00A257B7" w:rsidRPr="00726739" w:rsidRDefault="00A257B7">
                    <w:pPr>
                      <w:pStyle w:val="WitregelW2"/>
                      <w:rPr>
                        <w:lang w:val="de-DE"/>
                      </w:rPr>
                    </w:pPr>
                  </w:p>
                  <w:p w14:paraId="3641526D" w14:textId="77777777" w:rsidR="00A257B7" w:rsidRPr="00726739" w:rsidRDefault="003E5AF2">
                    <w:pPr>
                      <w:pStyle w:val="Referentiegegevenskopjes"/>
                      <w:rPr>
                        <w:lang w:val="de-DE"/>
                      </w:rPr>
                    </w:pPr>
                    <w:proofErr w:type="spellStart"/>
                    <w:r w:rsidRPr="00726739">
                      <w:rPr>
                        <w:lang w:val="de-DE"/>
                      </w:rPr>
                      <w:t>Onze</w:t>
                    </w:r>
                    <w:proofErr w:type="spellEnd"/>
                    <w:r w:rsidRPr="00726739">
                      <w:rPr>
                        <w:lang w:val="de-DE"/>
                      </w:rPr>
                      <w:t xml:space="preserve"> </w:t>
                    </w:r>
                    <w:proofErr w:type="spellStart"/>
                    <w:r w:rsidRPr="00726739">
                      <w:rPr>
                        <w:lang w:val="de-DE"/>
                      </w:rPr>
                      <w:t>referentie</w:t>
                    </w:r>
                    <w:proofErr w:type="spellEnd"/>
                  </w:p>
                  <w:p w14:paraId="0303F877" w14:textId="4C1FC02B" w:rsidR="00A257B7" w:rsidRDefault="005A0ABA">
                    <w:pPr>
                      <w:pStyle w:val="ReferentiegegevensHL"/>
                    </w:pPr>
                    <w:fldSimple w:instr=" DOCPROPERTY  &quot;iOnsKenmerk&quot;  \* MERGEFORMAT ">
                      <w:r w:rsidR="00757B29">
                        <w:t>2022-0000121656</w:t>
                      </w:r>
                    </w:fldSimple>
                  </w:p>
                  <w:p w14:paraId="4A5FB10A" w14:textId="77777777" w:rsidR="00A257B7" w:rsidRDefault="00A257B7">
                    <w:pPr>
                      <w:pStyle w:val="WitregelW1"/>
                    </w:pPr>
                  </w:p>
                  <w:p w14:paraId="5417B53C" w14:textId="4341276E" w:rsidR="00A257B7" w:rsidRDefault="003E5AF2">
                    <w:pPr>
                      <w:pStyle w:val="Referentiegegevens"/>
                    </w:pPr>
                    <w:r>
                      <w:fldChar w:fldCharType="begin"/>
                    </w:r>
                    <w:r>
                      <w:instrText xml:space="preserve"> DOCPROPERTY  "iUwBrief"  \* MERGEFORMAT </w:instrText>
                    </w:r>
                    <w:r>
                      <w:fldChar w:fldCharType="end"/>
                    </w:r>
                  </w:p>
                  <w:p w14:paraId="2C909F28" w14:textId="77777777" w:rsidR="00A257B7" w:rsidRDefault="00A257B7">
                    <w:pPr>
                      <w:pStyle w:val="WitregelW1"/>
                    </w:pPr>
                  </w:p>
                  <w:p w14:paraId="43368BA3" w14:textId="4DC36868" w:rsidR="00A257B7" w:rsidRDefault="003E5AF2">
                    <w:pPr>
                      <w:pStyle w:val="Referentiegegevens"/>
                    </w:pPr>
                    <w:r>
                      <w:fldChar w:fldCharType="begin"/>
                    </w:r>
                    <w:r>
                      <w:instrText xml:space="preserve"> DOCPROPERTY  "iCC"  \* MERGEFORMAT </w:instrText>
                    </w:r>
                    <w:r>
                      <w:fldChar w:fldCharType="end"/>
                    </w:r>
                  </w:p>
                  <w:p w14:paraId="1E97B858" w14:textId="77777777" w:rsidR="00A257B7" w:rsidRDefault="00A257B7">
                    <w:pPr>
                      <w:pStyle w:val="WitregelW1"/>
                    </w:pPr>
                  </w:p>
                  <w:p w14:paraId="3D87D06D" w14:textId="17DF9829" w:rsidR="00A257B7" w:rsidRDefault="003E5AF2">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D8B86F8" wp14:editId="7CC5C569">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BDBB4C5" w14:textId="77777777" w:rsidR="00A257B7" w:rsidRDefault="003E5AF2">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D8B86F8"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0BDBB4C5" w14:textId="77777777" w:rsidR="00A257B7" w:rsidRDefault="003E5AF2">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A334DDF" wp14:editId="2D3F4040">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77096AE" w14:textId="77777777" w:rsidR="00757B29" w:rsidRDefault="003E5AF2">
                          <w:r>
                            <w:fldChar w:fldCharType="begin"/>
                          </w:r>
                          <w:r>
                            <w:instrText xml:space="preserve"> DOCPROPERTY  "iAdressering"  \* MERGEFORMAT </w:instrText>
                          </w:r>
                          <w:r>
                            <w:fldChar w:fldCharType="separate"/>
                          </w:r>
                          <w:r w:rsidR="00757B29">
                            <w:t xml:space="preserve">De voorzitter van de Tweede Kamer </w:t>
                          </w:r>
                        </w:p>
                        <w:p w14:paraId="0B01635A" w14:textId="13DFF14B" w:rsidR="00A257B7" w:rsidRDefault="00757B29">
                          <w:r>
                            <w:t>der Staten-Generaal</w:t>
                          </w:r>
                          <w:r w:rsidR="003E5AF2">
                            <w:fldChar w:fldCharType="end"/>
                          </w:r>
                        </w:p>
                        <w:p w14:paraId="4F4D21A0" w14:textId="33FDCECB" w:rsidR="00A257B7" w:rsidRDefault="005A0ABA">
                          <w:fldSimple w:instr=" DOCPROPERTY  &quot;iStraat&quot;  \* MERGEFORMAT ">
                            <w:r w:rsidR="00757B29">
                              <w:t>Prinses Irenestraat</w:t>
                            </w:r>
                          </w:fldSimple>
                          <w:r w:rsidR="003E5AF2">
                            <w:t xml:space="preserve"> </w:t>
                          </w:r>
                          <w:fldSimple w:instr=" DOCPROPERTY  &quot;iNr&quot;  \* MERGEFORMAT ">
                            <w:r w:rsidR="00757B29">
                              <w:t>6</w:t>
                            </w:r>
                          </w:fldSimple>
                          <w:r w:rsidR="003E5AF2">
                            <w:fldChar w:fldCharType="begin"/>
                          </w:r>
                          <w:r w:rsidR="003E5AF2">
                            <w:instrText xml:space="preserve"> DOCPROPERTY  "iToev"  \* MERGEFORMAT </w:instrText>
                          </w:r>
                          <w:r w:rsidR="003E5AF2">
                            <w:fldChar w:fldCharType="end"/>
                          </w:r>
                        </w:p>
                        <w:p w14:paraId="5D0FDE3A" w14:textId="2C8E0B56" w:rsidR="00A257B7" w:rsidRDefault="005A0ABA">
                          <w:fldSimple w:instr=" DOCPROPERTY  &quot;iPostcode&quot;  \* MERGEFORMAT ">
                            <w:r w:rsidR="00757B29">
                              <w:t>2595 BD</w:t>
                            </w:r>
                          </w:fldSimple>
                          <w:r w:rsidR="003E5AF2">
                            <w:t xml:space="preserve">  </w:t>
                          </w:r>
                          <w:fldSimple w:instr=" DOCPROPERTY  &quot;iPlaats&quot;  \* MERGEFORMAT ">
                            <w:r w:rsidR="00757B29">
                              <w:t>Den Haag</w:t>
                            </w:r>
                          </w:fldSimple>
                        </w:p>
                        <w:p w14:paraId="44CD2E83" w14:textId="54008498" w:rsidR="00A257B7" w:rsidRDefault="005A0ABA">
                          <w:pPr>
                            <w:pStyle w:val="KixCode"/>
                          </w:pPr>
                          <w:fldSimple w:instr=" DOCPROPERTY  &quot;iKixcode&quot;  \* MERGEFORMAT ">
                            <w:r w:rsidR="00757B29">
                              <w:t>2595 BD6</w:t>
                            </w:r>
                          </w:fldSimple>
                        </w:p>
                      </w:txbxContent>
                    </wps:txbx>
                    <wps:bodyPr vert="horz" wrap="square" lIns="0" tIns="0" rIns="0" bIns="0" anchor="t" anchorCtr="0"/>
                  </wps:wsp>
                </a:graphicData>
              </a:graphic>
            </wp:anchor>
          </w:drawing>
        </mc:Choice>
        <mc:Fallback>
          <w:pict>
            <v:shape w14:anchorId="4A334DDF"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777096AE" w14:textId="77777777" w:rsidR="00757B29" w:rsidRDefault="003E5AF2">
                    <w:r>
                      <w:fldChar w:fldCharType="begin"/>
                    </w:r>
                    <w:r>
                      <w:instrText xml:space="preserve"> DOCPROPERTY  "iAdressering"  \* MERGEFORMAT </w:instrText>
                    </w:r>
                    <w:r>
                      <w:fldChar w:fldCharType="separate"/>
                    </w:r>
                    <w:r w:rsidR="00757B29">
                      <w:t xml:space="preserve">De voorzitter van de Tweede Kamer </w:t>
                    </w:r>
                  </w:p>
                  <w:p w14:paraId="0B01635A" w14:textId="13DFF14B" w:rsidR="00A257B7" w:rsidRDefault="00757B29">
                    <w:r>
                      <w:t>der Staten-Generaal</w:t>
                    </w:r>
                    <w:r w:rsidR="003E5AF2">
                      <w:fldChar w:fldCharType="end"/>
                    </w:r>
                  </w:p>
                  <w:p w14:paraId="4F4D21A0" w14:textId="33FDCECB" w:rsidR="00A257B7" w:rsidRDefault="005A0ABA">
                    <w:fldSimple w:instr=" DOCPROPERTY  &quot;iStraat&quot;  \* MERGEFORMAT ">
                      <w:r w:rsidR="00757B29">
                        <w:t>Prinses Irenestraat</w:t>
                      </w:r>
                    </w:fldSimple>
                    <w:r w:rsidR="003E5AF2">
                      <w:t xml:space="preserve"> </w:t>
                    </w:r>
                    <w:fldSimple w:instr=" DOCPROPERTY  &quot;iNr&quot;  \* MERGEFORMAT ">
                      <w:r w:rsidR="00757B29">
                        <w:t>6</w:t>
                      </w:r>
                    </w:fldSimple>
                    <w:r w:rsidR="003E5AF2">
                      <w:fldChar w:fldCharType="begin"/>
                    </w:r>
                    <w:r w:rsidR="003E5AF2">
                      <w:instrText xml:space="preserve"> DOCPROPERTY  "iToev"  \* MERGEFORMAT </w:instrText>
                    </w:r>
                    <w:r w:rsidR="003E5AF2">
                      <w:fldChar w:fldCharType="end"/>
                    </w:r>
                  </w:p>
                  <w:p w14:paraId="5D0FDE3A" w14:textId="2C8E0B56" w:rsidR="00A257B7" w:rsidRDefault="005A0ABA">
                    <w:fldSimple w:instr=" DOCPROPERTY  &quot;iPostcode&quot;  \* MERGEFORMAT ">
                      <w:r w:rsidR="00757B29">
                        <w:t>2595 BD</w:t>
                      </w:r>
                    </w:fldSimple>
                    <w:r w:rsidR="003E5AF2">
                      <w:t xml:space="preserve">  </w:t>
                    </w:r>
                    <w:fldSimple w:instr=" DOCPROPERTY  &quot;iPlaats&quot;  \* MERGEFORMAT ">
                      <w:r w:rsidR="00757B29">
                        <w:t>Den Haag</w:t>
                      </w:r>
                    </w:fldSimple>
                  </w:p>
                  <w:p w14:paraId="44CD2E83" w14:textId="54008498" w:rsidR="00A257B7" w:rsidRDefault="005A0ABA">
                    <w:pPr>
                      <w:pStyle w:val="KixCode"/>
                    </w:pPr>
                    <w:fldSimple w:instr=" DOCPROPERTY  &quot;iKixcode&quot;  \* MERGEFORMAT ">
                      <w:r w:rsidR="00757B29">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E90A1BA" wp14:editId="3D994B8A">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A257B7" w14:paraId="700C101C" w14:textId="77777777">
                            <w:trPr>
                              <w:trHeight w:val="200"/>
                            </w:trPr>
                            <w:tc>
                              <w:tcPr>
                                <w:tcW w:w="1134" w:type="dxa"/>
                              </w:tcPr>
                              <w:p w14:paraId="1A15BC51" w14:textId="77777777" w:rsidR="00A257B7" w:rsidRDefault="00A257B7"/>
                            </w:tc>
                            <w:tc>
                              <w:tcPr>
                                <w:tcW w:w="5244" w:type="dxa"/>
                              </w:tcPr>
                              <w:p w14:paraId="4EE631A9" w14:textId="77777777" w:rsidR="00A257B7" w:rsidRDefault="00A257B7"/>
                            </w:tc>
                          </w:tr>
                          <w:tr w:rsidR="00A257B7" w14:paraId="346D39B9" w14:textId="77777777">
                            <w:trPr>
                              <w:trHeight w:val="240"/>
                            </w:trPr>
                            <w:tc>
                              <w:tcPr>
                                <w:tcW w:w="1134" w:type="dxa"/>
                              </w:tcPr>
                              <w:p w14:paraId="19D2FBB5" w14:textId="77777777" w:rsidR="00A257B7" w:rsidRDefault="003E5AF2">
                                <w:r>
                                  <w:t>Datum</w:t>
                                </w:r>
                              </w:p>
                            </w:tc>
                            <w:tc>
                              <w:tcPr>
                                <w:tcW w:w="5244" w:type="dxa"/>
                              </w:tcPr>
                              <w:p w14:paraId="4E0F1A35" w14:textId="0F572689" w:rsidR="00A257B7" w:rsidRDefault="00757B29">
                                <w:r>
                                  <w:t>13 juni 2022</w:t>
                                </w:r>
                              </w:p>
                            </w:tc>
                          </w:tr>
                          <w:tr w:rsidR="00A257B7" w14:paraId="1A6813F2" w14:textId="77777777">
                            <w:trPr>
                              <w:trHeight w:val="240"/>
                            </w:trPr>
                            <w:tc>
                              <w:tcPr>
                                <w:tcW w:w="1134" w:type="dxa"/>
                              </w:tcPr>
                              <w:p w14:paraId="5D4C3935" w14:textId="77777777" w:rsidR="00A257B7" w:rsidRDefault="003E5AF2">
                                <w:r>
                                  <w:t>Betreft</w:t>
                                </w:r>
                              </w:p>
                            </w:tc>
                            <w:tc>
                              <w:tcPr>
                                <w:tcW w:w="5244" w:type="dxa"/>
                              </w:tcPr>
                              <w:p w14:paraId="503B9FA3" w14:textId="131E2DFC" w:rsidR="00A257B7" w:rsidRDefault="005A0ABA">
                                <w:fldSimple w:instr=" DOCPROPERTY  &quot;iOnderwerp&quot;  \* MERGEFORMAT ">
                                  <w:r w:rsidR="00757B29">
                                    <w:t>Vierde nota van wijziging bij het wetsvoorstel uitvoering breed offensief over de kostendelersnorm en de banenafspraak</w:t>
                                  </w:r>
                                </w:fldSimple>
                              </w:p>
                            </w:tc>
                          </w:tr>
                          <w:tr w:rsidR="00A257B7" w14:paraId="46F3B8A3" w14:textId="77777777">
                            <w:trPr>
                              <w:trHeight w:val="200"/>
                            </w:trPr>
                            <w:tc>
                              <w:tcPr>
                                <w:tcW w:w="1134" w:type="dxa"/>
                              </w:tcPr>
                              <w:p w14:paraId="25D1FBB0" w14:textId="77777777" w:rsidR="00A257B7" w:rsidRDefault="00A257B7"/>
                            </w:tc>
                            <w:tc>
                              <w:tcPr>
                                <w:tcW w:w="5244" w:type="dxa"/>
                              </w:tcPr>
                              <w:p w14:paraId="03B16170" w14:textId="77777777" w:rsidR="00A257B7" w:rsidRDefault="00A257B7"/>
                            </w:tc>
                          </w:tr>
                        </w:tbl>
                        <w:p w14:paraId="0EFF32D7" w14:textId="77777777" w:rsidR="00FF195F" w:rsidRDefault="00FF195F"/>
                      </w:txbxContent>
                    </wps:txbx>
                    <wps:bodyPr vert="horz" wrap="square" lIns="0" tIns="0" rIns="0" bIns="0" anchor="t" anchorCtr="0"/>
                  </wps:wsp>
                </a:graphicData>
              </a:graphic>
            </wp:anchor>
          </w:drawing>
        </mc:Choice>
        <mc:Fallback>
          <w:pict>
            <v:shape w14:anchorId="6E90A1BA"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A257B7" w14:paraId="700C101C" w14:textId="77777777">
                      <w:trPr>
                        <w:trHeight w:val="200"/>
                      </w:trPr>
                      <w:tc>
                        <w:tcPr>
                          <w:tcW w:w="1134" w:type="dxa"/>
                        </w:tcPr>
                        <w:p w14:paraId="1A15BC51" w14:textId="77777777" w:rsidR="00A257B7" w:rsidRDefault="00A257B7"/>
                      </w:tc>
                      <w:tc>
                        <w:tcPr>
                          <w:tcW w:w="5244" w:type="dxa"/>
                        </w:tcPr>
                        <w:p w14:paraId="4EE631A9" w14:textId="77777777" w:rsidR="00A257B7" w:rsidRDefault="00A257B7"/>
                      </w:tc>
                    </w:tr>
                    <w:tr w:rsidR="00A257B7" w14:paraId="346D39B9" w14:textId="77777777">
                      <w:trPr>
                        <w:trHeight w:val="240"/>
                      </w:trPr>
                      <w:tc>
                        <w:tcPr>
                          <w:tcW w:w="1134" w:type="dxa"/>
                        </w:tcPr>
                        <w:p w14:paraId="19D2FBB5" w14:textId="77777777" w:rsidR="00A257B7" w:rsidRDefault="003E5AF2">
                          <w:r>
                            <w:t>Datum</w:t>
                          </w:r>
                        </w:p>
                      </w:tc>
                      <w:tc>
                        <w:tcPr>
                          <w:tcW w:w="5244" w:type="dxa"/>
                        </w:tcPr>
                        <w:p w14:paraId="4E0F1A35" w14:textId="0F572689" w:rsidR="00A257B7" w:rsidRDefault="00757B29">
                          <w:r>
                            <w:t>13 juni 2022</w:t>
                          </w:r>
                        </w:p>
                      </w:tc>
                    </w:tr>
                    <w:tr w:rsidR="00A257B7" w14:paraId="1A6813F2" w14:textId="77777777">
                      <w:trPr>
                        <w:trHeight w:val="240"/>
                      </w:trPr>
                      <w:tc>
                        <w:tcPr>
                          <w:tcW w:w="1134" w:type="dxa"/>
                        </w:tcPr>
                        <w:p w14:paraId="5D4C3935" w14:textId="77777777" w:rsidR="00A257B7" w:rsidRDefault="003E5AF2">
                          <w:r>
                            <w:t>Betreft</w:t>
                          </w:r>
                        </w:p>
                      </w:tc>
                      <w:tc>
                        <w:tcPr>
                          <w:tcW w:w="5244" w:type="dxa"/>
                        </w:tcPr>
                        <w:p w14:paraId="503B9FA3" w14:textId="131E2DFC" w:rsidR="00A257B7" w:rsidRDefault="005A0ABA">
                          <w:fldSimple w:instr=" DOCPROPERTY  &quot;iOnderwerp&quot;  \* MERGEFORMAT ">
                            <w:r w:rsidR="00757B29">
                              <w:t>Vierde nota van wijziging bij het wetsvoorstel uitvoering breed offensief over de kostendelersnorm en de banenafspraak</w:t>
                            </w:r>
                          </w:fldSimple>
                        </w:p>
                      </w:tc>
                    </w:tr>
                    <w:tr w:rsidR="00A257B7" w14:paraId="46F3B8A3" w14:textId="77777777">
                      <w:trPr>
                        <w:trHeight w:val="200"/>
                      </w:trPr>
                      <w:tc>
                        <w:tcPr>
                          <w:tcW w:w="1134" w:type="dxa"/>
                        </w:tcPr>
                        <w:p w14:paraId="25D1FBB0" w14:textId="77777777" w:rsidR="00A257B7" w:rsidRDefault="00A257B7"/>
                      </w:tc>
                      <w:tc>
                        <w:tcPr>
                          <w:tcW w:w="5244" w:type="dxa"/>
                        </w:tcPr>
                        <w:p w14:paraId="03B16170" w14:textId="77777777" w:rsidR="00A257B7" w:rsidRDefault="00A257B7"/>
                      </w:tc>
                    </w:tr>
                  </w:tbl>
                  <w:p w14:paraId="0EFF32D7" w14:textId="77777777" w:rsidR="00FF195F" w:rsidRDefault="00FF195F"/>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CF3C76C" wp14:editId="6F364F5A">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0207801" w14:textId="77777777" w:rsidR="00A257B7" w:rsidRDefault="003E5AF2">
                          <w:pPr>
                            <w:pStyle w:val="Afzendgegevens"/>
                          </w:pPr>
                          <w:r>
                            <w:t xml:space="preserve">Pagina </w:t>
                          </w:r>
                          <w:r>
                            <w:fldChar w:fldCharType="begin"/>
                          </w:r>
                          <w:r>
                            <w:instrText>PAGE</w:instrText>
                          </w:r>
                          <w:r>
                            <w:fldChar w:fldCharType="separate"/>
                          </w:r>
                          <w:r w:rsidR="009035AE">
                            <w:rPr>
                              <w:noProof/>
                            </w:rPr>
                            <w:t>1</w:t>
                          </w:r>
                          <w:r>
                            <w:fldChar w:fldCharType="end"/>
                          </w:r>
                          <w:r>
                            <w:t xml:space="preserve"> van </w:t>
                          </w:r>
                          <w:r>
                            <w:fldChar w:fldCharType="begin"/>
                          </w:r>
                          <w:r>
                            <w:instrText>NUMPAGES</w:instrText>
                          </w:r>
                          <w:r>
                            <w:fldChar w:fldCharType="separate"/>
                          </w:r>
                          <w:r w:rsidR="009035AE">
                            <w:rPr>
                              <w:noProof/>
                            </w:rPr>
                            <w:t>1</w:t>
                          </w:r>
                          <w:r>
                            <w:fldChar w:fldCharType="end"/>
                          </w:r>
                        </w:p>
                      </w:txbxContent>
                    </wps:txbx>
                    <wps:bodyPr vert="horz" wrap="square" lIns="0" tIns="0" rIns="0" bIns="0" anchor="t" anchorCtr="0"/>
                  </wps:wsp>
                </a:graphicData>
              </a:graphic>
            </wp:anchor>
          </w:drawing>
        </mc:Choice>
        <mc:Fallback>
          <w:pict>
            <v:shape w14:anchorId="3CF3C76C"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20207801" w14:textId="77777777" w:rsidR="00A257B7" w:rsidRDefault="003E5AF2">
                    <w:pPr>
                      <w:pStyle w:val="Afzendgegevens"/>
                    </w:pPr>
                    <w:r>
                      <w:t xml:space="preserve">Pagina </w:t>
                    </w:r>
                    <w:r>
                      <w:fldChar w:fldCharType="begin"/>
                    </w:r>
                    <w:r>
                      <w:instrText>PAGE</w:instrText>
                    </w:r>
                    <w:r>
                      <w:fldChar w:fldCharType="separate"/>
                    </w:r>
                    <w:r w:rsidR="009035AE">
                      <w:rPr>
                        <w:noProof/>
                      </w:rPr>
                      <w:t>1</w:t>
                    </w:r>
                    <w:r>
                      <w:fldChar w:fldCharType="end"/>
                    </w:r>
                    <w:r>
                      <w:t xml:space="preserve"> van </w:t>
                    </w:r>
                    <w:r>
                      <w:fldChar w:fldCharType="begin"/>
                    </w:r>
                    <w:r>
                      <w:instrText>NUMPAGES</w:instrText>
                    </w:r>
                    <w:r>
                      <w:fldChar w:fldCharType="separate"/>
                    </w:r>
                    <w:r w:rsidR="009035AE">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74D321"/>
    <w:multiLevelType w:val="multilevel"/>
    <w:tmpl w:val="C2A83E5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BAF57E0"/>
    <w:multiLevelType w:val="multilevel"/>
    <w:tmpl w:val="92164048"/>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BD311AA"/>
    <w:multiLevelType w:val="multilevel"/>
    <w:tmpl w:val="6CB453E1"/>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C36AF3"/>
    <w:multiLevelType w:val="multilevel"/>
    <w:tmpl w:val="5051D720"/>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1BE821"/>
    <w:multiLevelType w:val="multilevel"/>
    <w:tmpl w:val="24D8C70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CB8D07"/>
    <w:multiLevelType w:val="multilevel"/>
    <w:tmpl w:val="8E0F348D"/>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B7"/>
    <w:rsid w:val="003E5AF2"/>
    <w:rsid w:val="005226CD"/>
    <w:rsid w:val="005A0ABA"/>
    <w:rsid w:val="00726739"/>
    <w:rsid w:val="00757B29"/>
    <w:rsid w:val="009035AE"/>
    <w:rsid w:val="00A257B7"/>
    <w:rsid w:val="00BD2C20"/>
    <w:rsid w:val="00CF5C47"/>
    <w:rsid w:val="00D93C2D"/>
    <w:rsid w:val="00DB219B"/>
    <w:rsid w:val="00DB70FD"/>
    <w:rsid w:val="00E725EB"/>
    <w:rsid w:val="00E758F9"/>
    <w:rsid w:val="00FF1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2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141</ap:Words>
  <ap:Characters>777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2022-06-13T13:39:00.0000000Z</dcterms:created>
  <dcterms:modified xsi:type="dcterms:W3CDTF">2022-06-13T13:39:00.0000000Z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25 mei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Vierde nota van wijziging bij het wetsvoorstel uitvoering breed offensief over de kostendelersnorm en de banenafspraak</vt:lpwstr>
  </property>
  <property fmtid="{D5CDD505-2E9C-101B-9397-08002B2CF9AE}" pid="10" name="iOnsKenmerk">
    <vt:lpwstr>2022-0000121656</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