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15302" w:rsidR="00D202EA" w:rsidP="00711B38" w:rsidRDefault="00B15302" w14:paraId="19522B93" w14:textId="31E0F5ED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15302">
        <w:rPr>
          <w:rFonts w:ascii="Arial" w:hAnsi="Arial" w:cs="Arial"/>
          <w:b/>
          <w:bCs/>
          <w:sz w:val="24"/>
          <w:szCs w:val="24"/>
        </w:rPr>
        <w:t>Position</w:t>
      </w:r>
      <w:proofErr w:type="spellEnd"/>
      <w:r w:rsidRPr="00B15302">
        <w:rPr>
          <w:rFonts w:ascii="Arial" w:hAnsi="Arial" w:cs="Arial"/>
          <w:b/>
          <w:bCs/>
          <w:sz w:val="24"/>
          <w:szCs w:val="24"/>
        </w:rPr>
        <w:t xml:space="preserve"> paper rondetafelgesprek ‘chronisch zieken in de bijstand’ 30 mei 2022</w:t>
      </w:r>
    </w:p>
    <w:p w:rsidR="00B15302" w:rsidP="00711B38" w:rsidRDefault="00B15302" w14:paraId="2C2C0D01" w14:textId="155121FC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dr. Coen van Bennekom, bijzonder hoogleraar revalidatie en arbeid</w:t>
      </w:r>
    </w:p>
    <w:p w:rsidRPr="00B15302" w:rsidR="00B15302" w:rsidP="00711B38" w:rsidRDefault="00B15302" w14:paraId="0D66E8D9" w14:textId="333066FB">
      <w:pPr>
        <w:spacing w:line="360" w:lineRule="auto"/>
        <w:rPr>
          <w:rFonts w:ascii="Arial" w:hAnsi="Arial" w:cs="Arial"/>
          <w:sz w:val="20"/>
          <w:szCs w:val="20"/>
        </w:rPr>
      </w:pPr>
      <w:r w:rsidRPr="00B15302">
        <w:rPr>
          <w:rFonts w:ascii="Arial" w:hAnsi="Arial" w:cs="Arial"/>
          <w:sz w:val="20"/>
          <w:szCs w:val="20"/>
        </w:rPr>
        <w:t xml:space="preserve">Revalidatiecentrum Heliomare, Wijk aan Zee; Amsterdam UMC, Universiteit van Amsterdam, </w:t>
      </w:r>
      <w:proofErr w:type="spellStart"/>
      <w:r w:rsidRPr="00B15302">
        <w:rPr>
          <w:rFonts w:ascii="Arial" w:hAnsi="Arial" w:cs="Arial"/>
          <w:sz w:val="20"/>
          <w:szCs w:val="20"/>
        </w:rPr>
        <w:t>Coronel</w:t>
      </w:r>
      <w:proofErr w:type="spellEnd"/>
      <w:r w:rsidRPr="00B15302">
        <w:rPr>
          <w:rFonts w:ascii="Arial" w:hAnsi="Arial" w:cs="Arial"/>
          <w:sz w:val="20"/>
          <w:szCs w:val="20"/>
        </w:rPr>
        <w:t xml:space="preserve"> Instituut voor </w:t>
      </w:r>
      <w:r>
        <w:rPr>
          <w:rFonts w:ascii="Arial" w:hAnsi="Arial" w:cs="Arial"/>
          <w:sz w:val="20"/>
          <w:szCs w:val="20"/>
        </w:rPr>
        <w:t>A</w:t>
      </w:r>
      <w:r w:rsidRPr="00B15302">
        <w:rPr>
          <w:rFonts w:ascii="Arial" w:hAnsi="Arial" w:cs="Arial"/>
          <w:sz w:val="20"/>
          <w:szCs w:val="20"/>
        </w:rPr>
        <w:t xml:space="preserve">rbeid en </w:t>
      </w:r>
      <w:r>
        <w:rPr>
          <w:rFonts w:ascii="Arial" w:hAnsi="Arial" w:cs="Arial"/>
          <w:sz w:val="20"/>
          <w:szCs w:val="20"/>
        </w:rPr>
        <w:t>G</w:t>
      </w:r>
      <w:r w:rsidRPr="00B15302">
        <w:rPr>
          <w:rFonts w:ascii="Arial" w:hAnsi="Arial" w:cs="Arial"/>
          <w:sz w:val="20"/>
          <w:szCs w:val="20"/>
        </w:rPr>
        <w:t>ezondheid.</w:t>
      </w:r>
    </w:p>
    <w:p w:rsidR="00B15302" w:rsidP="00711B38" w:rsidRDefault="00B15302" w14:paraId="53803B59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Pr="00656534" w:rsidR="0039360A" w:rsidP="00711B38" w:rsidRDefault="002238B9" w14:paraId="68FA3D35" w14:textId="7CFEFF8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Het </w:t>
      </w:r>
      <w:r w:rsidR="005D40D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her</w:t>
      </w:r>
      <w:r w:rsidR="005D40D3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vinden van d</w:t>
      </w:r>
      <w:r w:rsidR="008A5A43">
        <w:rPr>
          <w:rFonts w:ascii="Arial" w:hAnsi="Arial" w:cs="Arial"/>
          <w:sz w:val="24"/>
          <w:szCs w:val="24"/>
        </w:rPr>
        <w:t>uurzame</w:t>
      </w:r>
      <w:r>
        <w:rPr>
          <w:rFonts w:ascii="Arial" w:hAnsi="Arial" w:cs="Arial"/>
          <w:sz w:val="24"/>
          <w:szCs w:val="24"/>
        </w:rPr>
        <w:t xml:space="preserve"> en passende</w:t>
      </w:r>
      <w:r w:rsidR="008A5A43">
        <w:rPr>
          <w:rFonts w:ascii="Arial" w:hAnsi="Arial" w:cs="Arial"/>
          <w:sz w:val="24"/>
          <w:szCs w:val="24"/>
        </w:rPr>
        <w:t xml:space="preserve"> d</w:t>
      </w:r>
      <w:r w:rsidRPr="00656534" w:rsidR="00BC2F59">
        <w:rPr>
          <w:rFonts w:ascii="Arial" w:hAnsi="Arial" w:cs="Arial"/>
          <w:sz w:val="24"/>
          <w:szCs w:val="24"/>
        </w:rPr>
        <w:t>eeln</w:t>
      </w:r>
      <w:r w:rsidR="00B15302">
        <w:rPr>
          <w:rFonts w:ascii="Arial" w:hAnsi="Arial" w:cs="Arial"/>
          <w:sz w:val="24"/>
          <w:szCs w:val="24"/>
        </w:rPr>
        <w:t>ame</w:t>
      </w:r>
      <w:r w:rsidRPr="00656534" w:rsidR="00BC2F59">
        <w:rPr>
          <w:rFonts w:ascii="Arial" w:hAnsi="Arial" w:cs="Arial"/>
          <w:sz w:val="24"/>
          <w:szCs w:val="24"/>
        </w:rPr>
        <w:t xml:space="preserve"> aan het arbeidsproces is </w:t>
      </w:r>
      <w:r w:rsidR="008A5A43">
        <w:rPr>
          <w:rFonts w:ascii="Arial" w:hAnsi="Arial" w:cs="Arial"/>
          <w:sz w:val="24"/>
          <w:szCs w:val="24"/>
        </w:rPr>
        <w:t>éé</w:t>
      </w:r>
      <w:r w:rsidRPr="00656534" w:rsidR="00BC2F59">
        <w:rPr>
          <w:rFonts w:ascii="Arial" w:hAnsi="Arial" w:cs="Arial"/>
          <w:sz w:val="24"/>
          <w:szCs w:val="24"/>
        </w:rPr>
        <w:t xml:space="preserve">n van voornaamste </w:t>
      </w:r>
      <w:r w:rsidR="00B15302">
        <w:rPr>
          <w:rFonts w:ascii="Arial" w:hAnsi="Arial" w:cs="Arial"/>
          <w:sz w:val="24"/>
          <w:szCs w:val="24"/>
        </w:rPr>
        <w:t>participatie</w:t>
      </w:r>
      <w:r w:rsidRPr="00656534" w:rsidR="00BC2F59">
        <w:rPr>
          <w:rFonts w:ascii="Arial" w:hAnsi="Arial" w:cs="Arial"/>
          <w:sz w:val="24"/>
          <w:szCs w:val="24"/>
        </w:rPr>
        <w:t xml:space="preserve">doelen van de revalidatiearts en zijn team. </w:t>
      </w:r>
      <w:r w:rsidR="005D40D3">
        <w:rPr>
          <w:rFonts w:ascii="Arial" w:hAnsi="Arial" w:cs="Arial"/>
          <w:sz w:val="24"/>
          <w:szCs w:val="24"/>
        </w:rPr>
        <w:t>S</w:t>
      </w:r>
      <w:r w:rsidR="005D40D3">
        <w:rPr>
          <w:rFonts w:ascii="Arial" w:hAnsi="Arial" w:cs="Arial"/>
          <w:sz w:val="24"/>
          <w:szCs w:val="24"/>
        </w:rPr>
        <w:t>amen met de persoon</w:t>
      </w:r>
      <w:r w:rsidRPr="00656534" w:rsidR="005D40D3">
        <w:rPr>
          <w:rFonts w:ascii="Arial" w:hAnsi="Arial" w:cs="Arial"/>
          <w:sz w:val="24"/>
          <w:szCs w:val="24"/>
        </w:rPr>
        <w:t xml:space="preserve"> met </w:t>
      </w:r>
      <w:r w:rsidR="005D40D3">
        <w:rPr>
          <w:rFonts w:ascii="Arial" w:hAnsi="Arial" w:cs="Arial"/>
          <w:sz w:val="24"/>
          <w:szCs w:val="24"/>
        </w:rPr>
        <w:t xml:space="preserve">een </w:t>
      </w:r>
      <w:r w:rsidRPr="00656534" w:rsidR="005D40D3">
        <w:rPr>
          <w:rFonts w:ascii="Arial" w:hAnsi="Arial" w:cs="Arial"/>
          <w:sz w:val="24"/>
          <w:szCs w:val="24"/>
        </w:rPr>
        <w:t xml:space="preserve">acute aandoening </w:t>
      </w:r>
      <w:r w:rsidR="005D40D3">
        <w:rPr>
          <w:rFonts w:ascii="Arial" w:hAnsi="Arial" w:cs="Arial"/>
          <w:sz w:val="24"/>
          <w:szCs w:val="24"/>
        </w:rPr>
        <w:t>zo</w:t>
      </w:r>
      <w:r w:rsidRPr="00656534" w:rsidR="005D40D3">
        <w:rPr>
          <w:rFonts w:ascii="Arial" w:hAnsi="Arial" w:cs="Arial"/>
          <w:sz w:val="24"/>
          <w:szCs w:val="24"/>
        </w:rPr>
        <w:t>als hersenletsel, dwarslaesie, amputatie of chronische aandoening als spierziekte, ziekte van Parkinson, multiple sclerose</w:t>
      </w:r>
      <w:r w:rsidR="005D40D3">
        <w:rPr>
          <w:rFonts w:ascii="Arial" w:hAnsi="Arial" w:cs="Arial"/>
          <w:sz w:val="24"/>
          <w:szCs w:val="24"/>
        </w:rPr>
        <w:t xml:space="preserve"> </w:t>
      </w:r>
      <w:r w:rsidR="005D40D3">
        <w:rPr>
          <w:rFonts w:ascii="Arial" w:hAnsi="Arial" w:cs="Arial"/>
          <w:sz w:val="24"/>
          <w:szCs w:val="24"/>
        </w:rPr>
        <w:t xml:space="preserve">wordt </w:t>
      </w:r>
      <w:r w:rsidR="008A5A43">
        <w:rPr>
          <w:rFonts w:ascii="Arial" w:hAnsi="Arial" w:cs="Arial"/>
          <w:sz w:val="24"/>
          <w:szCs w:val="24"/>
        </w:rPr>
        <w:t>het</w:t>
      </w:r>
      <w:r w:rsidR="00B15302">
        <w:rPr>
          <w:rFonts w:ascii="Arial" w:hAnsi="Arial" w:cs="Arial"/>
          <w:sz w:val="24"/>
          <w:szCs w:val="24"/>
        </w:rPr>
        <w:t xml:space="preserve"> arbeidsintegratie</w:t>
      </w:r>
      <w:r w:rsidR="008A5A43">
        <w:rPr>
          <w:rFonts w:ascii="Arial" w:hAnsi="Arial" w:cs="Arial"/>
          <w:sz w:val="24"/>
          <w:szCs w:val="24"/>
        </w:rPr>
        <w:t>traject</w:t>
      </w:r>
      <w:r w:rsidR="00B15302">
        <w:rPr>
          <w:rFonts w:ascii="Arial" w:hAnsi="Arial" w:cs="Arial"/>
          <w:sz w:val="24"/>
          <w:szCs w:val="24"/>
        </w:rPr>
        <w:t xml:space="preserve"> </w:t>
      </w:r>
      <w:r w:rsidR="005D40D3">
        <w:rPr>
          <w:rFonts w:ascii="Arial" w:hAnsi="Arial" w:cs="Arial"/>
          <w:sz w:val="24"/>
          <w:szCs w:val="24"/>
        </w:rPr>
        <w:t>vormgegeven</w:t>
      </w:r>
      <w:r w:rsidR="00B15302">
        <w:rPr>
          <w:rFonts w:ascii="Arial" w:hAnsi="Arial" w:cs="Arial"/>
          <w:sz w:val="24"/>
          <w:szCs w:val="24"/>
        </w:rPr>
        <w:t>.</w:t>
      </w:r>
      <w:r w:rsidR="00B14BF5">
        <w:rPr>
          <w:rFonts w:ascii="Arial" w:hAnsi="Arial" w:cs="Arial"/>
          <w:sz w:val="24"/>
          <w:szCs w:val="24"/>
        </w:rPr>
        <w:t xml:space="preserve"> </w:t>
      </w:r>
      <w:r w:rsidR="005D40D3">
        <w:rPr>
          <w:rFonts w:ascii="Arial" w:hAnsi="Arial" w:cs="Arial"/>
          <w:sz w:val="24"/>
          <w:szCs w:val="24"/>
        </w:rPr>
        <w:t>Hierbij zijn de</w:t>
      </w:r>
      <w:r w:rsidR="005D40D3">
        <w:rPr>
          <w:rFonts w:ascii="Arial" w:hAnsi="Arial" w:cs="Arial"/>
          <w:sz w:val="24"/>
          <w:szCs w:val="24"/>
        </w:rPr>
        <w:t xml:space="preserve"> bedrijfsarts, </w:t>
      </w:r>
      <w:r w:rsidR="005D40D3">
        <w:rPr>
          <w:rFonts w:ascii="Arial" w:hAnsi="Arial" w:cs="Arial"/>
          <w:sz w:val="24"/>
          <w:szCs w:val="24"/>
        </w:rPr>
        <w:t>a</w:t>
      </w:r>
      <w:r w:rsidR="005D40D3">
        <w:rPr>
          <w:rFonts w:ascii="Arial" w:hAnsi="Arial" w:cs="Arial"/>
          <w:sz w:val="24"/>
          <w:szCs w:val="24"/>
        </w:rPr>
        <w:t>rbeidsconsulent en werkgever</w:t>
      </w:r>
      <w:r w:rsidR="005D40D3">
        <w:rPr>
          <w:rFonts w:ascii="Arial" w:hAnsi="Arial" w:cs="Arial"/>
          <w:sz w:val="24"/>
          <w:szCs w:val="24"/>
        </w:rPr>
        <w:t xml:space="preserve"> betrokken.</w:t>
      </w:r>
    </w:p>
    <w:p w:rsidRPr="00656534" w:rsidR="0039360A" w:rsidP="00711B38" w:rsidRDefault="00D54CFA" w14:paraId="3D96DFD9" w14:textId="5F30EC65">
      <w:pPr>
        <w:spacing w:line="360" w:lineRule="auto"/>
        <w:rPr>
          <w:rFonts w:ascii="Arial" w:hAnsi="Arial" w:cs="Arial"/>
          <w:sz w:val="24"/>
          <w:szCs w:val="24"/>
        </w:rPr>
      </w:pPr>
      <w:r w:rsidRPr="00656534">
        <w:rPr>
          <w:rFonts w:ascii="Arial" w:hAnsi="Arial" w:cs="Arial"/>
          <w:sz w:val="24"/>
          <w:szCs w:val="24"/>
        </w:rPr>
        <w:t xml:space="preserve">Ondanks dat er nog werkcapaciteit bestaat lukt het de betrokkenen </w:t>
      </w:r>
      <w:r w:rsidRPr="00656534" w:rsidR="007F021D">
        <w:rPr>
          <w:rFonts w:ascii="Arial" w:hAnsi="Arial" w:cs="Arial"/>
          <w:sz w:val="24"/>
          <w:szCs w:val="24"/>
        </w:rPr>
        <w:t xml:space="preserve">vervolgens </w:t>
      </w:r>
      <w:r w:rsidRPr="00656534">
        <w:rPr>
          <w:rFonts w:ascii="Arial" w:hAnsi="Arial" w:cs="Arial"/>
          <w:sz w:val="24"/>
          <w:szCs w:val="24"/>
        </w:rPr>
        <w:t>niet om (deeltijd)banen te bemachtigen</w:t>
      </w:r>
      <w:r w:rsidR="002238B9">
        <w:rPr>
          <w:rFonts w:ascii="Arial" w:hAnsi="Arial" w:cs="Arial"/>
          <w:sz w:val="24"/>
          <w:szCs w:val="24"/>
        </w:rPr>
        <w:t xml:space="preserve"> of krijgen zij geen mogelijkheid om een passend begeleidingstraject in scholing en/of werk aan te gaan</w:t>
      </w:r>
      <w:r w:rsidRPr="00656534">
        <w:rPr>
          <w:rFonts w:ascii="Arial" w:hAnsi="Arial" w:cs="Arial"/>
          <w:sz w:val="24"/>
          <w:szCs w:val="24"/>
        </w:rPr>
        <w:t xml:space="preserve">. Dit leidt niet alleen tot onbenutte werkcapaciteit maar ook tot frustratie, </w:t>
      </w:r>
      <w:r w:rsidR="002238B9">
        <w:rPr>
          <w:rFonts w:ascii="Arial" w:hAnsi="Arial" w:cs="Arial"/>
          <w:sz w:val="24"/>
          <w:szCs w:val="24"/>
        </w:rPr>
        <w:t xml:space="preserve">het ontstaan van nevenproblematiek, </w:t>
      </w:r>
      <w:r w:rsidRPr="00656534">
        <w:rPr>
          <w:rFonts w:ascii="Arial" w:hAnsi="Arial" w:cs="Arial"/>
          <w:sz w:val="24"/>
          <w:szCs w:val="24"/>
        </w:rPr>
        <w:t>gebroken levensvreugde en armoede. Werk is niet alleen financieel van belang maar geeft invulling aan het leven.</w:t>
      </w:r>
      <w:r w:rsidRPr="00656534" w:rsidR="007F021D">
        <w:rPr>
          <w:rFonts w:ascii="Arial" w:hAnsi="Arial" w:cs="Arial"/>
          <w:sz w:val="24"/>
          <w:szCs w:val="24"/>
        </w:rPr>
        <w:t xml:space="preserve"> </w:t>
      </w:r>
      <w:r w:rsidRPr="00656534" w:rsidR="0039360A">
        <w:rPr>
          <w:rFonts w:ascii="Arial" w:hAnsi="Arial" w:cs="Arial"/>
          <w:sz w:val="24"/>
          <w:szCs w:val="24"/>
        </w:rPr>
        <w:t xml:space="preserve">De maatschappij is dan ook verplicht zich tot het uiterste in te spannen om mensen begeleiding naar deze invulling te bieden. </w:t>
      </w:r>
    </w:p>
    <w:p w:rsidRPr="00656534" w:rsidR="00D54CFA" w:rsidP="00711B38" w:rsidRDefault="0039360A" w14:paraId="089283CD" w14:textId="580165C7">
      <w:pPr>
        <w:spacing w:line="360" w:lineRule="auto"/>
        <w:rPr>
          <w:rFonts w:ascii="Arial" w:hAnsi="Arial" w:cs="Arial"/>
          <w:sz w:val="24"/>
          <w:szCs w:val="24"/>
        </w:rPr>
      </w:pPr>
      <w:r w:rsidRPr="00656534">
        <w:rPr>
          <w:rFonts w:ascii="Arial" w:hAnsi="Arial" w:cs="Arial"/>
          <w:sz w:val="24"/>
          <w:szCs w:val="24"/>
        </w:rPr>
        <w:t xml:space="preserve">Onzekerheid en onbekendheid met de gevolgen van ziekten maar vooral ook met de resterende mogelijkheden van mensen met een chronische aandoening </w:t>
      </w:r>
      <w:r w:rsidR="008A5A43">
        <w:rPr>
          <w:rFonts w:ascii="Arial" w:hAnsi="Arial" w:cs="Arial"/>
          <w:sz w:val="24"/>
          <w:szCs w:val="24"/>
        </w:rPr>
        <w:t>leidt door inzet van onvolledige en niet passende interventies. Hierdoor blijven mensen met een chronische aandoening vaak langdurig in een carrousel van onduidelijkheid en onzekerheid zitten</w:t>
      </w:r>
      <w:r w:rsidRPr="00656534">
        <w:rPr>
          <w:rFonts w:ascii="Arial" w:hAnsi="Arial" w:cs="Arial"/>
          <w:sz w:val="24"/>
          <w:szCs w:val="24"/>
        </w:rPr>
        <w:t xml:space="preserve">. Vangnetconstructies als de </w:t>
      </w:r>
      <w:r w:rsidR="008A5A43">
        <w:rPr>
          <w:rFonts w:ascii="Arial" w:hAnsi="Arial" w:cs="Arial"/>
          <w:sz w:val="24"/>
          <w:szCs w:val="24"/>
        </w:rPr>
        <w:t>P</w:t>
      </w:r>
      <w:r w:rsidRPr="00656534">
        <w:rPr>
          <w:rFonts w:ascii="Arial" w:hAnsi="Arial" w:cs="Arial"/>
          <w:sz w:val="24"/>
          <w:szCs w:val="24"/>
        </w:rPr>
        <w:t>articipatiewet schieten tekort</w:t>
      </w:r>
      <w:r w:rsidR="008A5A43">
        <w:rPr>
          <w:rFonts w:ascii="Arial" w:hAnsi="Arial" w:cs="Arial"/>
          <w:sz w:val="24"/>
          <w:szCs w:val="24"/>
        </w:rPr>
        <w:t xml:space="preserve"> en bieden onvoldoende maatwerk. </w:t>
      </w:r>
      <w:r w:rsidRPr="00656534" w:rsidR="00921BEE">
        <w:rPr>
          <w:rFonts w:ascii="Arial" w:hAnsi="Arial" w:cs="Arial"/>
          <w:sz w:val="24"/>
          <w:szCs w:val="24"/>
        </w:rPr>
        <w:t xml:space="preserve"> </w:t>
      </w:r>
      <w:r w:rsidR="00043D59">
        <w:rPr>
          <w:rFonts w:ascii="Arial" w:hAnsi="Arial" w:cs="Arial"/>
          <w:sz w:val="24"/>
          <w:szCs w:val="24"/>
        </w:rPr>
        <w:t xml:space="preserve">Beter zou het dan ook </w:t>
      </w:r>
      <w:r w:rsidR="00292C64">
        <w:rPr>
          <w:rFonts w:ascii="Arial" w:hAnsi="Arial" w:cs="Arial"/>
          <w:sz w:val="24"/>
          <w:szCs w:val="24"/>
        </w:rPr>
        <w:t xml:space="preserve">zijn </w:t>
      </w:r>
      <w:r w:rsidR="00043D59">
        <w:rPr>
          <w:rFonts w:ascii="Arial" w:hAnsi="Arial" w:cs="Arial"/>
          <w:sz w:val="24"/>
          <w:szCs w:val="24"/>
        </w:rPr>
        <w:t>om te</w:t>
      </w:r>
      <w:r w:rsidRPr="00656534" w:rsidR="00921BEE">
        <w:rPr>
          <w:rFonts w:ascii="Arial" w:hAnsi="Arial" w:cs="Arial"/>
          <w:sz w:val="24"/>
          <w:szCs w:val="24"/>
        </w:rPr>
        <w:t xml:space="preserve"> voorkomen dat mensen hierin terechtkomen. </w:t>
      </w:r>
    </w:p>
    <w:p w:rsidR="00426F5A" w:rsidP="00711B38" w:rsidRDefault="002238B9" w14:paraId="65116721" w14:textId="4B57078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Onderzoek naar belastbaarheid en vaardigheden, p</w:t>
      </w:r>
      <w:r w:rsidR="00043D59">
        <w:rPr>
          <w:rFonts w:ascii="Arial" w:hAnsi="Arial" w:cs="Arial"/>
          <w:sz w:val="24"/>
          <w:szCs w:val="24"/>
        </w:rPr>
        <w:t>assende</w:t>
      </w:r>
      <w:r w:rsidRPr="00656534" w:rsidR="00C936A6">
        <w:rPr>
          <w:rFonts w:ascii="Arial" w:hAnsi="Arial" w:cs="Arial"/>
          <w:sz w:val="24"/>
          <w:szCs w:val="24"/>
        </w:rPr>
        <w:t xml:space="preserve"> </w:t>
      </w:r>
      <w:r w:rsidR="008A5A43">
        <w:rPr>
          <w:rFonts w:ascii="Arial" w:hAnsi="Arial" w:cs="Arial"/>
          <w:sz w:val="24"/>
          <w:szCs w:val="24"/>
        </w:rPr>
        <w:t xml:space="preserve">scholing- en/of </w:t>
      </w:r>
      <w:r w:rsidRPr="00656534" w:rsidR="009F7982">
        <w:rPr>
          <w:rFonts w:ascii="Arial" w:hAnsi="Arial" w:cs="Arial"/>
          <w:sz w:val="24"/>
          <w:szCs w:val="24"/>
        </w:rPr>
        <w:t xml:space="preserve">werkbegeleiding en goede voorlichting </w:t>
      </w:r>
      <w:r w:rsidR="00292C64">
        <w:rPr>
          <w:rFonts w:ascii="Arial" w:hAnsi="Arial" w:cs="Arial"/>
          <w:sz w:val="24"/>
          <w:szCs w:val="24"/>
        </w:rPr>
        <w:t>a</w:t>
      </w:r>
      <w:r w:rsidR="00292C64">
        <w:rPr>
          <w:rFonts w:ascii="Arial" w:hAnsi="Arial" w:cs="Arial"/>
          <w:sz w:val="24"/>
          <w:szCs w:val="24"/>
        </w:rPr>
        <w:t xml:space="preserve">an </w:t>
      </w:r>
      <w:r w:rsidRPr="00656534" w:rsidR="009F7982">
        <w:rPr>
          <w:rFonts w:ascii="Arial" w:hAnsi="Arial" w:cs="Arial"/>
          <w:sz w:val="24"/>
          <w:szCs w:val="24"/>
        </w:rPr>
        <w:t xml:space="preserve">werkgevers zijn voorliggend. </w:t>
      </w:r>
      <w:r>
        <w:rPr>
          <w:rFonts w:ascii="Arial" w:hAnsi="Arial" w:cs="Arial"/>
          <w:sz w:val="24"/>
          <w:szCs w:val="24"/>
        </w:rPr>
        <w:t>R</w:t>
      </w:r>
      <w:r w:rsidR="00B14BF5">
        <w:rPr>
          <w:rFonts w:ascii="Arial" w:hAnsi="Arial" w:cs="Arial"/>
          <w:sz w:val="24"/>
          <w:szCs w:val="24"/>
        </w:rPr>
        <w:t>e</w:t>
      </w:r>
      <w:r w:rsidR="00426F5A">
        <w:rPr>
          <w:rFonts w:ascii="Arial" w:hAnsi="Arial" w:cs="Arial"/>
          <w:sz w:val="24"/>
          <w:szCs w:val="24"/>
        </w:rPr>
        <w:t>-integratie</w:t>
      </w:r>
      <w:r w:rsidR="00043D59">
        <w:rPr>
          <w:rFonts w:ascii="Arial" w:hAnsi="Arial" w:cs="Arial"/>
          <w:sz w:val="24"/>
          <w:szCs w:val="24"/>
        </w:rPr>
        <w:t xml:space="preserve">teams van </w:t>
      </w:r>
      <w:r w:rsidR="00426F5A">
        <w:rPr>
          <w:rFonts w:ascii="Arial" w:hAnsi="Arial" w:cs="Arial"/>
          <w:sz w:val="24"/>
          <w:szCs w:val="24"/>
        </w:rPr>
        <w:t>revalidatie instellingen</w:t>
      </w:r>
      <w:r w:rsidR="00043D59">
        <w:rPr>
          <w:rFonts w:ascii="Arial" w:hAnsi="Arial" w:cs="Arial"/>
          <w:sz w:val="24"/>
          <w:szCs w:val="24"/>
        </w:rPr>
        <w:t xml:space="preserve"> zouden hier een rol in kunnen spelen. </w:t>
      </w:r>
      <w:r w:rsidRPr="00656534" w:rsidR="009F7982">
        <w:rPr>
          <w:rFonts w:ascii="Arial" w:hAnsi="Arial" w:cs="Arial"/>
          <w:sz w:val="24"/>
          <w:szCs w:val="24"/>
        </w:rPr>
        <w:t>Maar ook de, nauwelijks te doorgronden, wetgevin</w:t>
      </w:r>
      <w:r w:rsidR="00426F5A">
        <w:rPr>
          <w:rFonts w:ascii="Arial" w:hAnsi="Arial" w:cs="Arial"/>
          <w:sz w:val="24"/>
          <w:szCs w:val="24"/>
        </w:rPr>
        <w:t>g rond arbeid</w:t>
      </w:r>
      <w:r w:rsidRPr="00656534" w:rsidR="009F7982">
        <w:rPr>
          <w:rFonts w:ascii="Arial" w:hAnsi="Arial" w:cs="Arial"/>
          <w:sz w:val="24"/>
          <w:szCs w:val="24"/>
        </w:rPr>
        <w:t xml:space="preserve"> dient aangepast </w:t>
      </w:r>
      <w:r w:rsidRPr="00656534" w:rsidR="009F7982">
        <w:rPr>
          <w:rFonts w:ascii="Arial" w:hAnsi="Arial" w:cs="Arial"/>
          <w:sz w:val="24"/>
          <w:szCs w:val="24"/>
        </w:rPr>
        <w:t xml:space="preserve">te worden </w:t>
      </w:r>
      <w:r w:rsidR="00426F5A">
        <w:rPr>
          <w:rFonts w:ascii="Arial" w:hAnsi="Arial" w:cs="Arial"/>
          <w:sz w:val="24"/>
          <w:szCs w:val="24"/>
        </w:rPr>
        <w:t>waarbij het</w:t>
      </w:r>
      <w:r w:rsidRPr="00656534" w:rsidR="009F7982">
        <w:rPr>
          <w:rFonts w:ascii="Arial" w:hAnsi="Arial" w:cs="Arial"/>
          <w:sz w:val="24"/>
          <w:szCs w:val="24"/>
        </w:rPr>
        <w:t xml:space="preserve"> doel </w:t>
      </w:r>
      <w:r w:rsidR="00426F5A">
        <w:rPr>
          <w:rFonts w:ascii="Arial" w:hAnsi="Arial" w:cs="Arial"/>
          <w:sz w:val="24"/>
          <w:szCs w:val="24"/>
        </w:rPr>
        <w:t xml:space="preserve">voorop staat om </w:t>
      </w:r>
      <w:r>
        <w:rPr>
          <w:rFonts w:ascii="Arial" w:hAnsi="Arial" w:cs="Arial"/>
          <w:sz w:val="24"/>
          <w:szCs w:val="24"/>
        </w:rPr>
        <w:t>(</w:t>
      </w:r>
      <w:r w:rsidRPr="00656534" w:rsidR="009F7982">
        <w:rPr>
          <w:rFonts w:ascii="Arial" w:hAnsi="Arial" w:cs="Arial"/>
          <w:sz w:val="24"/>
          <w:szCs w:val="24"/>
        </w:rPr>
        <w:t>deeltijd</w:t>
      </w:r>
      <w:r>
        <w:rPr>
          <w:rFonts w:ascii="Arial" w:hAnsi="Arial" w:cs="Arial"/>
          <w:sz w:val="24"/>
          <w:szCs w:val="24"/>
        </w:rPr>
        <w:t>)</w:t>
      </w:r>
      <w:r w:rsidRPr="00656534" w:rsidR="009F7982">
        <w:rPr>
          <w:rFonts w:ascii="Arial" w:hAnsi="Arial" w:cs="Arial"/>
          <w:sz w:val="24"/>
          <w:szCs w:val="24"/>
        </w:rPr>
        <w:t>werk weer financieel aantrekkelijk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(werken moet lonend zijn)</w:t>
      </w:r>
      <w:r w:rsidRPr="00656534" w:rsidR="009F7982">
        <w:rPr>
          <w:rFonts w:ascii="Arial" w:hAnsi="Arial" w:cs="Arial"/>
          <w:sz w:val="24"/>
          <w:szCs w:val="24"/>
        </w:rPr>
        <w:t xml:space="preserve"> te maken voor mensen met een arbeidsbeperking. </w:t>
      </w:r>
      <w:r w:rsidR="00711B38">
        <w:rPr>
          <w:rFonts w:ascii="Arial" w:hAnsi="Arial" w:cs="Arial"/>
          <w:sz w:val="24"/>
          <w:szCs w:val="24"/>
        </w:rPr>
        <w:t xml:space="preserve">De huidige wetgeving lijkt vooral gericht op het ontmoedigen van </w:t>
      </w:r>
      <w:r>
        <w:rPr>
          <w:rFonts w:ascii="Arial" w:hAnsi="Arial" w:cs="Arial"/>
          <w:sz w:val="24"/>
          <w:szCs w:val="24"/>
        </w:rPr>
        <w:t xml:space="preserve">participeren in </w:t>
      </w:r>
      <w:r w:rsidR="00711B38">
        <w:rPr>
          <w:rFonts w:ascii="Arial" w:hAnsi="Arial" w:cs="Arial"/>
          <w:sz w:val="24"/>
          <w:szCs w:val="24"/>
        </w:rPr>
        <w:t>werk.</w:t>
      </w:r>
    </w:p>
    <w:p w:rsidRPr="00656534" w:rsidR="00D202EA" w:rsidP="00711B38" w:rsidRDefault="00426F5A" w14:paraId="4DF60A70" w14:textId="60743DF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Laat deze rondetafelgesprekken een eerste aanzet zijn tot</w:t>
      </w:r>
      <w:r w:rsidR="002238B9">
        <w:rPr>
          <w:rFonts w:ascii="Arial" w:hAnsi="Arial" w:cs="Arial"/>
          <w:sz w:val="24"/>
          <w:szCs w:val="24"/>
        </w:rPr>
        <w:t xml:space="preserve"> het bieden van meer maatwerk in samenwerking, het denken in oplossingen en mogelijkheden waardoor er</w:t>
      </w:r>
      <w:r>
        <w:rPr>
          <w:rFonts w:ascii="Arial" w:hAnsi="Arial" w:cs="Arial"/>
          <w:sz w:val="24"/>
          <w:szCs w:val="24"/>
        </w:rPr>
        <w:t xml:space="preserve"> een inclusievere, rijkere maatschappij </w:t>
      </w:r>
      <w:r w:rsidR="002238B9">
        <w:rPr>
          <w:rFonts w:ascii="Arial" w:hAnsi="Arial" w:cs="Arial"/>
          <w:sz w:val="24"/>
          <w:szCs w:val="24"/>
        </w:rPr>
        <w:t>v</w:t>
      </w:r>
      <w:r w:rsidRPr="00656534" w:rsidR="009F7982">
        <w:rPr>
          <w:rFonts w:ascii="Arial" w:hAnsi="Arial" w:cs="Arial"/>
          <w:sz w:val="24"/>
          <w:szCs w:val="24"/>
        </w:rPr>
        <w:t xml:space="preserve">oor mensen met een arbeidsbeperking </w:t>
      </w:r>
      <w:r w:rsidR="002238B9">
        <w:rPr>
          <w:rFonts w:ascii="Arial" w:hAnsi="Arial" w:cs="Arial"/>
          <w:sz w:val="24"/>
          <w:szCs w:val="24"/>
        </w:rPr>
        <w:t xml:space="preserve">gecreëerd kan worden. </w:t>
      </w:r>
    </w:p>
    <w:p w:rsidRPr="00656534" w:rsidR="00D202EA" w:rsidP="00711B38" w:rsidRDefault="00D202EA" w14:paraId="33A373F0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sectPr w:rsidRPr="00656534" w:rsidR="00D202E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2EA"/>
    <w:rsid w:val="00043D59"/>
    <w:rsid w:val="000D1FE4"/>
    <w:rsid w:val="002238B9"/>
    <w:rsid w:val="00292C64"/>
    <w:rsid w:val="002B3240"/>
    <w:rsid w:val="0039360A"/>
    <w:rsid w:val="00426F5A"/>
    <w:rsid w:val="00591B75"/>
    <w:rsid w:val="005D40D3"/>
    <w:rsid w:val="00656534"/>
    <w:rsid w:val="00711B38"/>
    <w:rsid w:val="007F021D"/>
    <w:rsid w:val="008A5A43"/>
    <w:rsid w:val="00921BEE"/>
    <w:rsid w:val="009F7982"/>
    <w:rsid w:val="00B14BF5"/>
    <w:rsid w:val="00B15302"/>
    <w:rsid w:val="00BC2F59"/>
    <w:rsid w:val="00C27EA2"/>
    <w:rsid w:val="00C936A6"/>
    <w:rsid w:val="00D202EA"/>
    <w:rsid w:val="00D5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E12FB"/>
  <w15:chartTrackingRefBased/>
  <w15:docId w15:val="{45084580-6515-4776-B48C-542EFF87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402</ap:Words>
  <ap:Characters>2215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2022-05-23T17:44:00.0000000Z</dcterms:created>
  <dcterms:modified xsi:type="dcterms:W3CDTF">2022-05-23T18:00:00.0000000Z</dcterms:modified>
  <version/>
  <category/>
</coreProperties>
</file>