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5051C" w:rsidR="00E06B16" w:rsidP="00E06B16" w:rsidRDefault="00E06B16">
      <w:pPr>
        <w:spacing w:before="100" w:beforeAutospacing="1" w:after="100" w:afterAutospacing="1" w:line="240" w:lineRule="auto"/>
        <w:outlineLvl w:val="0"/>
        <w:rPr>
          <w:rFonts w:ascii="Arial" w:hAnsi="Arial" w:eastAsia="Times New Roman" w:cs="Arial"/>
          <w:b/>
          <w:bCs/>
          <w:kern w:val="36"/>
          <w:lang w:eastAsia="nl-NL"/>
        </w:rPr>
      </w:pPr>
      <w:r w:rsidRPr="0015051C">
        <w:rPr>
          <w:rFonts w:ascii="Arial" w:hAnsi="Arial" w:eastAsia="Times New Roman" w:cs="Arial"/>
          <w:b/>
          <w:kern w:val="36"/>
          <w:lang w:eastAsia="nl-NL"/>
        </w:rPr>
        <w:t>Hamerstukken</w:t>
      </w:r>
    </w:p>
    <w:p w:rsidRPr="0015051C" w:rsidR="00E06B16" w:rsidP="00E06B16" w:rsidRDefault="00E06B16">
      <w:pPr>
        <w:spacing w:after="0" w:line="240" w:lineRule="auto"/>
        <w:rPr>
          <w:rFonts w:ascii="Arial" w:hAnsi="Arial" w:eastAsia="Times New Roman" w:cs="Arial"/>
          <w:lang w:eastAsia="nl-NL"/>
        </w:rPr>
      </w:pPr>
      <w:r w:rsidRPr="0015051C">
        <w:rPr>
          <w:rFonts w:ascii="Arial" w:hAnsi="Arial" w:eastAsia="Times New Roman" w:cs="Arial"/>
          <w:lang w:eastAsia="nl-NL"/>
        </w:rPr>
        <w:t>Hamerstukken</w:t>
      </w:r>
      <w:r w:rsidRPr="0015051C">
        <w:rPr>
          <w:rFonts w:ascii="Arial" w:hAnsi="Arial" w:eastAsia="Times New Roman" w:cs="Arial"/>
          <w:lang w:eastAsia="nl-NL"/>
        </w:rPr>
        <w:br/>
      </w:r>
      <w:r w:rsidRPr="0015051C">
        <w:rPr>
          <w:rFonts w:ascii="Arial" w:hAnsi="Arial" w:eastAsia="Times New Roman" w:cs="Arial"/>
          <w:lang w:eastAsia="nl-NL"/>
        </w:rPr>
        <w:br/>
        <w:t>Aan de orde is de behandeling van:</w:t>
      </w:r>
    </w:p>
    <w:p w:rsidRPr="0015051C" w:rsidR="00E06B16" w:rsidP="00E06B16" w:rsidRDefault="00E06B16">
      <w:pPr>
        <w:spacing w:before="100" w:beforeAutospacing="1" w:after="100" w:afterAutospacing="1" w:line="240" w:lineRule="auto"/>
        <w:rPr>
          <w:rFonts w:ascii="Arial" w:hAnsi="Arial" w:eastAsia="Times New Roman" w:cs="Arial"/>
          <w:lang w:eastAsia="nl-NL"/>
        </w:rPr>
      </w:pPr>
    </w:p>
    <w:p w:rsidRPr="0015051C" w:rsidR="00E06B16" w:rsidP="00E06B16" w:rsidRDefault="00E06B16">
      <w:pPr>
        <w:numPr>
          <w:ilvl w:val="0"/>
          <w:numId w:val="1"/>
        </w:numPr>
        <w:spacing w:before="100" w:beforeAutospacing="1" w:after="100" w:afterAutospacing="1" w:line="240" w:lineRule="auto"/>
        <w:rPr>
          <w:rFonts w:ascii="Arial" w:hAnsi="Arial" w:eastAsia="Times New Roman" w:cs="Arial"/>
          <w:lang w:eastAsia="nl-NL"/>
        </w:rPr>
      </w:pPr>
      <w:proofErr w:type="gramStart"/>
      <w:r w:rsidRPr="0015051C">
        <w:rPr>
          <w:rFonts w:ascii="Arial" w:hAnsi="Arial" w:eastAsia="Times New Roman" w:cs="Arial"/>
          <w:b/>
          <w:bCs/>
          <w:lang w:eastAsia="nl-NL"/>
        </w:rPr>
        <w:t>het</w:t>
      </w:r>
      <w:proofErr w:type="gramEnd"/>
      <w:r w:rsidRPr="0015051C">
        <w:rPr>
          <w:rFonts w:ascii="Arial" w:hAnsi="Arial" w:eastAsia="Times New Roman" w:cs="Arial"/>
          <w:b/>
          <w:bCs/>
          <w:lang w:eastAsia="nl-NL"/>
        </w:rPr>
        <w:t xml:space="preserve"> wetsvoorstel Intrekking van vijf wetten en aanpassing van diverse wetten in verband met de Rijkswet nationaliteit zeeschepen, alsmede goedkeuring van de Regeling vergoeding schade door olieverontreiniging BES (Aanpassingswet Rijkswet nationaliteit zeeschepen) (34836);</w:t>
      </w:r>
    </w:p>
    <w:p w:rsidRPr="0015051C" w:rsidR="00E06B16" w:rsidP="00E06B16" w:rsidRDefault="00E06B16">
      <w:pPr>
        <w:spacing w:before="100" w:beforeAutospacing="1" w:after="100" w:afterAutospacing="1" w:line="240" w:lineRule="auto"/>
        <w:rPr>
          <w:rFonts w:ascii="Arial" w:hAnsi="Arial" w:eastAsia="Times New Roman" w:cs="Arial"/>
          <w:lang w:eastAsia="nl-NL"/>
        </w:rPr>
      </w:pPr>
      <w:r w:rsidRPr="0015051C">
        <w:rPr>
          <w:rFonts w:ascii="Arial" w:hAnsi="Arial" w:eastAsia="Times New Roman" w:cs="Arial"/>
          <w:lang w:eastAsia="nl-NL"/>
        </w:rPr>
        <w:t>Deze wetsvoorstellen worden zonder beraadslaging en, na goedkeuring van de onderdelen, zonder stemming aangenomen.</w:t>
      </w:r>
    </w:p>
    <w:p w:rsidR="00A42821" w:rsidRDefault="00E06B16">
      <w:bookmarkStart w:name="_GoBack" w:id="0"/>
      <w:bookmarkEnd w:id="0"/>
    </w:p>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A12E5"/>
    <w:multiLevelType w:val="multilevel"/>
    <w:tmpl w:val="4076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B16"/>
    <w:rsid w:val="000437B0"/>
    <w:rsid w:val="00167996"/>
    <w:rsid w:val="001846F3"/>
    <w:rsid w:val="004A393E"/>
    <w:rsid w:val="00833331"/>
    <w:rsid w:val="0086754D"/>
    <w:rsid w:val="00D86D27"/>
    <w:rsid w:val="00DF28EE"/>
    <w:rsid w:val="00E06B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FB80BB-733E-4697-87D9-76C2C193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06B1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69</ap:Words>
  <ap:Characters>383</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2022-05-20T07:16:00.0000000Z</dcterms:created>
  <dcterms:modified xsi:type="dcterms:W3CDTF">2022-05-20T07:16:00.0000000Z</dcterms:modified>
  <version/>
  <category/>
</coreProperties>
</file>