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2F2" w:rsidP="003742F2" w:rsidRDefault="003742F2">
      <w:pPr>
        <w:rPr>
          <w:rFonts w:ascii="Arial" w:hAnsi="Arial" w:cs="Arial"/>
          <w:color w:val="1F497D"/>
        </w:rPr>
      </w:pPr>
      <w:r>
        <w:rPr>
          <w:rFonts w:ascii="Arial" w:hAnsi="Arial" w:cs="Arial"/>
          <w:color w:val="1F497D"/>
        </w:rPr>
        <w:t>Geachte leden van de commissies voor Buitenlandse Zaken en voor Financiën,</w:t>
      </w:r>
    </w:p>
    <w:p w:rsidR="003742F2" w:rsidP="003742F2" w:rsidRDefault="003742F2">
      <w:pPr>
        <w:rPr>
          <w:rFonts w:ascii="Arial" w:hAnsi="Arial" w:cs="Arial"/>
          <w:color w:val="1F497D"/>
        </w:rPr>
      </w:pPr>
    </w:p>
    <w:p w:rsidR="003742F2" w:rsidP="003742F2" w:rsidRDefault="003742F2">
      <w:pPr>
        <w:rPr>
          <w:rFonts w:ascii="Arial" w:hAnsi="Arial" w:cs="Arial"/>
          <w:color w:val="1F497D"/>
        </w:rPr>
      </w:pPr>
      <w:r>
        <w:rPr>
          <w:rFonts w:ascii="Arial" w:hAnsi="Arial" w:cs="Arial"/>
          <w:color w:val="1F497D"/>
        </w:rPr>
        <w:t>Middels deze emailprocedure leg ik u bijgevoegd verzoek van het lid Omtzigt voor dat hij mede namens de PvdA doet, om de minister van Buitenlandse Zaken te verzoeken om de Kamer vanavond nog schriftelijk te informeren over berichtgevingen over het mogelijk afmeren van een tanker met Russische olie in de haven van Rotterdam en daarbij in te gaan op de volgende vragen:</w:t>
      </w:r>
    </w:p>
    <w:p w:rsidR="003742F2" w:rsidP="003742F2" w:rsidRDefault="003742F2">
      <w:pPr>
        <w:rPr>
          <w:rFonts w:ascii="Arial" w:hAnsi="Arial" w:cs="Arial"/>
          <w:color w:val="1F497D"/>
        </w:rPr>
      </w:pPr>
      <w:r>
        <w:rPr>
          <w:rFonts w:ascii="Arial" w:hAnsi="Arial" w:cs="Arial"/>
          <w:color w:val="1F497D"/>
        </w:rPr>
        <w:t>1. Klopt het er morgen Russische olie op deze wijze aankomt in Rotterdam</w:t>
      </w:r>
    </w:p>
    <w:p w:rsidR="003742F2" w:rsidP="003742F2" w:rsidRDefault="003742F2">
      <w:pPr>
        <w:rPr>
          <w:rFonts w:ascii="Arial" w:hAnsi="Arial" w:cs="Arial"/>
          <w:color w:val="1F497D"/>
        </w:rPr>
      </w:pPr>
      <w:r>
        <w:rPr>
          <w:rFonts w:ascii="Arial" w:hAnsi="Arial" w:cs="Arial"/>
          <w:color w:val="1F497D"/>
        </w:rPr>
        <w:t>2. Heeft de regering het bedrijf dat deze olie koopt en/of gebruikt gevraagd hiervan af te zien</w:t>
      </w:r>
    </w:p>
    <w:p w:rsidR="003742F2" w:rsidP="003742F2" w:rsidRDefault="003742F2">
      <w:pPr>
        <w:rPr>
          <w:rFonts w:ascii="Arial" w:hAnsi="Arial" w:cs="Arial"/>
          <w:color w:val="1F497D"/>
        </w:rPr>
      </w:pPr>
      <w:r>
        <w:rPr>
          <w:rFonts w:ascii="Arial" w:hAnsi="Arial" w:cs="Arial"/>
          <w:color w:val="1F497D"/>
        </w:rPr>
        <w:t>3. Is de NL regering bereid om maatregelen te nemen om ervoor te zorgen dat deze olie niet geïmporteerd wordt</w:t>
      </w:r>
    </w:p>
    <w:p w:rsidR="003742F2" w:rsidP="003742F2" w:rsidRDefault="003742F2">
      <w:pPr>
        <w:rPr>
          <w:rFonts w:ascii="Arial" w:hAnsi="Arial" w:cs="Arial"/>
          <w:color w:val="1F497D"/>
        </w:rPr>
      </w:pPr>
    </w:p>
    <w:p w:rsidR="003742F2" w:rsidP="003742F2" w:rsidRDefault="003742F2">
      <w:pPr>
        <w:rPr>
          <w:rFonts w:ascii="Arial" w:hAnsi="Arial" w:cs="Arial"/>
          <w:b/>
          <w:bCs/>
          <w:color w:val="1F497D"/>
        </w:rPr>
      </w:pPr>
      <w:r>
        <w:rPr>
          <w:rFonts w:ascii="Arial" w:hAnsi="Arial" w:cs="Arial"/>
          <w:b/>
          <w:bCs/>
          <w:color w:val="1F497D"/>
        </w:rPr>
        <w:t xml:space="preserve">Ik verzoek u vandaag uiterlijk </w:t>
      </w:r>
      <w:r>
        <w:rPr>
          <w:rFonts w:ascii="Arial" w:hAnsi="Arial" w:cs="Arial"/>
          <w:b/>
          <w:bCs/>
          <w:color w:val="1F497D"/>
          <w:u w:val="single"/>
        </w:rPr>
        <w:t>18.30 uur</w:t>
      </w:r>
      <w:r>
        <w:rPr>
          <w:rFonts w:ascii="Arial" w:hAnsi="Arial" w:cs="Arial"/>
          <w:b/>
          <w:bCs/>
          <w:color w:val="1F497D"/>
        </w:rPr>
        <w:t xml:space="preserve"> via ‘reply </w:t>
      </w:r>
      <w:proofErr w:type="spellStart"/>
      <w:r>
        <w:rPr>
          <w:rFonts w:ascii="Arial" w:hAnsi="Arial" w:cs="Arial"/>
          <w:b/>
          <w:bCs/>
          <w:color w:val="1F497D"/>
        </w:rPr>
        <w:t>all</w:t>
      </w:r>
      <w:proofErr w:type="spellEnd"/>
      <w:r>
        <w:rPr>
          <w:rFonts w:ascii="Arial" w:hAnsi="Arial" w:cs="Arial"/>
          <w:b/>
          <w:bCs/>
          <w:color w:val="1F497D"/>
        </w:rPr>
        <w:t>’ aan te geven of u namens uw fractie instemt met het verzoek</w:t>
      </w:r>
    </w:p>
    <w:p w:rsidR="003742F2" w:rsidP="003742F2" w:rsidRDefault="003742F2">
      <w:pPr>
        <w:rPr>
          <w:rFonts w:ascii="Arial" w:hAnsi="Arial" w:cs="Arial"/>
          <w:color w:val="1F497D"/>
        </w:rPr>
      </w:pPr>
    </w:p>
    <w:p w:rsidR="003742F2" w:rsidP="003742F2" w:rsidRDefault="003742F2">
      <w:pPr>
        <w:spacing w:before="180" w:after="100" w:afterAutospacing="1"/>
        <w:rPr>
          <w:color w:val="323296"/>
          <w:lang w:eastAsia="nl-NL"/>
        </w:rPr>
      </w:pPr>
      <w:r>
        <w:rPr>
          <w:color w:val="323296"/>
          <w:lang w:eastAsia="nl-NL"/>
        </w:rPr>
        <w:t>Met vriendelijke groet,</w:t>
      </w:r>
      <w:r>
        <w:rPr>
          <w:color w:val="323296"/>
          <w:lang w:eastAsia="nl-NL"/>
        </w:rPr>
        <w:br/>
      </w:r>
      <w:r>
        <w:rPr>
          <w:color w:val="323296"/>
          <w:lang w:eastAsia="nl-NL"/>
        </w:rPr>
        <w:t>Erica Durville</w:t>
      </w:r>
    </w:p>
    <w:p w:rsidR="003742F2" w:rsidP="003742F2" w:rsidRDefault="003742F2">
      <w:pPr>
        <w:spacing w:before="180" w:after="100" w:afterAutospacing="1"/>
        <w:rPr>
          <w:color w:val="969696"/>
          <w:lang w:eastAsia="nl-NL"/>
        </w:rPr>
      </w:pPr>
      <w:r>
        <w:rPr>
          <w:color w:val="969696"/>
          <w:lang w:eastAsia="nl-NL"/>
        </w:rPr>
        <w:t>Commissie assistent</w:t>
      </w:r>
      <w:r>
        <w:rPr>
          <w:color w:val="969696"/>
          <w:lang w:eastAsia="nl-NL"/>
        </w:rPr>
        <w:br/>
        <w:t>commissie Buitenlandse Zaken, contactgroep Frankrijk</w:t>
      </w:r>
      <w:r>
        <w:rPr>
          <w:color w:val="969696"/>
          <w:lang w:eastAsia="nl-NL"/>
        </w:rPr>
        <w:br/>
        <w:t>Tweede Kamer der Staten-Generaal</w:t>
      </w:r>
    </w:p>
    <w:p w:rsidR="003742F2" w:rsidP="003742F2" w:rsidRDefault="003742F2">
      <w:pPr>
        <w:rPr>
          <w:rFonts w:ascii="Arial" w:hAnsi="Arial" w:cs="Arial"/>
          <w:color w:val="1F497D"/>
          <w:lang w:val="en-GB"/>
        </w:rPr>
      </w:pPr>
    </w:p>
    <w:p w:rsidR="003742F2" w:rsidP="003742F2" w:rsidRDefault="003742F2">
      <w:pPr>
        <w:outlineLvl w:val="0"/>
        <w:rPr>
          <w:b/>
          <w:bCs/>
          <w:lang w:eastAsia="nl-NL"/>
        </w:rPr>
      </w:pPr>
      <w:r>
        <w:rPr>
          <w:b/>
          <w:bCs/>
          <w:lang w:eastAsia="nl-NL"/>
        </w:rPr>
        <w:t>Van:</w:t>
      </w:r>
      <w:r>
        <w:rPr>
          <w:lang w:eastAsia="nl-NL"/>
        </w:rPr>
        <w:t xml:space="preserve"> Omtzigt, P.H. &lt;</w:t>
      </w:r>
      <w:r>
        <w:rPr>
          <w:b/>
          <w:bCs/>
          <w:lang w:eastAsia="nl-NL"/>
        </w:rPr>
        <w:t xml:space="preserve"> </w:t>
      </w:r>
    </w:p>
    <w:p w:rsidR="003742F2" w:rsidP="003742F2" w:rsidRDefault="003742F2">
      <w:pPr>
        <w:outlineLvl w:val="0"/>
        <w:rPr>
          <w:lang w:eastAsia="nl-NL"/>
        </w:rPr>
      </w:pPr>
      <w:r>
        <w:rPr>
          <w:b/>
          <w:bCs/>
          <w:lang w:eastAsia="nl-NL"/>
        </w:rPr>
        <w:t>Verzonden:</w:t>
      </w:r>
      <w:r>
        <w:rPr>
          <w:lang w:eastAsia="nl-NL"/>
        </w:rPr>
        <w:t xml:space="preserve"> donderdag 28 april 2022 16:22</w:t>
      </w:r>
      <w:r>
        <w:rPr>
          <w:lang w:eastAsia="nl-NL"/>
        </w:rPr>
        <w:br/>
      </w:r>
      <w:r>
        <w:rPr>
          <w:b/>
          <w:bCs/>
          <w:lang w:eastAsia="nl-NL"/>
        </w:rPr>
        <w:t>Onderwerp:</w:t>
      </w:r>
      <w:r>
        <w:rPr>
          <w:lang w:eastAsia="nl-NL"/>
        </w:rPr>
        <w:t xml:space="preserve"> Spoedvraag over een tanker met Russische olie die morgen in Rotterdam aankomt na in Zweden te zijn geweigerd</w:t>
      </w:r>
    </w:p>
    <w:p w:rsidR="003742F2" w:rsidP="003742F2" w:rsidRDefault="003742F2"/>
    <w:p w:rsidR="003742F2" w:rsidP="003742F2" w:rsidRDefault="003742F2">
      <w:r>
        <w:t>Geachte voorzitters van de commissie financiën en buitenlandse zaken,</w:t>
      </w:r>
      <w:r>
        <w:br/>
      </w:r>
      <w:r>
        <w:br/>
        <w:t>Zojuist hebben we van de van de ambassadeur van Oekraïne in Nederland het onderstaande bericht ontvangen over een tanke</w:t>
      </w:r>
      <w:r>
        <w:t>r</w:t>
      </w:r>
      <w:r>
        <w:t xml:space="preserve"> met Russische olie die morgen in Rotterdam lijkt af te meren, na in Zweden te zijn geweigerd</w:t>
      </w:r>
      <w:r>
        <w:br/>
      </w:r>
      <w:r>
        <w:br/>
        <w:t xml:space="preserve">Nu heeft de minister </w:t>
      </w:r>
      <w:proofErr w:type="spellStart"/>
      <w:r>
        <w:t>Jetten</w:t>
      </w:r>
      <w:proofErr w:type="spellEnd"/>
      <w:r>
        <w:t xml:space="preserve"> eerder bedrijven opgeroepen om de import van Russische olie en kolen te beperken (5 april jl.)</w:t>
      </w:r>
      <w:r>
        <w:br/>
        <w:t xml:space="preserve">Sindsdien is de situatie alleen verder geëscaleerd, </w:t>
      </w:r>
      <w:proofErr w:type="spellStart"/>
      <w:r>
        <w:t>oa</w:t>
      </w:r>
      <w:proofErr w:type="spellEnd"/>
      <w:r>
        <w:t xml:space="preserve"> met het stoppen van gastoevoer aan Bulgarije en Polen. </w:t>
      </w:r>
      <w:r>
        <w:br/>
      </w:r>
      <w:r>
        <w:br/>
        <w:t>Graag zou ik via de commissie vanavond nog een antwoord van de regering hebben op de volgende vragen</w:t>
      </w:r>
      <w:r>
        <w:br/>
        <w:t>1. Klopt het er morgen Russische olie op deze wijze aankomt in Rotterdam</w:t>
      </w:r>
      <w:r>
        <w:br/>
        <w:t>2. Heeft de regering het bedrijf dat deze olie koopt en/of gebruikt gevraagd hiervan af te zien</w:t>
      </w:r>
      <w:r>
        <w:br/>
        <w:t>3. Is de NL regering bereid om maatregelen te nemen om ervoor te zorgen dat deze olie niet geïmporteerd wordt</w:t>
      </w:r>
      <w:r>
        <w:br/>
      </w:r>
      <w:r>
        <w:br/>
        <w:t>Wilt u deze vragen voorleggen aan de Kamercommissies om te kijken of ze als commissievragen aan de regering kunnen worden voorgelegd?</w:t>
      </w:r>
      <w:r>
        <w:br/>
      </w:r>
      <w:r>
        <w:br/>
        <w:t>Vriendelijke groet,</w:t>
      </w:r>
      <w:r>
        <w:br/>
      </w:r>
      <w:bookmarkStart w:name="_GoBack" w:id="0"/>
      <w:bookmarkEnd w:id="0"/>
      <w:r>
        <w:t>Pieter Omtzigt</w:t>
      </w:r>
    </w:p>
    <w:p w:rsidR="009306C1" w:rsidRDefault="009306C1"/>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2F2"/>
    <w:rsid w:val="001C0F91"/>
    <w:rsid w:val="002D2D4D"/>
    <w:rsid w:val="003742F2"/>
    <w:rsid w:val="008232F0"/>
    <w:rsid w:val="009306C1"/>
    <w:rsid w:val="00AC78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6A299"/>
  <w15:chartTrackingRefBased/>
  <w15:docId w15:val="{68E0AEEC-8C1B-426F-9E3A-360A6CA2E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742F2"/>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742F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99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345</ap:Words>
  <ap:Characters>1902</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2022-04-28T15:10:00.0000000Z</dcterms:created>
  <dcterms:modified xsi:type="dcterms:W3CDTF">2022-04-28T15:12:00.0000000Z</dcterms:modified>
  <version/>
  <category/>
</coreProperties>
</file>