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C647B" w:rsidTr="00D9561B" w14:paraId="78F3C31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91C1B" w14:paraId="7B98200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91C1B" w14:paraId="161117CA" w14:textId="77777777">
            <w:r>
              <w:t>Postbus 20018</w:t>
            </w:r>
          </w:p>
          <w:p w:rsidR="008E3932" w:rsidP="00D9561B" w:rsidRDefault="00591C1B" w14:paraId="28CA6E3C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C647B" w:rsidTr="00FF66F9" w14:paraId="7BEB4B1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91C1B" w14:paraId="3A8F6A1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A663B" w14:paraId="2AE70659" w14:textId="628DE004">
            <w:pPr>
              <w:rPr>
                <w:lang w:eastAsia="en-US"/>
              </w:rPr>
            </w:pPr>
            <w:r>
              <w:rPr>
                <w:lang w:eastAsia="en-US"/>
              </w:rPr>
              <w:t>20 april 2022</w:t>
            </w:r>
          </w:p>
        </w:tc>
      </w:tr>
      <w:tr w:rsidR="004C647B" w:rsidTr="00FF66F9" w14:paraId="089B6EA1" w14:textId="77777777">
        <w:trPr>
          <w:trHeight w:val="368"/>
        </w:trPr>
        <w:tc>
          <w:tcPr>
            <w:tcW w:w="929" w:type="dxa"/>
          </w:tcPr>
          <w:p w:rsidR="0005404B" w:rsidP="00FF66F9" w:rsidRDefault="00591C1B" w14:paraId="0CAB90A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91C1B" w14:paraId="2CD87F6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Antwoord op schriftelijke vragen van de vaste commissie voor Onderwijs, Cultuur en Wetenschap over het Interdepartementaal Beleid Onderzoek Onderwijshuisvesting: Een vak apart. Een toekomstbestendig onderwijshuisvestingsstelsel.</w:t>
            </w:r>
          </w:p>
        </w:tc>
      </w:tr>
    </w:tbl>
    <w:p w:rsidR="004C647B" w:rsidRDefault="001C2C36" w14:paraId="4DEFC76A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C647B" w:rsidTr="00A421A1" w14:paraId="6A4E7FF2" w14:textId="77777777">
        <w:tc>
          <w:tcPr>
            <w:tcW w:w="2160" w:type="dxa"/>
          </w:tcPr>
          <w:p w:rsidRPr="00F53C9D" w:rsidR="006205C0" w:rsidP="00686AED" w:rsidRDefault="00591C1B" w14:paraId="02C21ECE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591C1B" w14:paraId="6C246A8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91C1B" w14:paraId="4C177E8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91C1B" w14:paraId="3C5E0EE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91C1B" w14:paraId="7F6DC80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91C1B" w14:paraId="319F527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4FCC43B6" w14:textId="4BD3359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C647B" w:rsidTr="00A421A1" w14:paraId="760F771D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08F572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C647B" w:rsidTr="00A421A1" w14:paraId="66D15E98" w14:textId="77777777">
        <w:trPr>
          <w:trHeight w:val="450"/>
        </w:trPr>
        <w:tc>
          <w:tcPr>
            <w:tcW w:w="2160" w:type="dxa"/>
          </w:tcPr>
          <w:p w:rsidR="00F51A76" w:rsidP="00A421A1" w:rsidRDefault="00591C1B" w14:paraId="4A598EB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91C1B" w14:paraId="68C4F3FF" w14:textId="038A091F">
            <w:pPr>
              <w:spacing w:line="180" w:lineRule="exact"/>
              <w:rPr>
                <w:sz w:val="13"/>
                <w:szCs w:val="13"/>
              </w:rPr>
            </w:pPr>
            <w:r w:rsidRPr="00591C1B">
              <w:rPr>
                <w:sz w:val="13"/>
                <w:szCs w:val="13"/>
              </w:rPr>
              <w:t>1239323</w:t>
            </w:r>
          </w:p>
        </w:tc>
      </w:tr>
      <w:tr w:rsidR="004C647B" w:rsidTr="00A421A1" w14:paraId="6F7B043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591C1B" w14:paraId="0926C8B6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91C1B" w14:paraId="2FEE994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december 2021</w:t>
            </w:r>
          </w:p>
        </w:tc>
      </w:tr>
      <w:tr w:rsidR="004C647B" w:rsidTr="00A421A1" w14:paraId="2472C19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591C1B" w14:paraId="5D5EBB5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591C1B" w14:paraId="16465D37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35925</w:t>
            </w:r>
          </w:p>
        </w:tc>
      </w:tr>
    </w:tbl>
    <w:p w:rsidR="00215356" w:rsidRDefault="00215356" w14:paraId="6178FFE3" w14:textId="77777777"/>
    <w:p w:rsidR="006205C0" w:rsidP="00A421A1" w:rsidRDefault="006205C0" w14:paraId="79FD9F59" w14:textId="77777777"/>
    <w:p w:rsidR="00910A65" w:rsidP="00CA35E4" w:rsidRDefault="00405133" w14:paraId="11D70B27" w14:textId="77777777">
      <w:r>
        <w:t xml:space="preserve">Hierbij stuur </w:t>
      </w:r>
      <w:r w:rsidR="00D45993">
        <w:t>ik u</w:t>
      </w:r>
      <w:r w:rsidR="00C82662">
        <w:t xml:space="preserve"> </w:t>
      </w:r>
      <w:r w:rsidRPr="00591C1B" w:rsidR="00591C1B">
        <w:t>d</w:t>
      </w:r>
      <w:r w:rsidRPr="00591C1B" w:rsidR="00935893">
        <w:t>e</w:t>
      </w:r>
      <w:r w:rsidRPr="00591C1B" w:rsidR="00591C1B">
        <w:t xml:space="preserve"> antwoorden op de</w:t>
      </w:r>
      <w:r w:rsidRPr="00591C1B" w:rsidR="00935893">
        <w:t xml:space="preserve"> vragen</w:t>
      </w:r>
      <w:r w:rsidR="00591C1B">
        <w:t xml:space="preserve"> van de commissie</w:t>
      </w:r>
      <w:r w:rsidR="00B36EBB">
        <w:t xml:space="preserve"> </w:t>
      </w:r>
      <w:r w:rsidR="00591C1B">
        <w:t>over mijn brief van 21 december 2021</w:t>
      </w:r>
      <w:r w:rsidR="001F3F74">
        <w:t xml:space="preserve"> inzake</w:t>
      </w:r>
      <w:r w:rsidR="005768E4">
        <w:t xml:space="preserve"> </w:t>
      </w:r>
      <w:r w:rsidR="00591C1B">
        <w:t>de beleidsreactie op het Interdepartementaal Beleid Onderzoek Onderwijshuisvesting: 'Een vak apart. Een toekomstbestendig onderwijshuisvestingsstelsel' (Kamerstuk 35 925-VIII, nr. 144)</w:t>
      </w:r>
      <w:r w:rsidR="004A1BB7">
        <w:t>.</w:t>
      </w:r>
    </w:p>
    <w:p w:rsidR="00930C09" w:rsidP="00CA35E4" w:rsidRDefault="00930C09" w14:paraId="01D3875A" w14:textId="6B3464BA"/>
    <w:p w:rsidR="001C5AC3" w:rsidP="00CA35E4" w:rsidRDefault="001C5AC3" w14:paraId="54091221" w14:textId="77777777"/>
    <w:p w:rsidR="005768E4" w:rsidP="00CA35E4" w:rsidRDefault="00591C1B" w14:paraId="2AFC334E" w14:textId="77777777">
      <w:r>
        <w:t>De minister voor Primair en Voortgezet Onderwijs,</w:t>
      </w:r>
    </w:p>
    <w:p w:rsidR="00983DB3" w:rsidP="003A7160" w:rsidRDefault="00983DB3" w14:paraId="2849063D" w14:textId="77777777"/>
    <w:p w:rsidR="00983DB3" w:rsidP="003A7160" w:rsidRDefault="00983DB3" w14:paraId="148126E8" w14:textId="77777777"/>
    <w:p w:rsidR="00983DB3" w:rsidP="003A7160" w:rsidRDefault="00983DB3" w14:paraId="39BE5677" w14:textId="77777777"/>
    <w:p w:rsidR="00983DB3" w:rsidP="003A7160" w:rsidRDefault="00983DB3" w14:paraId="5607F84F" w14:textId="77777777"/>
    <w:p w:rsidR="00983DB3" w:rsidP="003A7160" w:rsidRDefault="00591C1B" w14:paraId="0ACDC9D1" w14:textId="77777777">
      <w:r>
        <w:t>Dennis Wiersma</w:t>
      </w:r>
    </w:p>
    <w:p w:rsidR="002F1B8A" w:rsidP="003A7160" w:rsidRDefault="002F1B8A" w14:paraId="13C4059C" w14:textId="77777777"/>
    <w:p w:rsidR="002F1B8A" w:rsidP="003A7160" w:rsidRDefault="002F1B8A" w14:paraId="6217EB5D" w14:textId="77777777"/>
    <w:p w:rsidR="00184B30" w:rsidP="00A60B58" w:rsidRDefault="00184B30" w14:paraId="4AAD49BE" w14:textId="77777777"/>
    <w:p w:rsidR="004145BD" w:rsidRDefault="004145BD" w14:paraId="74F2DAA2" w14:textId="4BC5C50B">
      <w:pPr>
        <w:spacing w:line="240" w:lineRule="auto"/>
      </w:pPr>
    </w:p>
    <w:sectPr w:rsidR="004145B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1458" w14:textId="77777777" w:rsidR="00307109" w:rsidRDefault="00307109">
      <w:pPr>
        <w:spacing w:line="240" w:lineRule="auto"/>
      </w:pPr>
      <w:r>
        <w:separator/>
      </w:r>
    </w:p>
  </w:endnote>
  <w:endnote w:type="continuationSeparator" w:id="0">
    <w:p w14:paraId="57A35698" w14:textId="77777777" w:rsidR="00307109" w:rsidRDefault="00307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5D9F" w14:textId="77777777" w:rsidR="00307109" w:rsidRDefault="003071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E19E" w14:textId="77777777" w:rsidR="00307109" w:rsidRPr="00BC3B53" w:rsidRDefault="00307109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07109" w14:paraId="7F7ACAA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7F56728" w14:textId="77777777" w:rsidR="00307109" w:rsidRPr="004C7E1D" w:rsidRDefault="00307109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C832DA4" w14:textId="34BED648" w:rsidR="00307109" w:rsidRPr="004C7E1D" w:rsidRDefault="0030710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D3CA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4BEA12C" w14:textId="77777777" w:rsidR="00307109" w:rsidRPr="002F71BB" w:rsidRDefault="00307109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07109" w14:paraId="3AB22E9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93B210" w14:textId="77777777" w:rsidR="00307109" w:rsidRPr="004C7E1D" w:rsidRDefault="00307109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F22F232" w14:textId="64D4B7F5" w:rsidR="00307109" w:rsidRPr="004C7E1D" w:rsidRDefault="0030710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663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0B27387" w14:textId="77777777" w:rsidR="00307109" w:rsidRPr="00C64E34" w:rsidRDefault="00307109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662D" w14:textId="77777777" w:rsidR="00307109" w:rsidRDefault="00307109">
      <w:pPr>
        <w:spacing w:line="240" w:lineRule="auto"/>
      </w:pPr>
      <w:r>
        <w:separator/>
      </w:r>
    </w:p>
  </w:footnote>
  <w:footnote w:type="continuationSeparator" w:id="0">
    <w:p w14:paraId="18C1924B" w14:textId="77777777" w:rsidR="00307109" w:rsidRDefault="00307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EDD7" w14:textId="77777777" w:rsidR="00307109" w:rsidRDefault="003071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07109" w14:paraId="62EF782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B400AE9" w14:textId="77777777" w:rsidR="00307109" w:rsidRPr="00275984" w:rsidRDefault="00307109" w:rsidP="00BF4427">
          <w:pPr>
            <w:pStyle w:val="Huisstijl-Rubricering"/>
          </w:pPr>
        </w:p>
      </w:tc>
    </w:tr>
  </w:tbl>
  <w:p w14:paraId="17E1D647" w14:textId="77777777" w:rsidR="00307109" w:rsidRPr="008211EF" w:rsidRDefault="00307109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7109" w14:paraId="0DBF75C5" w14:textId="77777777" w:rsidTr="003B528D">
      <w:tc>
        <w:tcPr>
          <w:tcW w:w="2160" w:type="dxa"/>
          <w:shd w:val="clear" w:color="auto" w:fill="auto"/>
        </w:tcPr>
        <w:p w14:paraId="4DE60E4D" w14:textId="77777777" w:rsidR="00307109" w:rsidRPr="000407BB" w:rsidRDefault="0030710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07109" w14:paraId="2D6F6B1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515B939" w14:textId="77777777" w:rsidR="00307109" w:rsidRPr="005D283A" w:rsidRDefault="00307109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66C31B7" w14:textId="77777777" w:rsidR="00307109" w:rsidRPr="00217880" w:rsidRDefault="00307109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7109" w14:paraId="27DDF8D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8C86F1F" w14:textId="77777777" w:rsidR="00307109" w:rsidRDefault="00307109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C5BB6FB" w14:textId="77777777" w:rsidR="00307109" w:rsidRDefault="0030710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850B3F1" wp14:editId="7B141B2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950262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876FEF" w14:textId="77777777" w:rsidR="00307109" w:rsidRDefault="00307109" w:rsidP="00D037A9"/>
      </w:tc>
    </w:tr>
  </w:tbl>
  <w:p w14:paraId="09A13CB6" w14:textId="77777777" w:rsidR="00307109" w:rsidRDefault="00307109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07109" w14:paraId="43B9F2F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9A2C05A" w14:textId="77777777" w:rsidR="00307109" w:rsidRPr="00963440" w:rsidRDefault="0030710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07109" w14:paraId="4623E96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FA9F4DF" w14:textId="77777777" w:rsidR="00307109" w:rsidRPr="00963440" w:rsidRDefault="00307109" w:rsidP="00963440"/>
      </w:tc>
    </w:tr>
    <w:tr w:rsidR="00307109" w14:paraId="6B82374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ABCE3F6" w14:textId="77777777" w:rsidR="00307109" w:rsidRPr="00963440" w:rsidRDefault="00307109" w:rsidP="00963440"/>
      </w:tc>
    </w:tr>
    <w:tr w:rsidR="00307109" w14:paraId="7CFB025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D8F4946" w14:textId="77777777" w:rsidR="00307109" w:rsidRPr="00035E67" w:rsidRDefault="00307109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495531E" w14:textId="77777777" w:rsidR="00307109" w:rsidRDefault="00307109" w:rsidP="00BC4AE3">
    <w:pPr>
      <w:pStyle w:val="Koptekst"/>
    </w:pPr>
  </w:p>
  <w:p w14:paraId="2FA27074" w14:textId="77777777" w:rsidR="00307109" w:rsidRDefault="00307109" w:rsidP="00BC4AE3">
    <w:pPr>
      <w:pStyle w:val="Koptekst"/>
    </w:pPr>
  </w:p>
  <w:p w14:paraId="05C0E1B8" w14:textId="77777777" w:rsidR="00307109" w:rsidRDefault="00307109" w:rsidP="00BC4AE3">
    <w:pPr>
      <w:pStyle w:val="Koptekst"/>
    </w:pPr>
  </w:p>
  <w:p w14:paraId="539FFF92" w14:textId="77777777" w:rsidR="00307109" w:rsidRDefault="00307109" w:rsidP="00BC4AE3">
    <w:pPr>
      <w:pStyle w:val="Koptekst"/>
    </w:pPr>
  </w:p>
  <w:p w14:paraId="3C1C78EE" w14:textId="77777777" w:rsidR="00307109" w:rsidRDefault="00307109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623D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2A5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EF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43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08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60C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A0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8F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A80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9DCB6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F84C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82C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AA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CD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160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C0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2D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388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87BB3"/>
    <w:rsid w:val="00194A00"/>
    <w:rsid w:val="00196B8B"/>
    <w:rsid w:val="001A0BFA"/>
    <w:rsid w:val="001A1608"/>
    <w:rsid w:val="001A2BEA"/>
    <w:rsid w:val="001A325F"/>
    <w:rsid w:val="001A663B"/>
    <w:rsid w:val="001A6D93"/>
    <w:rsid w:val="001B2BBA"/>
    <w:rsid w:val="001B35FA"/>
    <w:rsid w:val="001C006F"/>
    <w:rsid w:val="001C2C36"/>
    <w:rsid w:val="001C32EC"/>
    <w:rsid w:val="001C38BD"/>
    <w:rsid w:val="001C4D5A"/>
    <w:rsid w:val="001C5AC3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109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145BD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4A01"/>
    <w:rsid w:val="004B5465"/>
    <w:rsid w:val="004B6487"/>
    <w:rsid w:val="004B70F0"/>
    <w:rsid w:val="004C0035"/>
    <w:rsid w:val="004C1299"/>
    <w:rsid w:val="004C647B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1C1B"/>
    <w:rsid w:val="00593C2B"/>
    <w:rsid w:val="00595231"/>
    <w:rsid w:val="00595CBB"/>
    <w:rsid w:val="00596166"/>
    <w:rsid w:val="00597F64"/>
    <w:rsid w:val="005A1AF5"/>
    <w:rsid w:val="005A207F"/>
    <w:rsid w:val="005A2F35"/>
    <w:rsid w:val="005A5560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3CA7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2128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6CD6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4C35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1F38D"/>
  <w15:docId w15:val="{56EEBC80-C092-447E-BD83-9A6F9D20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145BD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14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2022-04-05T11:06:00.0000000Z</lastPrinted>
  <dcterms:created xsi:type="dcterms:W3CDTF">2022-04-20T08:39:00.0000000Z</dcterms:created>
  <dcterms:modified xsi:type="dcterms:W3CDTF">2022-04-20T08:39:00.0000000Z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O221BEN</vt:lpwstr>
  </property>
  <property fmtid="{D5CDD505-2E9C-101B-9397-08002B2CF9AE}" pid="3" name="Author">
    <vt:lpwstr>O221BEN</vt:lpwstr>
  </property>
  <property fmtid="{D5CDD505-2E9C-101B-9397-08002B2CF9AE}" pid="4" name="cs_objectid">
    <vt:lpwstr>32263526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de vaste commissie voor Onderwijs, Cultuur en Wetenschap over het Interdepartementaal Beleid Onderzoek Onderwijshuisvesting: Een vak apart. Een toekomstbestendig onderwijshuisvestingsstelsel.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O221BEN</vt:lpwstr>
  </property>
</Properties>
</file>