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Pr="00B06E2C" w:rsidR="00C81092" w:rsidP="003B6109" w:rsidRDefault="003B6109" w14:paraId="2E0A59C9" w14:textId="726167DE">
      <w:r>
        <w:t>Geachte voorzitter,</w:t>
      </w:r>
      <w:r w:rsidR="00B06E2C">
        <w:br/>
      </w:r>
      <w:r w:rsidR="00B06E2C">
        <w:br/>
      </w:r>
      <w:r w:rsidR="00B06E2C">
        <w:br/>
      </w:r>
      <w:r w:rsidR="00B06E2C">
        <w:br/>
        <w:t xml:space="preserve">Met verwijzing naar de schriftelijke inbreng van de Tweede Kamer d.d. 15 maart 2022 met als kenmerk: </w:t>
      </w:r>
      <w:r w:rsidRPr="00B06E2C" w:rsidR="00B06E2C">
        <w:t>22112-3300/2022D09833</w:t>
      </w:r>
      <w:r w:rsidR="00B06E2C">
        <w:t>, gaan uw Kamer hierbij de antwoorden toe van de zijde van het kabinet.</w:t>
      </w:r>
      <w:r w:rsidR="00B06E2C">
        <w:br/>
      </w: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B06E2C" w:rsidRDefault="00B06E2C" w14:paraId="6B977A0A" w14:textId="64CD4B6E">
                <w:r w:rsidRPr="00B06E2C">
                  <w:t>De minister voor Buitenlandse Handel</w:t>
                </w:r>
                <w:r>
                  <w:br/>
                </w:r>
                <w:r w:rsidRPr="00B06E2C"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 xml:space="preserve">Liesje </w:t>
                </w:r>
                <w:proofErr w:type="spellStart"/>
                <w:r>
                  <w:t>Schreinemacher</w:t>
                </w:r>
                <w:proofErr w:type="spellEnd"/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F0603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9964F" w14:textId="77777777" w:rsidR="00CF0603" w:rsidRDefault="00CF0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7413E" w14:textId="77777777" w:rsidR="00CF0603" w:rsidRDefault="00CF0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C48A" w14:textId="77777777" w:rsidR="00CF0603" w:rsidRDefault="00CF0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54C7E" w14:textId="77777777" w:rsidR="00CF0603" w:rsidRDefault="00CF0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A254B4F" w:rsidR="001B5575" w:rsidRPr="006B0BAF" w:rsidRDefault="00B06E2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BZDOC-639547502-38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A254B4F" w:rsidR="001B5575" w:rsidRPr="006B0BAF" w:rsidRDefault="00B06E2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BZDOC-639547502-38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1D67420" w:rsidR="00F566A0" w:rsidRDefault="00B06E2C" w:rsidP="00B06E2C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cr/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1D67420" w:rsidR="00F566A0" w:rsidRDefault="00B06E2C" w:rsidP="00B06E2C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cr/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36D4B6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F0603">
                            <w:t>12</w:t>
                          </w:r>
                          <w:r w:rsidR="00AB2B94">
                            <w:t xml:space="preserve"> </w:t>
                          </w:r>
                          <w:r w:rsidR="00B74AD9">
                            <w:t>april 2022</w:t>
                          </w:r>
                        </w:p>
                        <w:p w14:paraId="3024AE6B" w14:textId="7643662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GoBack"/>
                          <w:r w:rsidR="00B06E2C" w:rsidRPr="00B06E2C">
                            <w:t xml:space="preserve">Schriftelijk overleg inzake </w:t>
                          </w:r>
                          <w:r w:rsidR="00B06E2C">
                            <w:t>wetsvoorstel</w:t>
                          </w:r>
                          <w:r w:rsidR="00B06E2C" w:rsidRPr="00B06E2C">
                            <w:t xml:space="preserve"> </w:t>
                          </w:r>
                          <w:r w:rsidR="00B06E2C">
                            <w:t>anti-dwang instrument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36D4B6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F0603">
                      <w:t>12</w:t>
                    </w:r>
                    <w:r w:rsidR="00AB2B94">
                      <w:t xml:space="preserve"> </w:t>
                    </w:r>
                    <w:r w:rsidR="00B74AD9">
                      <w:t>april 2022</w:t>
                    </w:r>
                  </w:p>
                  <w:p w14:paraId="3024AE6B" w14:textId="7643662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1" w:name="_GoBack"/>
                    <w:r w:rsidR="00B06E2C" w:rsidRPr="00B06E2C">
                      <w:t xml:space="preserve">Schriftelijk overleg inzake </w:t>
                    </w:r>
                    <w:r w:rsidR="00B06E2C">
                      <w:t>wetsvoorstel</w:t>
                    </w:r>
                    <w:r w:rsidR="00B06E2C" w:rsidRPr="00B06E2C">
                      <w:t xml:space="preserve"> </w:t>
                    </w:r>
                    <w:r w:rsidR="00B06E2C">
                      <w:t>anti-dwang instrument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D70E5E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06E2C">
                                <w:rPr>
                                  <w:sz w:val="13"/>
                                  <w:szCs w:val="13"/>
                                </w:rPr>
                                <w:t>BZDOC-639547502-38</w:t>
                              </w:r>
                            </w:sdtContent>
                          </w:sdt>
                        </w:p>
                        <w:p w14:paraId="337D6E6B" w14:textId="1363DC0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B06E2C">
                                <w:rPr>
                                  <w:sz w:val="13"/>
                                  <w:szCs w:val="13"/>
                                </w:rPr>
                                <w:t>22112-3300/2022D09833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03B89B4" w:rsidR="001B5575" w:rsidRPr="0058359E" w:rsidRDefault="00B06E2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D70E5E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06E2C">
                          <w:rPr>
                            <w:sz w:val="13"/>
                            <w:szCs w:val="13"/>
                          </w:rPr>
                          <w:t>BZDOC-639547502-38</w:t>
                        </w:r>
                      </w:sdtContent>
                    </w:sdt>
                  </w:p>
                  <w:p w14:paraId="337D6E6B" w14:textId="1363DC0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B06E2C">
                          <w:rPr>
                            <w:sz w:val="13"/>
                            <w:szCs w:val="13"/>
                          </w:rPr>
                          <w:t>22112-3300/2022D09833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cd5c15b-ec91-45e1-a895-61a4098957b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403B89B4" w:rsidR="001B5575" w:rsidRPr="0058359E" w:rsidRDefault="00B06E2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B2B94"/>
    <w:rsid w:val="00AD0224"/>
    <w:rsid w:val="00B06E2C"/>
    <w:rsid w:val="00B10927"/>
    <w:rsid w:val="00B42BA6"/>
    <w:rsid w:val="00B435FC"/>
    <w:rsid w:val="00B74AD9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0603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Antwoord-Verzoek-aan-R-inzake-schriftelijk-overleg-Fiche-Verordening-anti-dwang</vt:lpstr>
    </vt:vector>
  </ap:TitlesOfParts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2022-04-12T09:13:00.0000000Z</dcterms:created>
  <dcterms:modified xsi:type="dcterms:W3CDTF">2022-04-12T09:13:00.0000000Z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0x0101009FFE7A2FBA144D4699EC54818DF680F20700F69A9A84E787114F87BFF746B815F263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b9668d7a-110f-4a1f-bb2a-11f63ab446b6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