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20B15" w:rsidP="00020B15" w:rsidRDefault="00020B15" w14:paraId="2FCA2567" w14:textId="77777777">
      <w:r>
        <w:t>Geachte voorzitter,</w:t>
      </w:r>
    </w:p>
    <w:p w:rsidR="00020B15" w:rsidP="00020B15" w:rsidRDefault="00020B15" w14:paraId="7909BBE7" w14:textId="77777777"/>
    <w:p w:rsidR="00020B15" w:rsidP="00020B15" w:rsidRDefault="00020B15" w14:paraId="057A84CF" w14:textId="77777777">
      <w:r>
        <w:t>Hierbij stuur ik u de beantwoording van de vragen die de vaste commissie voor Financiën op 11 januari jl. heeft gesteld over het f</w:t>
      </w:r>
      <w:r w:rsidR="00B62043">
        <w:t>iche</w:t>
      </w:r>
      <w:r w:rsidRPr="00020B15">
        <w:t xml:space="preserve"> Wijziging verordening en richtlijn kapitaalvereisten</w:t>
      </w:r>
      <w:r w:rsidR="00B62043">
        <w:t xml:space="preserve">. </w:t>
      </w:r>
    </w:p>
    <w:p w:rsidR="00020B15" w:rsidP="00020B15" w:rsidRDefault="00020B15" w14:paraId="48459E4A" w14:textId="77777777"/>
    <w:p w:rsidR="00020B15" w:rsidP="00020B15" w:rsidRDefault="00020B15" w14:paraId="31D6535A" w14:textId="77777777">
      <w:r>
        <w:t>Hoogachtend,</w:t>
      </w:r>
    </w:p>
    <w:p w:rsidR="00020B15" w:rsidP="00020B15" w:rsidRDefault="00020B15" w14:paraId="06486EB4" w14:textId="77777777">
      <w:pPr>
        <w:pStyle w:val="StandaardOndertekening"/>
      </w:pPr>
      <w:proofErr w:type="gramStart"/>
      <w:r>
        <w:t>de</w:t>
      </w:r>
      <w:proofErr w:type="gramEnd"/>
      <w:r>
        <w:t xml:space="preserve"> minister van Financiën,</w:t>
      </w:r>
    </w:p>
    <w:p w:rsidR="00020B15" w:rsidP="00020B15" w:rsidRDefault="00020B15" w14:paraId="23CB9C0D" w14:textId="77777777"/>
    <w:p w:rsidR="00020B15" w:rsidP="00020B15" w:rsidRDefault="00020B15" w14:paraId="552E5C17" w14:textId="77777777"/>
    <w:p w:rsidR="00020B15" w:rsidP="00020B15" w:rsidRDefault="00020B15" w14:paraId="6E8FAF20" w14:textId="77777777"/>
    <w:p w:rsidR="00020B15" w:rsidP="00020B15" w:rsidRDefault="00020B15" w14:paraId="193E577D" w14:textId="77777777"/>
    <w:p w:rsidR="00020B15" w:rsidP="00020B15" w:rsidRDefault="00C867DE" w14:paraId="07AF0971" w14:textId="77777777">
      <w:r>
        <w:t>Sigrid A.</w:t>
      </w:r>
      <w:r w:rsidR="00020B15">
        <w:t>M. Kaag</w:t>
      </w:r>
    </w:p>
    <w:p w:rsidR="00020B15" w:rsidRDefault="00020B15" w14:paraId="6109DBE9" w14:textId="77777777">
      <w:pPr>
        <w:spacing w:line="240" w:lineRule="auto"/>
      </w:pPr>
    </w:p>
    <w:sectPr w:rsidR="00020B15">
      <w:headerReference w:type="default" r:id="rId7"/>
      <w:headerReference w:type="first" r:id="rId8"/>
      <w:pgSz w:w="11905" w:h="16837"/>
      <w:pgMar w:top="2948" w:right="2834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DB3DC5" w14:textId="77777777" w:rsidR="00AC4178" w:rsidRDefault="00AC4178">
      <w:pPr>
        <w:spacing w:line="240" w:lineRule="auto"/>
      </w:pPr>
      <w:r>
        <w:separator/>
      </w:r>
    </w:p>
  </w:endnote>
  <w:endnote w:type="continuationSeparator" w:id="0">
    <w:p w14:paraId="0F802342" w14:textId="77777777" w:rsidR="00AC4178" w:rsidRDefault="00AC417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43F486" w14:textId="77777777" w:rsidR="00AC4178" w:rsidRDefault="00AC4178">
      <w:pPr>
        <w:spacing w:line="240" w:lineRule="auto"/>
      </w:pPr>
      <w:r>
        <w:separator/>
      </w:r>
    </w:p>
  </w:footnote>
  <w:footnote w:type="continuationSeparator" w:id="0">
    <w:p w14:paraId="4BC74B8A" w14:textId="77777777" w:rsidR="00AC4178" w:rsidRDefault="00AC417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01313D" w14:textId="77777777" w:rsidR="00164651" w:rsidRDefault="00D260B9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0" relativeHeight="251652096" behindDoc="0" locked="1" layoutInCell="1" allowOverlap="1" wp14:anchorId="74140FCC" wp14:editId="40AEEF35">
              <wp:simplePos x="0" y="0"/>
              <wp:positionH relativeFrom="page">
                <wp:posOffset>5921375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11" name="Colofo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AB87E92" w14:textId="77777777" w:rsidR="00164651" w:rsidRDefault="00D260B9">
                          <w:pPr>
                            <w:pStyle w:val="StandaardReferentiegegevensKop"/>
                          </w:pPr>
                          <w:r>
                            <w:t>Financiële Markten</w:t>
                          </w:r>
                        </w:p>
                        <w:p w14:paraId="52DC7EA1" w14:textId="77777777" w:rsidR="00164651" w:rsidRDefault="00164651">
                          <w:pPr>
                            <w:pStyle w:val="WitregelW2"/>
                          </w:pPr>
                        </w:p>
                        <w:p w14:paraId="6FF2CD4A" w14:textId="77777777" w:rsidR="00164651" w:rsidRDefault="00D260B9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50BA71D0" w14:textId="28DCC5BC" w:rsidR="00164651" w:rsidRDefault="006E1A26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 w:rsidR="00AA4206">
                            <w:t>2022-0000088863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74140FCC" id="_x0000_t202" coordsize="21600,21600" o:spt="202" path="m,l,21600r21600,l21600,xe">
              <v:stroke joinstyle="miter"/>
              <v:path gradientshapeok="t" o:connecttype="rect"/>
            </v:shapetype>
            <v:shape id="Colofon vervolgpagina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BDSrQEAAD8DAAAOAAAAZHJzL2Uyb0RvYy54bWysUsFu2zAMvQ/oPwi6N3aCbUiMOAXWosWA&#10;YRvQ7gMUWbIFSKJKqbGzrx+lxOmw3YpeZIo0nx7f4/ZmcpYdFEYDvuXLRc2Z8hI64/uW/3q6v15z&#10;FpPwnbDgVcuPKvKb3dWH7RgatYIBbKeQEYiPzRhaPqQUmqqKclBOxAUE5amoAZ1IdMW+6lCMhO5s&#10;tarrz9UI2AUEqWKk7N2pyHcFX2sl0w+to0rMtpy4pXJiOff5rHZb0fQowmDkmYZ4AwsnjKdHL1B3&#10;Ign2guY/KGckQgSdFhJcBVobqcoMNM2y/meax0EEVWYhcWK4yBTfD1Z+P/xEZjrybsmZF448ugUL&#10;Gny29QC2D6I3XmSlxhAbangM1JKmLzBR15yPlMwCTBpd/tJojOqk+fGis5oSk7lp9Wmz/kglSbV1&#10;XW/Wm+JE9doeMKYHBY7loOVIRhZ9xeFbTESFfp1/ya95uDfW5nzmeOKSozTtpzPxPXRH4k1DEd4A&#10;+JuzkXxveXx+Eag4s189CZuXZA5wDvZzILyk1pYnzk7hbSrLNL9MLhVu543Ka/D3vfB73fvdHwAA&#10;AP//AwBQSwMEFAAGAAgAAAAhABy2Lc3iAAAADQEAAA8AAABkcnMvZG93bnJldi54bWxMj8FOwzAM&#10;hu9IvEPkSdxYspVWtGs6TQhOSIiuHDimrddGa5zSZFt5e7LTuNnyp9/fn29nM7AzTk5bkrBaCmBI&#10;jW01dRK+qrfHZ2DOK2rVYAkl/KKDbXF/l6ustRcq8bz3HQsh5DIlofd+zDh3TY9GuaUdkcLtYCej&#10;fFinjreTuoRwM/C1EAk3SlP40KsRX3psjvuTkbD7pvJV/3zUn+Wh1FWVCnpPjlI+LObdBpjH2d9g&#10;uOoHdSiCU21P1Do2SEijdRxQCZGIQ6krsYpECqwOU5wkT8CLnP9vUfwBAAD//wMAUEsBAi0AFAAG&#10;AAgAAAAhALaDOJL+AAAA4QEAABMAAAAAAAAAAAAAAAAAAAAAAFtDb250ZW50X1R5cGVzXS54bWxQ&#10;SwECLQAUAAYACAAAACEAOP0h/9YAAACUAQAACwAAAAAAAAAAAAAAAAAvAQAAX3JlbHMvLnJlbHNQ&#10;SwECLQAUAAYACAAAACEA1zgQ0q0BAAA/AwAADgAAAAAAAAAAAAAAAAAuAgAAZHJzL2Uyb0RvYy54&#10;bWxQSwECLQAUAAYACAAAACEAHLYtzeIAAAANAQAADwAAAAAAAAAAAAAAAAAHBAAAZHJzL2Rvd25y&#10;ZXYueG1sUEsFBgAAAAAEAAQA8wAAABYFAAAAAA==&#10;" filled="f" stroked="f">
              <v:textbox inset="0,0,0,0">
                <w:txbxContent>
                  <w:p w14:paraId="3AB87E92" w14:textId="77777777" w:rsidR="00164651" w:rsidRDefault="00D260B9">
                    <w:pPr>
                      <w:pStyle w:val="StandaardReferentiegegevensKop"/>
                    </w:pPr>
                    <w:r>
                      <w:t>Financiële Markten</w:t>
                    </w:r>
                  </w:p>
                  <w:p w14:paraId="52DC7EA1" w14:textId="77777777" w:rsidR="00164651" w:rsidRDefault="00164651">
                    <w:pPr>
                      <w:pStyle w:val="WitregelW2"/>
                    </w:pPr>
                  </w:p>
                  <w:p w14:paraId="6FF2CD4A" w14:textId="77777777" w:rsidR="00164651" w:rsidRDefault="00D260B9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50BA71D0" w14:textId="28DCC5BC" w:rsidR="00164651" w:rsidRDefault="006E1A26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 w:rsidR="00AA4206">
                      <w:t>2022-0000088863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 wp14:anchorId="121BA5E3" wp14:editId="49B7C2F1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12" name="Paginanumm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BFDB030" w14:textId="158F51D1" w:rsidR="00164651" w:rsidRDefault="00D260B9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073904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073904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21BA5E3" id="Paginanummer vervolgpagina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+vcsQEAAEoDAAAOAAAAZHJzL2Uyb0RvYy54bWysU8Fu2zAMvQ/oPwi6N3YydG2NOAW2osOA&#10;YSvQ9gMUWbIFSKJGKbGzrx8l1+mw3YZdZIo0n997pLd3k7PsqDAa8C1fr2rOlJfQGd+3/OX54fKG&#10;s5iE74QFr1p+UpHf7S7ebcfQqA0MYDuFjEB8bMbQ8iGl0FRVlINyIq4gKE9FDehEoiv2VYdiJHRn&#10;q01df6hGwC4gSBUjZe/nIt8VfK2VTN+1jiox23LilsqJ5dzns9ptRdOjCIORrzTEP7Bwwnj66Bnq&#10;XiTBDmj+gnJGIkTQaSXBVaC1kapoIDXr+g81T4MIqmghc2I42xT/H6z8dnxEZjqa3YYzLxzN6FH0&#10;xgt/cI5GQ7M9gu1DyWW7xhAb6noK1JemjzBR65KPlMwuTBpdfpI+RnUy/nQ2W02Jydy0ubp+X1NJ&#10;Um19U99eX2WY6q07YEyfFTiWg5YjDbN4LI5fY5pfXV7JH/PwYKzN+UxxppKjNO2nWeFCcw/didiT&#10;NIIdAH9yNtIKtDz+OAhUnNkvnjzO+7IEuAT7JRBeUmvLE2dz+CmVvVoI0MCKmtflyhvx+73QfPsF&#10;dr8AAAD//wMAUEsDBBQABgAIAAAAIQBaTrqJ4QAAAA4BAAAPAAAAZHJzL2Rvd25yZXYueG1sTI/B&#10;boMwEETvlfoP1lbqrbEJCkooJoqq9lSpCqGHHg12AAWvKXYS+vddTslxZ55mZ7LtZHt2MaPvHEqI&#10;FgKYwdrpDhsJ3+XHyxqYDwq16h0aCX/GwzZ/fMhUqt0VC3M5hIZRCPpUSWhDGFLOfd0aq/zCDQbJ&#10;O7rRqkDn2HA9qiuF254vhUi4VR3Sh1YN5q019elwthJ2P1i8d79f1b44Fl1ZbgR+Jicpn5+m3Suw&#10;YKZwg2GuT9Uhp06VO6P2rJewiZcrQslIIkGrZiSKBWnVrMXrFfA84/cz8n8AAAD//wMAUEsBAi0A&#10;FAAGAAgAAAAhALaDOJL+AAAA4QEAABMAAAAAAAAAAAAAAAAAAAAAAFtDb250ZW50X1R5cGVzXS54&#10;bWxQSwECLQAUAAYACAAAACEAOP0h/9YAAACUAQAACwAAAAAAAAAAAAAAAAAvAQAAX3JlbHMvLnJl&#10;bHNQSwECLQAUAAYACAAAACEAbWfr3LEBAABKAwAADgAAAAAAAAAAAAAAAAAuAgAAZHJzL2Uyb0Rv&#10;Yy54bWxQSwECLQAUAAYACAAAACEAWk66ieEAAAAOAQAADwAAAAAAAAAAAAAAAAALBAAAZHJzL2Rv&#10;d25yZXYueG1sUEsFBgAAAAAEAAQA8wAAABkFAAAAAA==&#10;" filled="f" stroked="f">
              <v:textbox inset="0,0,0,0">
                <w:txbxContent>
                  <w:p w14:paraId="5BFDB030" w14:textId="158F51D1" w:rsidR="00164651" w:rsidRDefault="00D260B9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073904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073904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29BE6A59" wp14:editId="0902A729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799589" cy="161925"/>
              <wp:effectExtent l="0" t="0" r="0" b="0"/>
              <wp:wrapNone/>
              <wp:docPr id="13" name="Rubricering voettekst p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3D539CA" w14:textId="1B912351" w:rsidR="00164651" w:rsidRDefault="00D260B9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9BE6A59" id="Rubricering voettekst p2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tMSsgEAAEgDAAAOAAAAZHJzL2Uyb0RvYy54bWysU1GP0zAMfkfiP0R5Z92G7rhV606C0yEk&#10;BOgOfkCaJmtEEwfHWzt+PU523SF4Q7y4jh1/+fzZ3d5OfhBHg8lBaORqsZTCBA2dC/tGfvt6/+pG&#10;ikQqdGqAYBp5Mkne7l6+2I6xNmvoYegMCgYJqR5jI3uiWFdV0r3xKi0gmsBJC+gV8RH3VYdqZHQ/&#10;VOvl8roaAbuIoE1KHL07J+Wu4FtrNH22NhkSQyOZGxWLxbbZVrutqveoYu/0Ew31Dyy8coEfvUDd&#10;KVLigO4vKO80QgJLCw2+AmudNqUH7ma1/KObx15FU3phcVK8yJT+H6z+dPyCwnU8u9dSBOV5Rg+H&#10;FpkWsp7iCIbIfE8k4jqLNcZUc81j5Cqa3sLEhXM8cTBrMFn0+cvdCc6z7KeL1GYioXPRm83m6mYj&#10;hebc6nq1WV9lmOq5OmKi9wa8yE4jkUdZFFbHj4nOV+cr+bEA924YcjxTPFPJHk3tVPq70G+hOzF7&#10;XlqG7QF/SjHyAjQy/TgoNFIMHwIrnLdldnB22tlRQXNpI0mKs/uOylbNBHhcpZun1cr78Pu50Hz+&#10;AXa/AAAA//8DAFBLAwQUAAYACAAAACEAmT782OIAAAANAQAADwAAAGRycy9kb3ducmV2LnhtbEyP&#10;wU7DMBBE70j8g7WVuFEnJQ1tGqeqEJyQUNNw4OjEbmI1XofYbcPfsz3BbWd3NPsm3062Zxc9euNQ&#10;QDyPgGlsnDLYCvis3h5XwHyQqGTvUAv40R62xf1dLjPlrljqyyG0jELQZ1JAF8KQce6bTlvp527Q&#10;SLejG60MJMeWq1FeKdz2fBFFKbfSIH3o5KBfOt2cDmcrYPeF5av5/qj35bE0VbWO8D09CfEwm3Yb&#10;YEFP4c8MN3xCh4KYandG5VlPerl6JisNabRcAyNLkixiYPVt9RQnwIuc/29R/AIAAP//AwBQSwEC&#10;LQAUAAYACAAAACEAtoM4kv4AAADhAQAAEwAAAAAAAAAAAAAAAAAAAAAAW0NvbnRlbnRfVHlwZXNd&#10;LnhtbFBLAQItABQABgAIAAAAIQA4/SH/1gAAAJQBAAALAAAAAAAAAAAAAAAAAC8BAABfcmVscy8u&#10;cmVsc1BLAQItABQABgAIAAAAIQBlEtMSsgEAAEgDAAAOAAAAAAAAAAAAAAAAAC4CAABkcnMvZTJv&#10;RG9jLnhtbFBLAQItABQABgAIAAAAIQCZPvzY4gAAAA0BAAAPAAAAAAAAAAAAAAAAAAwEAABkcnMv&#10;ZG93bnJldi54bWxQSwUGAAAAAAQABADzAAAAGwUAAAAA&#10;" filled="f" stroked="f">
              <v:textbox inset="0,0,0,0">
                <w:txbxContent>
                  <w:p w14:paraId="43D539CA" w14:textId="1B912351" w:rsidR="00164651" w:rsidRDefault="00D260B9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9634D" w14:textId="77777777" w:rsidR="00164651" w:rsidRDefault="00D260B9">
    <w:pPr>
      <w:pStyle w:val="MarginlessContainer"/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45D386AB" wp14:editId="5EE21F7E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336675"/>
              <wp:effectExtent l="0" t="0" r="0" b="0"/>
              <wp:wrapNone/>
              <wp:docPr id="1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231FEE7" w14:textId="77777777" w:rsidR="00164651" w:rsidRDefault="00D260B9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1E0EBA3" wp14:editId="7CBC7B91">
                                <wp:extent cx="2339975" cy="1582834"/>
                                <wp:effectExtent l="0" t="0" r="0" b="0"/>
                                <wp:docPr id="2" name="Woordmerk_MinFi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45D386AB" id="_x0000_t202" coordsize="21600,21600" o:spt="202" path="m,l,21600r21600,l21600,xe">
              <v:stroke joinstyle="miter"/>
              <v:path gradientshapeok="t" o:connecttype="rect"/>
            </v:shapetype>
            <v:shape id="Woordmerk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BHAqAEAADkDAAAOAAAAZHJzL2Uyb0RvYy54bWysUsGO0zAQvSPxD5bvNG0jChs1XQlWi5AQ&#10;IC2Is+vYjUXsMTPeJuXrGbtNF8ENcXHGM+OX997M9nbygzgaJAehlavFUgoTNHQuHFr59cv9i9dS&#10;UFKhUwME08qTIXm7e/5sO8bGrKGHoTMoGCRQM8ZW9inFpqpI98YrWkA0gYsW0KvEVzxUHaqR0f1Q&#10;rZfLTTUCdhFBGyLO3p2LclfwrTU6fbKWTBJDK5lbKieWc5/PardVzQFV7J2+0FD/wMIrF/inV6g7&#10;lZR4RPcXlHcagcCmhQZfgbVOm6KB1ayWf6h56FU0RQubQ/FqE/0/WP3x+BmF63h2UgTleUTfgC31&#10;Br9nc8ZIDfc8RO5K0xuYcuMlT5zMmieLPn9ZjeA623y6WmumJDQn13V9c/PqpRSaa6u63mz4wjjV&#10;0/OIlN4Z8CIHrUSeXbFUHT9QOrfOLflvAe7dMOR85njmkqM07aciqJ557qE7MX3eUobtAX9KMfLE&#10;W0k/HhUaKYb3gS3N6zEHOAf7OVBB89NWJinO4dtU1mgmwPMpai67lBfg93uh+bTxu18AAAD//wMA&#10;UEsDBBQABgAIAAAAIQBHoc0o3QAAAAkBAAAPAAAAZHJzL2Rvd25yZXYueG1sTI/BTsMwEETvSPyD&#10;tUjcqJ0gIgjZVBWCExIiDQeOTrJNrMbrELtt+HvcEz2OZjTzplgvdhRHmr1xjJCsFAji1nWGe4Sv&#10;+u3uEYQPmjs9OiaEX/KwLq+vCp137sQVHbehF7GEfa4RhhCmXErfDmS1X7mJOHo7N1sdopx72c36&#10;FMvtKFOlMmm14bgw6IleBmr324NF2Hxz9Wp+PprPaleZun5S/J7tEW9vls0ziEBL+A/DGT+iQxmZ&#10;GnfgzosRIbtPkxhFiI/OtoprIBqENFEPIMtCXj4o/wAAAP//AwBQSwECLQAUAAYACAAAACEAtoM4&#10;kv4AAADhAQAAEwAAAAAAAAAAAAAAAAAAAAAAW0NvbnRlbnRfVHlwZXNdLnhtbFBLAQItABQABgAI&#10;AAAAIQA4/SH/1gAAAJQBAAALAAAAAAAAAAAAAAAAAC8BAABfcmVscy8ucmVsc1BLAQItABQABgAI&#10;AAAAIQAteBHAqAEAADkDAAAOAAAAAAAAAAAAAAAAAC4CAABkcnMvZTJvRG9jLnhtbFBLAQItABQA&#10;BgAIAAAAIQBHoc0o3QAAAAkBAAAPAAAAAAAAAAAAAAAAAAIEAABkcnMvZG93bnJldi54bWxQSwUG&#10;AAAAAAQABADzAAAADAUAAAAA&#10;" filled="f" stroked="f">
              <v:textbox inset="0,0,0,0">
                <w:txbxContent>
                  <w:p w14:paraId="1231FEE7" w14:textId="77777777" w:rsidR="00164651" w:rsidRDefault="00D260B9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11E0EBA3" wp14:editId="7CBC7B91">
                          <wp:extent cx="2339975" cy="1582834"/>
                          <wp:effectExtent l="0" t="0" r="0" b="0"/>
                          <wp:docPr id="2" name="Woordmerk_MinFi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Woordmerk_MinFin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23DF08A8" wp14:editId="3E5BCD61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336675"/>
              <wp:effectExtent l="0" t="0" r="0" b="0"/>
              <wp:wrapNone/>
              <wp:docPr id="3" name="Logo_MinFi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70CF8DD" w14:textId="77777777" w:rsidR="00D7357B" w:rsidRDefault="00D7357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3DF08A8" id="Logo_MinFin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CdzrAEAADoDAAAOAAAAZHJzL2Uyb0RvYy54bWysUsFuEzEQvSPxD9bcySZNm9JVnEpQBSEV&#10;ilQ4I8frzVpae8zYzW74esZON0VwQ1y845nx2/fezPp2dL04GIoWvYTFbA7CeI2N9XsJ375u37wF&#10;EZPyjerRGwlHE+F28/rVegi1ucAO+8aQYBAf6yFI6FIKdVVF3Rmn4gyD8VxskZxKfKV91ZAaGN31&#10;1cV8vqoGpCYQahMjZ+9ORdgU/LY1Oj20bTRJ9BKYWyonlXOXz2qzVvWeVOisfqah/oGFU9bzT89Q&#10;dyop8UT2LyhnNWHENs00ugrb1mpTNLCaxfwPNY+dCqZoYXNiONsU/x+s/nz4QsI2EpYgvHI8onvc&#10;4/dP1m9ZEtszhFhz12PgvjS+w5HHPOUjJ7PqsSWXv6xHcJ2NPp7NNWMSmpOXq+ubmysQmkuL5XK1&#10;ur7KMNXL60AxfTDoRA4kEA+veKoO9zGdWqeW/DOPW9v3OZ8pnqjkKI27sSi6nGjusDkye15Thu2Q&#10;foIYeOQS4o8nRQZE/9Gzp3k/poCmYDcFymt+KiGBOIXvU9mjiQAPqKh5Xqa8Ab/fC82Xld/8AgAA&#10;//8DAFBLAwQUAAYACAAAACEALumbjN4AAAAIAQAADwAAAGRycy9kb3ducmV2LnhtbEyPMU/DMBSE&#10;dyT+g/WQ2KidQKIS4lQVggkJkYaB0YlfE6vxc4jdNvx7zFTG053uvis3ix3ZCWdvHElIVgIYUue0&#10;oV7CZ/N6twbmgyKtRkco4Qc9bKrrq1IV2p2pxtMu9CyWkC+UhCGEqeDcdwNa5VduQore3s1WhSjn&#10;nutZnWO5HXkqRM6tMhQXBjXh84DdYXe0ErZfVL+Y7/f2o97XpmkeBb3lBylvb5btE7CAS7iE4Q8/&#10;okMVmVp3JO3ZKCHL1g8xKiE+inZ+nybAWglpIjLgVcn/H6h+AQAA//8DAFBLAQItABQABgAIAAAA&#10;IQC2gziS/gAAAOEBAAATAAAAAAAAAAAAAAAAAAAAAABbQ29udGVudF9UeXBlc10ueG1sUEsBAi0A&#10;FAAGAAgAAAAhADj9If/WAAAAlAEAAAsAAAAAAAAAAAAAAAAALwEAAF9yZWxzLy5yZWxzUEsBAi0A&#10;FAAGAAgAAAAhAI9sJ3OsAQAAOgMAAA4AAAAAAAAAAAAAAAAALgIAAGRycy9lMm9Eb2MueG1sUEsB&#10;Ai0AFAAGAAgAAAAhAC7pm4zeAAAACAEAAA8AAAAAAAAAAAAAAAAABgQAAGRycy9kb3ducmV2Lnht&#10;bFBLBQYAAAAABAAEAPMAAAARBQAAAAA=&#10;" filled="f" stroked="f">
              <v:textbox inset="0,0,0,0">
                <w:txbxContent>
                  <w:p w14:paraId="370CF8DD" w14:textId="77777777" w:rsidR="00D7357B" w:rsidRDefault="00D7357B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62E2CC7E" wp14:editId="31CBD7D7">
              <wp:simplePos x="0" y="0"/>
              <wp:positionH relativeFrom="page">
                <wp:posOffset>5930900</wp:posOffset>
              </wp:positionH>
              <wp:positionV relativeFrom="page">
                <wp:posOffset>1961514</wp:posOffset>
              </wp:positionV>
              <wp:extent cx="1228090" cy="3285490"/>
              <wp:effectExtent l="0" t="0" r="0" b="0"/>
              <wp:wrapNone/>
              <wp:docPr id="4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DD09BDB" w14:textId="77777777" w:rsidR="00164651" w:rsidRDefault="00D260B9">
                          <w:pPr>
                            <w:pStyle w:val="StandaardReferentiegegevensKop"/>
                          </w:pPr>
                          <w:r>
                            <w:t>Financiële Markten</w:t>
                          </w:r>
                        </w:p>
                        <w:p w14:paraId="66F7ED5C" w14:textId="77777777" w:rsidR="00164651" w:rsidRDefault="00164651">
                          <w:pPr>
                            <w:pStyle w:val="WitregelW1"/>
                          </w:pPr>
                        </w:p>
                        <w:p w14:paraId="5059C33B" w14:textId="77777777" w:rsidR="00164651" w:rsidRDefault="00D260B9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14:paraId="1EA37BFD" w14:textId="77777777" w:rsidR="00164651" w:rsidRDefault="00D260B9">
                          <w:pPr>
                            <w:pStyle w:val="StandaardReferentiegegevens"/>
                          </w:pPr>
                          <w:r>
                            <w:t>2511 CW  Den Haag</w:t>
                          </w:r>
                        </w:p>
                        <w:p w14:paraId="00D84C51" w14:textId="77777777" w:rsidR="00164651" w:rsidRDefault="00D260B9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14:paraId="04F463C5" w14:textId="77777777" w:rsidR="00164651" w:rsidRDefault="00D260B9">
                          <w:pPr>
                            <w:pStyle w:val="StandaardReferentiegegevens"/>
                          </w:pPr>
                          <w:r>
                            <w:t>2500 EE  Den Haag</w:t>
                          </w:r>
                        </w:p>
                        <w:p w14:paraId="2EA433B7" w14:textId="77777777" w:rsidR="00164651" w:rsidRDefault="00D260B9">
                          <w:pPr>
                            <w:pStyle w:val="StandaardReferentiegegevens"/>
                          </w:pPr>
                          <w:proofErr w:type="gramStart"/>
                          <w:r>
                            <w:t>www.rijksoverheid.nl</w:t>
                          </w:r>
                          <w:proofErr w:type="gramEnd"/>
                        </w:p>
                        <w:p w14:paraId="6C60CCD3" w14:textId="77777777" w:rsidR="00164651" w:rsidRDefault="00164651">
                          <w:pPr>
                            <w:pStyle w:val="WitregelW1"/>
                          </w:pPr>
                        </w:p>
                        <w:p w14:paraId="30C5B1C0" w14:textId="77777777" w:rsidR="00164651" w:rsidRDefault="00164651">
                          <w:pPr>
                            <w:pStyle w:val="WitregelW2"/>
                          </w:pPr>
                        </w:p>
                        <w:p w14:paraId="2B40E09A" w14:textId="77777777" w:rsidR="00164651" w:rsidRDefault="00D260B9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72F54337" w14:textId="0AF891C7" w:rsidR="00164651" w:rsidRDefault="006E1A26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 w:rsidR="00AA4206">
                            <w:t>2022-0000088863</w:t>
                          </w:r>
                          <w:r>
                            <w:fldChar w:fldCharType="end"/>
                          </w:r>
                        </w:p>
                        <w:p w14:paraId="46209BED" w14:textId="77777777" w:rsidR="00164651" w:rsidRDefault="00164651">
                          <w:pPr>
                            <w:pStyle w:val="WitregelW1"/>
                          </w:pPr>
                        </w:p>
                        <w:p w14:paraId="6C0AB22E" w14:textId="77777777" w:rsidR="00164651" w:rsidRDefault="00D260B9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14:paraId="71627BCE" w14:textId="165B3AB8" w:rsidR="00164651" w:rsidRDefault="00D260B9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  <w:p w14:paraId="6A3479A8" w14:textId="77777777" w:rsidR="00164651" w:rsidRDefault="00164651">
                          <w:pPr>
                            <w:pStyle w:val="WitregelW1"/>
                          </w:pPr>
                        </w:p>
                        <w:p w14:paraId="7A2C0A8E" w14:textId="77777777" w:rsidR="00164651" w:rsidRDefault="00D260B9">
                          <w:pPr>
                            <w:pStyle w:val="StandaardReferentiegegevensKop"/>
                          </w:pPr>
                          <w:r>
                            <w:t>Bijlagen</w:t>
                          </w:r>
                        </w:p>
                        <w:p w14:paraId="069DD257" w14:textId="77777777" w:rsidR="00164651" w:rsidRDefault="00D260B9">
                          <w:pPr>
                            <w:pStyle w:val="StandaardReferentiegegevens"/>
                          </w:pPr>
                          <w:r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2E2CC7E" id="Colofon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C7CpgEAADcDAAAOAAAAZHJzL2Uyb0RvYy54bWysUsFu1DAQvSPxD5bvbNLQoiVab6W2KkJC&#10;gNTyAV7H3liyPWbsbrJ8PWNvs0VwQ70445nxy3tvZnM9e8cOGpOFIPjFquVMBwWDDXvBfzzev1tz&#10;lrIMg3QQtOBHnfj19u2bzRR73cEIbtDICCSkfoqCjznHvmmSGrWXaQVRByoaQC8zXXHfDCgnQveu&#10;6dr2QzMBDhFB6ZQoe3cq8m3FN0ar/M2YpDNzghO3XE+s566czXYj+z3KOFr1TEP+BwsvbaCfnqHu&#10;ZJbsCe0/UN4qhAQmrxT4BoyxSlcNpOai/UvNwyijrlrInBTPNqXXg1VfD9+R2UHwS86C9DSiW3Bg&#10;IBRrpph66niI1JPnG5hpxEs+UbIong368iUtjOpk8vFsrJ4zU+VR163bj1RSVHvfra8u6UL4zcvz&#10;iCl/0uBZCQRHmlw1VB6+pHxqXVrK3wLcW+dKvnA8cSlRnndzlXO18NzBcCT6tKMEOwL+4myieQue&#10;fj5J1Jy5z4EMLcuxBLgEuyWQQdFTwTNnp/A21yVaCNB0qprnTSrj//Neab7s+/Y3AAAA//8DAFBL&#10;AwQUAAYACAAAACEA+dbGMuEAAAAMAQAADwAAAGRycy9kb3ducmV2LnhtbEyPQU+DQBSE7yb+h80z&#10;8WZ3Cw0CsjSN0ZOJkeLB48K+Ain7Ftlti//e7UmPk5nMfFNsFzOyM85usCRhvRLAkFqrB+okfNav&#10;Dykw5xVpNVpCCT/oYFve3hQq1/ZCFZ73vmOhhFyuJPTeTznnru3RKLeyE1LwDnY2ygc5d1zP6hLK&#10;zcgjIRJu1EBhoVcTPvfYHvcnI2H3RdXL8P3efFSHaqjrTNBbcpTy/m7ZPQHzuPi/MFzxAzqUgamx&#10;J9KOjRKyeBO+eAmxSDNg18Q6etwAaySkURIDLwv+/0T5CwAA//8DAFBLAQItABQABgAIAAAAIQC2&#10;gziS/gAAAOEBAAATAAAAAAAAAAAAAAAAAAAAAABbQ29udGVudF9UeXBlc10ueG1sUEsBAi0AFAAG&#10;AAgAAAAhADj9If/WAAAAlAEAAAsAAAAAAAAAAAAAAAAALwEAAF9yZWxzLy5yZWxzUEsBAi0AFAAG&#10;AAgAAAAhAM84LsKmAQAANwMAAA4AAAAAAAAAAAAAAAAALgIAAGRycy9lMm9Eb2MueG1sUEsBAi0A&#10;FAAGAAgAAAAhAPnWxjLhAAAADAEAAA8AAAAAAAAAAAAAAAAAAAQAAGRycy9kb3ducmV2LnhtbFBL&#10;BQYAAAAABAAEAPMAAAAOBQAAAAA=&#10;" filled="f" stroked="f">
              <v:textbox inset="0,0,0,0">
                <w:txbxContent>
                  <w:p w14:paraId="1DD09BDB" w14:textId="77777777" w:rsidR="00164651" w:rsidRDefault="00D260B9">
                    <w:pPr>
                      <w:pStyle w:val="StandaardReferentiegegevensKop"/>
                    </w:pPr>
                    <w:r>
                      <w:t>Financiële Markten</w:t>
                    </w:r>
                  </w:p>
                  <w:p w14:paraId="66F7ED5C" w14:textId="77777777" w:rsidR="00164651" w:rsidRDefault="00164651">
                    <w:pPr>
                      <w:pStyle w:val="WitregelW1"/>
                    </w:pPr>
                  </w:p>
                  <w:p w14:paraId="5059C33B" w14:textId="77777777" w:rsidR="00164651" w:rsidRDefault="00D260B9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14:paraId="1EA37BFD" w14:textId="77777777" w:rsidR="00164651" w:rsidRDefault="00D260B9">
                    <w:pPr>
                      <w:pStyle w:val="StandaardReferentiegegevens"/>
                    </w:pPr>
                    <w:r>
                      <w:t>2511 CW  Den Haag</w:t>
                    </w:r>
                  </w:p>
                  <w:p w14:paraId="00D84C51" w14:textId="77777777" w:rsidR="00164651" w:rsidRDefault="00D260B9">
                    <w:pPr>
                      <w:pStyle w:val="StandaardReferentiegegevens"/>
                    </w:pPr>
                    <w:r>
                      <w:t>Postbus 20201</w:t>
                    </w:r>
                  </w:p>
                  <w:p w14:paraId="04F463C5" w14:textId="77777777" w:rsidR="00164651" w:rsidRDefault="00D260B9">
                    <w:pPr>
                      <w:pStyle w:val="StandaardReferentiegegevens"/>
                    </w:pPr>
                    <w:r>
                      <w:t>2500 EE  Den Haag</w:t>
                    </w:r>
                  </w:p>
                  <w:p w14:paraId="2EA433B7" w14:textId="77777777" w:rsidR="00164651" w:rsidRDefault="00D260B9">
                    <w:pPr>
                      <w:pStyle w:val="StandaardReferentiegegevens"/>
                    </w:pPr>
                    <w:proofErr w:type="gramStart"/>
                    <w:r>
                      <w:t>www.rijksoverheid.nl</w:t>
                    </w:r>
                    <w:proofErr w:type="gramEnd"/>
                  </w:p>
                  <w:p w14:paraId="6C60CCD3" w14:textId="77777777" w:rsidR="00164651" w:rsidRDefault="00164651">
                    <w:pPr>
                      <w:pStyle w:val="WitregelW1"/>
                    </w:pPr>
                  </w:p>
                  <w:p w14:paraId="30C5B1C0" w14:textId="77777777" w:rsidR="00164651" w:rsidRDefault="00164651">
                    <w:pPr>
                      <w:pStyle w:val="WitregelW2"/>
                    </w:pPr>
                  </w:p>
                  <w:p w14:paraId="2B40E09A" w14:textId="77777777" w:rsidR="00164651" w:rsidRDefault="00D260B9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72F54337" w14:textId="0AF891C7" w:rsidR="00164651" w:rsidRDefault="006E1A26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 w:rsidR="00AA4206">
                      <w:t>2022-0000088863</w:t>
                    </w:r>
                    <w:r>
                      <w:fldChar w:fldCharType="end"/>
                    </w:r>
                  </w:p>
                  <w:p w14:paraId="46209BED" w14:textId="77777777" w:rsidR="00164651" w:rsidRDefault="00164651">
                    <w:pPr>
                      <w:pStyle w:val="WitregelW1"/>
                    </w:pPr>
                  </w:p>
                  <w:p w14:paraId="6C0AB22E" w14:textId="77777777" w:rsidR="00164651" w:rsidRDefault="00D260B9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14:paraId="71627BCE" w14:textId="165B3AB8" w:rsidR="00164651" w:rsidRDefault="00D260B9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  <w:p w14:paraId="6A3479A8" w14:textId="77777777" w:rsidR="00164651" w:rsidRDefault="00164651">
                    <w:pPr>
                      <w:pStyle w:val="WitregelW1"/>
                    </w:pPr>
                  </w:p>
                  <w:p w14:paraId="7A2C0A8E" w14:textId="77777777" w:rsidR="00164651" w:rsidRDefault="00D260B9">
                    <w:pPr>
                      <w:pStyle w:val="StandaardReferentiegegevensKop"/>
                    </w:pPr>
                    <w:r>
                      <w:t>Bijlagen</w:t>
                    </w:r>
                  </w:p>
                  <w:p w14:paraId="069DD257" w14:textId="77777777" w:rsidR="00164651" w:rsidRDefault="00D260B9">
                    <w:pPr>
                      <w:pStyle w:val="StandaardReferentiegegevens"/>
                    </w:pPr>
                    <w:r>
                      <w:t>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74241351" wp14:editId="2705FDD1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2875"/>
              <wp:effectExtent l="0" t="0" r="0" b="0"/>
              <wp:wrapNone/>
              <wp:docPr id="5" name="Retouradr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90F8671" w14:textId="77777777" w:rsidR="00164651" w:rsidRDefault="00D260B9">
                          <w:pPr>
                            <w:pStyle w:val="StandaardReferentiegegevens"/>
                          </w:pPr>
                          <w:r>
                            <w:t xml:space="preserve">&gt; Retouradres Postbus 20201 2500 EE  Den Haag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4241351" id="Retouradres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eHdqgEAADoDAAAOAAAAZHJzL2Uyb0RvYy54bWysUttu2zAMfR+wfxD0vjjOlrQwohTYig4D&#10;hnXo5QMUWYoFWKJGKbGzry+l1OnQvhV7kWmSOjrnkOur0fXsoDFa8ILXszln2itord8J/vhw8+mS&#10;s5ikb2UPXgt+1JFfbT5+WA+h0QvooG81MgLxsRmC4F1KoamqqDrtZJxB0J6KBtDJRL+4q1qUA6G7&#10;vlrM56tqAGwDgtIxUvb6VOSbgm+MVunWmKgT6wUnbqmcWM5tPqvNWjY7lKGz6pmGfAcLJ62nR89Q&#10;1zJJtkf7BspZhRDBpJkCV4ExVumigdTU81dq7jsZdNFC5sRwtin+P1j16/AbmW0FX3LmpaMR3ekE&#10;e5Qt0qjIniHEhrruA/Wl8SuMNOYpHymZVY8GXf6SHkZ1Mvp4NlePiSlKfl6u6ouaXlFUq78sLi+W&#10;GaZ6uR0wpu8aHMuB4EjDK57Kw8+YTq1TS37Mw43t+5zPFE9UcpTG7VgUrSaaW2iPxJ7WlGA7wL+c&#10;DTRyweOfvUTNWf/Dk6d5P6YAp2A7BdIruip44uwUfktljyYCNKCi5nmZ8gb8+19ovqz85gkAAP//&#10;AwBQSwMEFAAGAAgAAAAhAKa4f1rgAAAACwEAAA8AAABkcnMvZG93bnJldi54bWxMj8FOwzAMhu9I&#10;vENkJG4s3QRZW5pOE4IT0kRXDhzTJmujNU5psq28/cwJjr/96ffnYjO7gZ3NFKxHCctFAsxg67XF&#10;TsJn/faQAgtRoVaDRyPhxwTYlLc3hcq1v2BlzvvYMSrBkCsJfYxjznloe+NUWPjRIO0OfnIqUpw6&#10;rid1oXI38FWSCO6URbrQq9G89KY97k9OwvYLq1f7vWs+qkNl6zpL8F0cpby/m7fPwKKZ4x8Mv/qk&#10;DiU5Nf6EOrCB8lO6JlTCSohHYESsl5kA1tAkTTPgZcH//1BeAQAA//8DAFBLAQItABQABgAIAAAA&#10;IQC2gziS/gAAAOEBAAATAAAAAAAAAAAAAAAAAAAAAABbQ29udGVudF9UeXBlc10ueG1sUEsBAi0A&#10;FAAGAAgAAAAhADj9If/WAAAAlAEAAAsAAAAAAAAAAAAAAAAALwEAAF9yZWxzLy5yZWxzUEsBAi0A&#10;FAAGAAgAAAAhAJ7h4d2qAQAAOgMAAA4AAAAAAAAAAAAAAAAALgIAAGRycy9lMm9Eb2MueG1sUEsB&#10;Ai0AFAAGAAgAAAAhAKa4f1rgAAAACwEAAA8AAAAAAAAAAAAAAAAABAQAAGRycy9kb3ducmV2Lnht&#10;bFBLBQYAAAAABAAEAPMAAAARBQAAAAA=&#10;" filled="f" stroked="f">
              <v:textbox inset="0,0,0,0">
                <w:txbxContent>
                  <w:p w14:paraId="290F8671" w14:textId="77777777" w:rsidR="00164651" w:rsidRDefault="00D260B9">
                    <w:pPr>
                      <w:pStyle w:val="StandaardReferentiegegevens"/>
                    </w:pPr>
                    <w:r>
                      <w:t xml:space="preserve">&gt; Retouradres Postbus 20201 2500 EE  Den Haag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2BE70A47" wp14:editId="598206FB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079500"/>
              <wp:effectExtent l="0" t="0" r="0" b="0"/>
              <wp:wrapNone/>
              <wp:docPr id="6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A878044" w14:textId="21714960" w:rsidR="00164651" w:rsidRDefault="00D260B9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14:paraId="588D7504" w14:textId="77777777" w:rsidR="00AA4206" w:rsidRDefault="00D260B9">
                          <w:r>
                            <w:fldChar w:fldCharType="begin"/>
                          </w:r>
                          <w:r>
                            <w:instrText xml:space="preserve"> DOCPROPERTY  "Aan"  \* MERGEFORMAT </w:instrText>
                          </w:r>
                          <w:r>
                            <w:fldChar w:fldCharType="separate"/>
                          </w:r>
                          <w:r w:rsidR="00AA4206">
                            <w:t>De voorzitter van de Tweede Kamer der Staten-Generaal</w:t>
                          </w:r>
                        </w:p>
                        <w:p w14:paraId="3236539F" w14:textId="77777777" w:rsidR="00AA4206" w:rsidRDefault="00AA4206">
                          <w:r>
                            <w:t>Postbus 20018</w:t>
                          </w:r>
                        </w:p>
                        <w:p w14:paraId="1C4A7318" w14:textId="5E076A22" w:rsidR="00164651" w:rsidRDefault="00AA4206">
                          <w:r>
                            <w:t>2500 EA  Den Haag</w:t>
                          </w:r>
                          <w:r w:rsidR="00D260B9"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BE70A47" id="Toezendgegevens" o:spid="_x0000_s1033" type="#_x0000_t202" style="position:absolute;margin-left:79.35pt;margin-top:153.05pt;width:274.95pt;height: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CQNrwEAAD8DAAAOAAAAZHJzL2Uyb0RvYy54bWysUsFO3DAQvVfiHyzf2WRpWSBaL1JBVJWq&#10;Fgn4AK8zTizFHmObTZav79hLlqrcql6c8cz45b03s76e7MB2EKJBJ/hyUXMGTmFrXCf40+Pd6SVn&#10;MUnXygEdCL6HyK83J5/Wo2/gDHscWgiMQFxsRi94n5JvqiqqHqyMC/TgqKgxWJnoGrqqDXIkdDtU&#10;Z3W9qkYMrQ+oIEbK3h6KfFPwtQaVfmkdIbFBcOKWyhnKuc1ntVnLpgvS90a90ZD/wMJK4+inR6hb&#10;mSR7CeYDlDUqYESdFgpthVobBUUDqVnWf6l56KWHooXMif5oU/x/sOrn7j4w0wq+4sxJSyN6RHgF&#10;13bQwQ5czBaNPjbU+eCpN01fcaJRz/lIyax80sHmL2liVCez90eDYUpMUfLzl6vl5eqcM0W1ZX1x&#10;dV6XEVTvz32I6RugZTkQPNAEi7Fy9yMmokKtc0v+m8M7Mww5nzkeuOQoTdupyLqYeW6x3RN92lWC&#10;7TG8cjbS3AWPzy8yAGfDd0fG5iWZgzAH2zmQTtFTwRNnh/AmlWWaCdCUCsW3jcpr8Oe90Hzf+81v&#10;AAAA//8DAFBLAwQUAAYACAAAACEAlu0FFuAAAAALAQAADwAAAGRycy9kb3ducmV2LnhtbEyPy07D&#10;MBBF90j8gzVI7KhdHkmaxqkqBCskRBoWLJ3YTazG4xC7bfh7hlVZ3pmjO2eKzewGdjJTsB4lLBcC&#10;mMHWa4udhM/69S4DFqJCrQaPRsKPCbApr68KlWt/xsqcdrFjVIIhVxL6GMec89D2xqmw8KNB2u39&#10;5FSkOHVcT+pM5W7g90Ik3CmLdKFXo3nuTXvYHZ2E7RdWL/b7vfmo9pWt65XAt+Qg5e3NvF0Di2aO&#10;Fxj+9EkdSnJq/BF1YAPlpywlVMKDSJbAiEhFlgBrJDymNOFlwf//UP4CAAD//wMAUEsBAi0AFAAG&#10;AAgAAAAhALaDOJL+AAAA4QEAABMAAAAAAAAAAAAAAAAAAAAAAFtDb250ZW50X1R5cGVzXS54bWxQ&#10;SwECLQAUAAYACAAAACEAOP0h/9YAAACUAQAACwAAAAAAAAAAAAAAAAAvAQAAX3JlbHMvLnJlbHNQ&#10;SwECLQAUAAYACAAAACEAbxgkDa8BAAA/AwAADgAAAAAAAAAAAAAAAAAuAgAAZHJzL2Uyb0RvYy54&#10;bWxQSwECLQAUAAYACAAAACEAlu0FFuAAAAALAQAADwAAAAAAAAAAAAAAAAAJBAAAZHJzL2Rvd25y&#10;ZXYueG1sUEsFBgAAAAAEAAQA8wAAABYFAAAAAA==&#10;" filled="f" stroked="f">
              <v:textbox inset="0,0,0,0">
                <w:txbxContent>
                  <w:p w14:paraId="0A878044" w14:textId="21714960" w:rsidR="00164651" w:rsidRDefault="00D260B9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14:paraId="588D7504" w14:textId="77777777" w:rsidR="00AA4206" w:rsidRDefault="00D260B9">
                    <w:r>
                      <w:fldChar w:fldCharType="begin"/>
                    </w:r>
                    <w:r>
                      <w:instrText xml:space="preserve"> DOCPROPERTY  "Aan"  \* MERGEFORMAT </w:instrText>
                    </w:r>
                    <w:r>
                      <w:fldChar w:fldCharType="separate"/>
                    </w:r>
                    <w:r w:rsidR="00AA4206">
                      <w:t>De voorzitter van de Tweede Kamer der Staten-Generaal</w:t>
                    </w:r>
                  </w:p>
                  <w:p w14:paraId="3236539F" w14:textId="77777777" w:rsidR="00AA4206" w:rsidRDefault="00AA4206">
                    <w:r>
                      <w:t>Postbus 20018</w:t>
                    </w:r>
                  </w:p>
                  <w:p w14:paraId="1C4A7318" w14:textId="5E076A22" w:rsidR="00164651" w:rsidRDefault="00AA4206">
                    <w:r>
                      <w:t>2500 EA  Den Haag</w:t>
                    </w:r>
                    <w:r w:rsidR="00D260B9"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6C52A612" wp14:editId="39B9E70B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7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85DB769" w14:textId="45D56989" w:rsidR="00164651" w:rsidRDefault="00D260B9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073904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073904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C52A612" id="Paginanummer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vCVqQEAADsDAAAOAAAAZHJzL2Uyb0RvYy54bWysUsGO0zAQvSPxD5bvNGnF0m7UdCVYLUJC&#10;sNLCB0wdu7EUe8zYbVK+nrG76SK4IS7OeGb88t6b2d5NbhAnTdGib+VyUUuhvcLO+kMrv397eLOR&#10;IibwHQzodSvPOsq73etX2zE0eoU9Dp0mwSA+NmNoZZ9SaKoqql47iAsM2nPRIDlIfKVD1RGMjO6G&#10;alXX76oRqQuESsfI2ftLUe4KvjFapa/GRJ3E0ErmlspJ5dzns9ptoTkQhN6qZxrwDywcWM8/vULd&#10;QwJxJPsXlLOKMKJJC4WuQmOs0kUDq1nWf6h56iHoooXNieFqU/x/sOrL6ZGE7Vq5lsKD4xE9wsF6&#10;8EfnNGV/xhAbbnsK3Jim9zjxnOd85GSWPRly+cuCBNfZ6fPVXT0lofKj1c3t5i2XFNeW69t1fZNh&#10;qpfXgWL6qNGJHLSSeHrFVDh9junSOrfkn3l8sMOQ85nihUqO0rSfiqTNTHOP3ZnZ854ybI/0U4qR&#10;Z97K+OMIpKUYPnk2NS/IHNAc7OcAvOKnrUxSXMIPqSzSTIAnVNQ8b1Negd/vhebLzu9+AQAA//8D&#10;AFBLAwQUAAYACAAAACEAOuLU7eEAAAAOAQAADwAAAGRycy9kb3ducmV2LnhtbEyPwW6DMBBE75Xy&#10;D9ZG6q2xCSoKFBNFVXuqVJXQQ48GO4CC1xQ7Cf37Lqf2uDNPszP5frYDu5rJ9w4lRBsBzGDjdI+t&#10;hM/q9WEHzAeFWg0OjYQf42FfrO5ylWl3w9Jcj6FlFII+UxK6EMaMc990xiq/caNB8k5usirQObVc&#10;T+pG4XbgWyESblWP9KFTo3nuTHM+XqyEwxeWL/33e/1Rnsq+qlKBb8lZyvv1fHgCFswc/mBY6lN1&#10;KKhT7S6oPRskpPH2kVAykkjQqgWJYpECqxct3sXAi5z/n1H8AgAA//8DAFBLAQItABQABgAIAAAA&#10;IQC2gziS/gAAAOEBAAATAAAAAAAAAAAAAAAAAAAAAABbQ29udGVudF9UeXBlc10ueG1sUEsBAi0A&#10;FAAGAAgAAAAhADj9If/WAAAAlAEAAAsAAAAAAAAAAAAAAAAALwEAAF9yZWxzLy5yZWxzUEsBAi0A&#10;FAAGAAgAAAAhAICu8JWpAQAAOwMAAA4AAAAAAAAAAAAAAAAALgIAAGRycy9lMm9Eb2MueG1sUEsB&#10;Ai0AFAAGAAgAAAAhADri1O3hAAAADgEAAA8AAAAAAAAAAAAAAAAAAwQAAGRycy9kb3ducmV2Lnht&#10;bFBLBQYAAAAABAAEAPMAAAARBQAAAAA=&#10;" filled="f" stroked="f">
              <v:textbox inset="0,0,0,0">
                <w:txbxContent>
                  <w:p w14:paraId="585DB769" w14:textId="45D56989" w:rsidR="00164651" w:rsidRDefault="00D260B9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073904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073904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2BE1570E" wp14:editId="7ED5878D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5275" cy="755650"/>
              <wp:effectExtent l="0" t="0" r="0" b="0"/>
              <wp:wrapNone/>
              <wp:docPr id="8" name="Onderwerp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164651" w14:paraId="1B7644C4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4CBBACB8" w14:textId="77777777" w:rsidR="00164651" w:rsidRDefault="00164651"/>
                            </w:tc>
                            <w:tc>
                              <w:tcPr>
                                <w:tcW w:w="5400" w:type="dxa"/>
                              </w:tcPr>
                              <w:p w14:paraId="56DDF113" w14:textId="77777777" w:rsidR="00164651" w:rsidRDefault="00164651"/>
                            </w:tc>
                          </w:tr>
                          <w:tr w:rsidR="00164651" w14:paraId="0FDBE7E6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2338C508" w14:textId="77777777" w:rsidR="00164651" w:rsidRDefault="00D260B9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53EB95BA" w14:textId="283CE244" w:rsidR="00164651" w:rsidRDefault="006E1A26">
                                <w:r>
                                  <w:fldChar w:fldCharType="begin"/>
                                </w:r>
                                <w:r>
                                  <w:instrText xml:space="preserve"> DOCPROPERTY  "Datum"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11</w:t>
                                </w:r>
                                <w:r w:rsidR="00AA4206">
                                  <w:t xml:space="preserve"> april 2022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164651" w14:paraId="2A4DEC27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025C288B" w14:textId="77777777" w:rsidR="00164651" w:rsidRDefault="00D260B9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248C02A3" w14:textId="0E9ED3F4" w:rsidR="00164651" w:rsidRDefault="006E1A26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 w:rsidR="00AA4206">
                                  <w:t>Beantwoording SO Wijziging verordening en richtlijn kapitaalvereisten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164651" w14:paraId="4755C4BC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0A6962D9" w14:textId="77777777" w:rsidR="00164651" w:rsidRDefault="00164651"/>
                            </w:tc>
                            <w:tc>
                              <w:tcPr>
                                <w:tcW w:w="4738" w:type="dxa"/>
                              </w:tcPr>
                              <w:p w14:paraId="0801C7AC" w14:textId="77777777" w:rsidR="00164651" w:rsidRDefault="00164651"/>
                            </w:tc>
                          </w:tr>
                        </w:tbl>
                        <w:p w14:paraId="4069436D" w14:textId="77777777" w:rsidR="00D7357B" w:rsidRDefault="00D7357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BE1570E" id="Onderwerp" o:spid="_x0000_s1035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CJiqAEAADgDAAAOAAAAZHJzL2Uyb0RvYy54bWysUsFu2zAMvRfYPwi6L3aCue2MKAW2okOB&#10;Yh3Q7gMUWYoFWKJGqbHTry+l1GnR3YZdZIqknh/f4/pqcgPba4wWvODLRc2Z9go663eC/368+XzJ&#10;WUzSd3IArwU/6MivNp/O1mNo9Qp6GDqNjEB8bMcgeJ9SaKsqql47GRcQtKeiAXQy0RV3VYdyJHQ3&#10;VKu6Pq9GwC4gKB0jZa+PRb4p+MZole6NiTqxQXDilsqJ5dzms9qsZbtDGXqrXmnIf2DhpPX00xPU&#10;tUySPaH9C8pZhRDBpIUCV4ExVukyA02zrD9M89DLoMssJE4MJ5ni/4NVP/e/kNlOcDLKS0cW3Xuy&#10;ZNQYsjhjiC31PATqStM3mMjkOR8pmWeeDLr8pWkY1Unmw0laPSWmKPllWTeri4YzRbWLpjlvivbV&#10;2+uAMf3Q4FgOBEeyrigq93cxERNqnVvyzzzc2GHI+UzxSCVHadpOZZ6vM80tdAdiT0tKsD3gM2cj&#10;GS54/PMkUXM23HpSNG/HHOAcbOdAekVPBU+cHcPvqWzRTIDsKRRfVyn7//5eaL4t/OYFAAD//wMA&#10;UEsDBBQABgAIAAAAIQCxKwhy4AAAAAsBAAAPAAAAZHJzL2Rvd25yZXYueG1sTI/BTsMwEETvSPyD&#10;tUjcqN1ITtMQp6oQnJAQaThwdGI3iRqvQ+y24e9ZTnAc7dPM22K3uJFd7BwGjwrWKwHMYuvNgJ2C&#10;j/rlIQMWokajR49WwbcNsCtvbwqdG3/Fyl4OsWNUgiHXCvoYp5zz0PbW6bDyk0W6Hf3sdKQ4d9zM&#10;+krlbuSJECl3ekBa6PVkn3rbng5np2D/idXz8PXWvFfHaqjrrcDX9KTU/d2yfwQW7RL/YPjVJ3Uo&#10;yanxZzSBjZRltiFUgdwkEhgRmZAJsEZBul1L4GXB//9Q/gAAAP//AwBQSwECLQAUAAYACAAAACEA&#10;toM4kv4AAADhAQAAEwAAAAAAAAAAAAAAAAAAAAAAW0NvbnRlbnRfVHlwZXNdLnhtbFBLAQItABQA&#10;BgAIAAAAIQA4/SH/1gAAAJQBAAALAAAAAAAAAAAAAAAAAC8BAABfcmVscy8ucmVsc1BLAQItABQA&#10;BgAIAAAAIQDsLCJiqAEAADgDAAAOAAAAAAAAAAAAAAAAAC4CAABkcnMvZTJvRG9jLnhtbFBLAQIt&#10;ABQABgAIAAAAIQCxKwhy4AAAAAsBAAAPAAAAAAAAAAAAAAAAAAIEAABkcnMvZG93bnJldi54bWxQ&#10;SwUGAAAAAAQABADzAAAADwU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164651" w14:paraId="1B7644C4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4CBBACB8" w14:textId="77777777" w:rsidR="00164651" w:rsidRDefault="00164651"/>
                      </w:tc>
                      <w:tc>
                        <w:tcPr>
                          <w:tcW w:w="5400" w:type="dxa"/>
                        </w:tcPr>
                        <w:p w14:paraId="56DDF113" w14:textId="77777777" w:rsidR="00164651" w:rsidRDefault="00164651"/>
                      </w:tc>
                    </w:tr>
                    <w:tr w:rsidR="00164651" w14:paraId="0FDBE7E6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2338C508" w14:textId="77777777" w:rsidR="00164651" w:rsidRDefault="00D260B9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53EB95BA" w14:textId="283CE244" w:rsidR="00164651" w:rsidRDefault="006E1A26">
                          <w:r>
                            <w:fldChar w:fldCharType="begin"/>
                          </w:r>
                          <w:r>
                            <w:instrText xml:space="preserve"> DOCPROPERTY  "Datum"  \* MERGEFORMAT </w:instrText>
                          </w:r>
                          <w:r>
                            <w:fldChar w:fldCharType="separate"/>
                          </w:r>
                          <w:r>
                            <w:t>11</w:t>
                          </w:r>
                          <w:r w:rsidR="00AA4206">
                            <w:t xml:space="preserve"> april 2022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164651" w14:paraId="2A4DEC27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025C288B" w14:textId="77777777" w:rsidR="00164651" w:rsidRDefault="00D260B9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248C02A3" w14:textId="0E9ED3F4" w:rsidR="00164651" w:rsidRDefault="006E1A26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 w:rsidR="00AA4206">
                            <w:t>Beantwoording SO Wijziging verordening en richtlijn kapitaalvereisten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164651" w14:paraId="4755C4BC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0A6962D9" w14:textId="77777777" w:rsidR="00164651" w:rsidRDefault="00164651"/>
                      </w:tc>
                      <w:tc>
                        <w:tcPr>
                          <w:tcW w:w="4738" w:type="dxa"/>
                        </w:tcPr>
                        <w:p w14:paraId="0801C7AC" w14:textId="77777777" w:rsidR="00164651" w:rsidRDefault="00164651"/>
                      </w:tc>
                    </w:tr>
                  </w:tbl>
                  <w:p w14:paraId="4069436D" w14:textId="77777777" w:rsidR="00D7357B" w:rsidRDefault="00D7357B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60BE39C3" wp14:editId="7CBACC52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61925"/>
              <wp:effectExtent l="0" t="0" r="0" b="0"/>
              <wp:wrapNone/>
              <wp:docPr id="9" name="Rubricering voetteks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19753CD" w14:textId="7789588C" w:rsidR="00164651" w:rsidRDefault="00D260B9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0BE39C3" id="Rubricering voettekst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DtOsAEAAEUDAAAOAAAAZHJzL2Uyb0RvYy54bWysUsFu2zAMvQ/oPwi6N7YDtGiNOAXWosOA&#10;YRvW7QNkWYqNWaJGMbGzrx+l1Omw3YpeZIoUn9975OZudqM4GIwD+EZWq1IK4zV0g9818sf3x8sb&#10;KSIp36kRvGnk0UR5t714t5lCbdbQw9gZFAziYz2FRvZEoS6KqHvjVFxBMJ6LFtAp4ivuig7VxOhu&#10;LNZleV1MgF1A0CZGzj6cinKb8a01mr5YGw2JsZHMjfKJ+WzTWWw3qt6hCv2gn2moV7BwavD80zPU&#10;gyIl9jj8B+UGjRDB0kqDK8DaQZusgdVU5T9qnnoVTNbC5sRwtim+Haz+fPiKYugaeSuFV45H9G3f&#10;IrNCtlMcwBCZn5GSUVOINb9/CtxB83uYeeBLPnIy6Z8tuvRlZYLrbPnxbLOZSejUdFOW6/WVFJpr&#10;1XV1yzHDFy/dASN9MOBEChqJPMbsrjp8inR6ujxJP/PwOIxjyieKJyopormds7YqDzqlWuiOTJ83&#10;lnF7wN9STDz9RsZfe4VGivGjZ3vTqiwBLkG7BMprbm0kSXEK7ymv1MKAZ5XlPO9VWoa/75nny/Zv&#10;/wAAAP//AwBQSwMEFAAGAAgAAAAhAPVV9H3iAAAADQEAAA8AAABkcnMvZG93bnJldi54bWxMj8FO&#10;wzAQRO9I/IO1lbhRpyENbRqnqhCckFDTcODoxG5iNV6H2G3D37M9wW1ndzT7Jt9OtmcXPXrjUMBi&#10;HgHT2DhlsBXwWb09roD5IFHJ3qEW8KM9bIv7u1xmyl2x1JdDaBmFoM+kgC6EIePcN5220s/doJFu&#10;RzdaGUiOLVejvFK47XkcRSm30iB96OSgXzrdnA5nK2D3heWr+f6o9+WxNFW1jvA9PQnxMJt2G2BB&#10;T+HPDDd8QoeCmGp3RuVZT3q5eiYrDWm0XAMjS5LEMbD6tnpaJMCLnP9vUfwCAAD//wMAUEsBAi0A&#10;FAAGAAgAAAAhALaDOJL+AAAA4QEAABMAAAAAAAAAAAAAAAAAAAAAAFtDb250ZW50X1R5cGVzXS54&#10;bWxQSwECLQAUAAYACAAAACEAOP0h/9YAAACUAQAACwAAAAAAAAAAAAAAAAAvAQAAX3JlbHMvLnJl&#10;bHNQSwECLQAUAAYACAAAACEAPBA7TrABAABFAwAADgAAAAAAAAAAAAAAAAAuAgAAZHJzL2Uyb0Rv&#10;Yy54bWxQSwECLQAUAAYACAAAACEA9VX0feIAAAANAQAADwAAAAAAAAAAAAAAAAAKBAAAZHJzL2Rv&#10;d25yZXYueG1sUEsFBgAAAAAEAAQA8wAAABkFAAAAAA==&#10;" filled="f" stroked="f">
              <v:textbox inset="0,0,0,0">
                <w:txbxContent>
                  <w:p w14:paraId="119753CD" w14:textId="7789588C" w:rsidR="00164651" w:rsidRDefault="00D260B9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253D67DE" wp14:editId="3FC66FB6">
              <wp:simplePos x="0" y="0"/>
              <wp:positionH relativeFrom="page">
                <wp:posOffset>5921375</wp:posOffset>
              </wp:positionH>
              <wp:positionV relativeFrom="page">
                <wp:posOffset>5309870</wp:posOffset>
              </wp:positionV>
              <wp:extent cx="1148080" cy="762635"/>
              <wp:effectExtent l="0" t="0" r="0" b="0"/>
              <wp:wrapNone/>
              <wp:docPr id="10" name="Region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0692C07" w14:textId="77777777" w:rsidR="00D7357B" w:rsidRDefault="00D7357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53D67DE" id="Region 12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3LspgEAADoDAAAOAAAAZHJzL2Uyb0RvYy54bWysUsGO0zAQvSPxD5bvNGmBUkVNV4LVIiQE&#10;iIUPcJ1xYyn2mLG3Sfl6xs6mi+CGuDjjmfHLe29mfzO5QZyBokXfyvWqlgK8xs76Uyu/f7t7sZMi&#10;JuU7NaCHVl4gypvD82f7MTSwwR6HDkgwiI/NGFrZpxSaqoq6B6fiCgN4LhokpxJf6VR1pEZGd0O1&#10;qettNSJ1gVBDjJy9nYvyUPCNAZ0+GxMhiaGVzC2Vk8p5zGd12KvmRCr0Vj/SUP/Awinr+adXqFuV&#10;lHgg+xeUs5owokkrja5CY6yGooHVrOs/1Nz3KkDRwubEcLUp/j9Y/en8hYTteHZsj1eOZ/QVTjxN&#10;sd5kd8YQG266D9yWprc4ceeSj5zMoidDLn9ZjuA6A12u3sKUhM6P1q929Y5Lmmtvtpvty9cZpnp6&#10;HSim94BO5KCVxLMrlqrzx5jm1qUl/8zjnR2GnM8UZyo5StNxmgVdeR6xuzB9XlPG7ZF+SjHyyFsZ&#10;fzwoAimGD549zfuxBLQExyVQXvPTViYp5vBdKnu0MOABFTmPy5Q34Pd74fm08odfAAAA//8DAFBL&#10;AwQUAAYACAAAACEAaMMfuuEAAAAMAQAADwAAAGRycy9kb3ducmV2LnhtbEyPy27CMBBF95X6D9ZU&#10;6q44DxFBGgehql1VqgjpoksnHhKLeJzGBtK/r1nBcnSP7j1TbGYzsDNOTlsSEC8iYEitVZo6Ad/1&#10;x8sKmPOSlBwsoYA/dLApHx8KmSt7oQrPe9+xUEIulwJ678ecc9f2aKRb2BEpZAc7GenDOXVcTfIS&#10;ys3AkyjKuJGawkIvR3zrsT3uT0bA9oeqd/371eyqQ6Xreh3RZ3YU4vlp3r4C8zj7GwxX/aAOZXBq&#10;7ImUY4OAdZosAypglWYJsCsRx2kKrAnZMkuBlwW/f6L8BwAA//8DAFBLAQItABQABgAIAAAAIQC2&#10;gziS/gAAAOEBAAATAAAAAAAAAAAAAAAAAAAAAABbQ29udGVudF9UeXBlc10ueG1sUEsBAi0AFAAG&#10;AAgAAAAhADj9If/WAAAAlAEAAAsAAAAAAAAAAAAAAAAALwEAAF9yZWxzLy5yZWxzUEsBAi0AFAAG&#10;AAgAAAAhAEoPcuymAQAAOgMAAA4AAAAAAAAAAAAAAAAALgIAAGRycy9lMm9Eb2MueG1sUEsBAi0A&#10;FAAGAAgAAAAhAGjDH7rhAAAADAEAAA8AAAAAAAAAAAAAAAAAAAQAAGRycy9kb3ducmV2LnhtbFBL&#10;BQYAAAAABAAEAPMAAAAOBQAAAAA=&#10;" filled="f" stroked="f">
              <v:textbox inset="0,0,0,0">
                <w:txbxContent>
                  <w:p w14:paraId="60692C07" w14:textId="77777777" w:rsidR="00D7357B" w:rsidRDefault="00D7357B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D42F1218"/>
    <w:multiLevelType w:val="multilevel"/>
    <w:tmpl w:val="0A763047"/>
    <w:name w:val="Bullet Opdrachtbevestiging"/>
    <w:lvl w:ilvl="0">
      <w:start w:val="1"/>
      <w:numFmt w:val="bullet"/>
      <w:pStyle w:val="BulletOpdrBev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9261FC5"/>
    <w:multiLevelType w:val="multilevel"/>
    <w:tmpl w:val="68FD92A0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CCD379F"/>
    <w:multiLevelType w:val="multilevel"/>
    <w:tmpl w:val="479A07E2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●"/>
      <w:lvlJc w:val="left"/>
      <w:pPr>
        <w:ind w:left="1120" w:hanging="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3CC281C"/>
    <w:multiLevelType w:val="multilevel"/>
    <w:tmpl w:val="4259263F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651"/>
    <w:rsid w:val="00020B15"/>
    <w:rsid w:val="00073904"/>
    <w:rsid w:val="00095DB5"/>
    <w:rsid w:val="00164651"/>
    <w:rsid w:val="00284074"/>
    <w:rsid w:val="00395F92"/>
    <w:rsid w:val="00532057"/>
    <w:rsid w:val="006E1A26"/>
    <w:rsid w:val="008568F7"/>
    <w:rsid w:val="00882ED9"/>
    <w:rsid w:val="008B3177"/>
    <w:rsid w:val="008C590C"/>
    <w:rsid w:val="00934EC7"/>
    <w:rsid w:val="00AA4206"/>
    <w:rsid w:val="00AC4178"/>
    <w:rsid w:val="00B47C05"/>
    <w:rsid w:val="00B62043"/>
    <w:rsid w:val="00C867DE"/>
    <w:rsid w:val="00CE6DD1"/>
    <w:rsid w:val="00D260B9"/>
    <w:rsid w:val="00D7357B"/>
    <w:rsid w:val="00DC01BF"/>
    <w:rsid w:val="00EE2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908BBEF"/>
  <w15:docId w15:val="{1A9A77C0-3210-4197-A76B-36698ECAF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cPr>
      <w:shd w:val="clear" w:color="auto" w:fill="auto"/>
    </w:tc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Actiepunten">
    <w:name w:val="Actiepunten"/>
    <w:basedOn w:val="Standaard"/>
    <w:next w:val="Standaard"/>
    <w:pPr>
      <w:spacing w:line="240" w:lineRule="exact"/>
    </w:p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BulletOpdrachtbevestiging">
    <w:name w:val="Bullet Opdrachtbevestiging"/>
    <w:basedOn w:val="Standaard"/>
    <w:next w:val="Standaard"/>
    <w:pPr>
      <w:spacing w:line="240" w:lineRule="exact"/>
    </w:p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paragraph" w:customStyle="1" w:styleId="EkiKopjeArchivering">
    <w:name w:val="Eki Kopje Archivering"/>
    <w:basedOn w:val="Standaard"/>
    <w:next w:val="Standaard"/>
    <w:pPr>
      <w:spacing w:line="240" w:lineRule="exact"/>
    </w:pPr>
    <w:rPr>
      <w:sz w:val="24"/>
      <w:szCs w:val="24"/>
    </w:r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paragraph" w:customStyle="1" w:styleId="Lijstniveau1">
    <w:name w:val="Lijst niveau 1"/>
    <w:basedOn w:val="Standaard"/>
    <w:pPr>
      <w:numPr>
        <w:numId w:val="4"/>
      </w:numPr>
    </w:pPr>
  </w:style>
  <w:style w:type="paragraph" w:customStyle="1" w:styleId="Lijstniveau2">
    <w:name w:val="Lijst niveau 2"/>
    <w:basedOn w:val="Standaard"/>
    <w:pPr>
      <w:numPr>
        <w:ilvl w:val="1"/>
        <w:numId w:val="4"/>
      </w:numPr>
    </w:pPr>
  </w:style>
  <w:style w:type="paragraph" w:customStyle="1" w:styleId="Lijstniveau3">
    <w:name w:val="Lijst niveau 3"/>
    <w:basedOn w:val="Standaard"/>
    <w:pPr>
      <w:numPr>
        <w:ilvl w:val="2"/>
        <w:numId w:val="4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3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3"/>
      </w:numPr>
      <w:spacing w:line="240" w:lineRule="exact"/>
    </w:pPr>
  </w:style>
  <w:style w:type="paragraph" w:customStyle="1" w:styleId="NummeringlijstOpdrachtbevestiging">
    <w:name w:val="Nummering lijst Opdrachtbevestiging"/>
    <w:basedOn w:val="Standaard"/>
    <w:next w:val="Standaard"/>
    <w:p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paragraph" w:customStyle="1" w:styleId="Standaardlijst">
    <w:name w:val="Standaardlijst"/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;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020B15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20B15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020B15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20B15"/>
    <w:rPr>
      <w:rFonts w:ascii="Verdana" w:hAnsi="Verdana"/>
      <w:color w:val="000000"/>
      <w:sz w:val="18"/>
      <w:szCs w:val="18"/>
    </w:rPr>
  </w:style>
  <w:style w:type="character" w:styleId="Hyperlink">
    <w:name w:val="Hyperlink"/>
    <w:basedOn w:val="Standaardalinea-lettertype"/>
    <w:uiPriority w:val="99"/>
    <w:semiHidden/>
    <w:unhideWhenUsed/>
    <w:rsid w:val="00020B15"/>
    <w:rPr>
      <w:color w:val="0563C1" w:themeColor="hyperlink"/>
      <w:u w:val="single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020B15"/>
    <w:pPr>
      <w:autoSpaceDN/>
      <w:spacing w:line="240" w:lineRule="auto"/>
      <w:textAlignment w:val="auto"/>
    </w:pPr>
    <w:rPr>
      <w:rFonts w:eastAsiaTheme="minorHAnsi" w:cstheme="minorBidi"/>
      <w:color w:val="auto"/>
      <w:sz w:val="20"/>
      <w:szCs w:val="20"/>
      <w:lang w:val="en-US" w:eastAsia="en-US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020B15"/>
    <w:rPr>
      <w:rFonts w:ascii="Verdana" w:eastAsiaTheme="minorHAnsi" w:hAnsi="Verdana" w:cstheme="minorBidi"/>
      <w:lang w:val="en-US" w:eastAsia="en-US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020B15"/>
    <w:pPr>
      <w:autoSpaceDN/>
      <w:spacing w:after="160" w:line="240" w:lineRule="auto"/>
      <w:textAlignment w:val="auto"/>
    </w:pPr>
    <w:rPr>
      <w:rFonts w:eastAsiaTheme="minorHAnsi" w:cstheme="minorBidi"/>
      <w:color w:val="auto"/>
      <w:sz w:val="20"/>
      <w:szCs w:val="20"/>
      <w:lang w:val="en-US" w:eastAsia="en-US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020B15"/>
    <w:rPr>
      <w:rFonts w:ascii="Verdana" w:eastAsiaTheme="minorHAnsi" w:hAnsi="Verdana" w:cstheme="minorBidi"/>
      <w:lang w:val="en-US" w:eastAsia="en-US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020B15"/>
    <w:rPr>
      <w:vertAlign w:val="superscript"/>
    </w:rPr>
  </w:style>
  <w:style w:type="table" w:styleId="Tabelraster">
    <w:name w:val="Table Grid"/>
    <w:basedOn w:val="Standaardtabel"/>
    <w:uiPriority w:val="39"/>
    <w:rsid w:val="00020B15"/>
    <w:pPr>
      <w:autoSpaceDN/>
      <w:textAlignment w:val="auto"/>
    </w:pPr>
    <w:rPr>
      <w:rFonts w:ascii="Verdana" w:eastAsiaTheme="minorHAnsi" w:hAnsi="Verdana" w:cstheme="minorBidi"/>
      <w:sz w:val="18"/>
      <w:szCs w:val="22"/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831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webSetting" Target="webSettings0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42</ap:Words>
  <ap:Characters>232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273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2022-04-11T13:58:00.0000000Z</dcterms:created>
  <dcterms:modified xsi:type="dcterms:W3CDTF">2022-04-11T13:58:00.0000000Z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DocGen_Brief_nl_NL</vt:lpwstr>
  </property>
  <property fmtid="{D5CDD505-2E9C-101B-9397-08002B2CF9AE}" pid="3" name="Onderwerp">
    <vt:lpwstr>Beantwoording SO Wijziging verordening en richtlijn kapitaalvereisten</vt:lpwstr>
  </property>
  <property fmtid="{D5CDD505-2E9C-101B-9397-08002B2CF9AE}" pid="4" name="Datum">
    <vt:lpwstr>8 april 2022</vt:lpwstr>
  </property>
  <property fmtid="{D5CDD505-2E9C-101B-9397-08002B2CF9AE}" pid="5" name="Aan">
    <vt:lpwstr>De voorzitter van de Tweede Kamer der Staten-Generaal_x000d_
Postbus 20018_x000d_
2500 EA  Den Haag</vt:lpwstr>
  </property>
  <property fmtid="{D5CDD505-2E9C-101B-9397-08002B2CF9AE}" pid="6" name="Kenmerk">
    <vt:lpwstr>2022-0000088863</vt:lpwstr>
  </property>
  <property fmtid="{D5CDD505-2E9C-101B-9397-08002B2CF9AE}" pid="7" name="UwKenmerk">
    <vt:lpwstr/>
  </property>
  <property fmtid="{D5CDD505-2E9C-101B-9397-08002B2CF9AE}" pid="8" name="Rubricering">
    <vt:lpwstr/>
  </property>
  <property fmtid="{D5CDD505-2E9C-101B-9397-08002B2CF9AE}" pid="9" name="MSIP_Label_6800fede-0e59-47ad-af95-4e63bbdb932d_Enabled">
    <vt:lpwstr>true</vt:lpwstr>
  </property>
  <property fmtid="{D5CDD505-2E9C-101B-9397-08002B2CF9AE}" pid="10" name="MSIP_Label_6800fede-0e59-47ad-af95-4e63bbdb932d_SetDate">
    <vt:lpwstr>2022-03-09T15:34:09Z</vt:lpwstr>
  </property>
  <property fmtid="{D5CDD505-2E9C-101B-9397-08002B2CF9AE}" pid="11" name="MSIP_Label_6800fede-0e59-47ad-af95-4e63bbdb932d_Method">
    <vt:lpwstr>Standard</vt:lpwstr>
  </property>
  <property fmtid="{D5CDD505-2E9C-101B-9397-08002B2CF9AE}" pid="12" name="MSIP_Label_6800fede-0e59-47ad-af95-4e63bbdb932d_Name">
    <vt:lpwstr>FIN-DGGT-Rijksoverheid</vt:lpwstr>
  </property>
  <property fmtid="{D5CDD505-2E9C-101B-9397-08002B2CF9AE}" pid="13" name="MSIP_Label_6800fede-0e59-47ad-af95-4e63bbdb932d_SiteId">
    <vt:lpwstr>84712536-f524-40a0-913b-5d25ba502732</vt:lpwstr>
  </property>
  <property fmtid="{D5CDD505-2E9C-101B-9397-08002B2CF9AE}" pid="14" name="MSIP_Label_6800fede-0e59-47ad-af95-4e63bbdb932d_ActionId">
    <vt:lpwstr>38c164b2-b7c1-4397-a588-90b5e012bd66</vt:lpwstr>
  </property>
  <property fmtid="{D5CDD505-2E9C-101B-9397-08002B2CF9AE}" pid="15" name="MSIP_Label_6800fede-0e59-47ad-af95-4e63bbdb932d_ContentBits">
    <vt:lpwstr>0</vt:lpwstr>
  </property>
</Properties>
</file>