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8313E" w:rsidP="0068313E" w14:paraId="7142B894" w14:textId="77777777">
      <w:pPr>
        <w:tabs>
          <w:tab w:val="left" w:pos="426"/>
        </w:tabs>
      </w:pPr>
    </w:p>
    <w:p w:rsidR="00FC7BA4" w:rsidP="0068313E" w14:paraId="657E246B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Geachte Voorzitter,</w:t>
      </w:r>
    </w:p>
    <w:p w:rsidR="00FC7BA4" w:rsidP="0068313E" w14:paraId="738C0C56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68313E" w14:paraId="27B00CA3" w14:textId="34FF99D8">
      <w:pPr>
        <w:tabs>
          <w:tab w:val="left" w:pos="360"/>
          <w:tab w:val="left" w:pos="2160"/>
          <w:tab w:val="left" w:pos="4320"/>
          <w:tab w:val="left" w:pos="6480"/>
        </w:tabs>
      </w:pPr>
      <w:r>
        <w:t xml:space="preserve">Hierbij bied ik u, mede namens de </w:t>
      </w:r>
      <w:r w:rsidR="00FC7BA4">
        <w:t>m</w:t>
      </w:r>
      <w:r>
        <w:t>inister van Financiën, de n</w:t>
      </w:r>
      <w:r w:rsidRPr="0087211F">
        <w:t>ota naar aanleiding van het verslag</w:t>
      </w:r>
      <w:r>
        <w:t xml:space="preserve"> inzake het bovenvermelde voorstel aan</w:t>
      </w:r>
      <w:r w:rsidRPr="00D20DAB">
        <w:t>, alsmede een nota van wijziging</w:t>
      </w:r>
      <w:r>
        <w:t>.</w:t>
      </w:r>
    </w:p>
    <w:p w:rsidR="004704B3" w:rsidP="0068313E" w14:paraId="27E1A142" w14:textId="77777777">
      <w:pPr>
        <w:tabs>
          <w:tab w:val="left" w:pos="426"/>
        </w:tabs>
      </w:pPr>
    </w:p>
    <w:p w:rsidR="00961018" w:rsidP="0068313E" w14:paraId="15F424DD" w14:textId="52C0956A">
      <w:pPr>
        <w:tabs>
          <w:tab w:val="left" w:pos="426"/>
        </w:tabs>
      </w:pPr>
    </w:p>
    <w:p w:rsidR="00FC7BA4" w:rsidP="0068313E" w14:paraId="4130D435" w14:textId="75E1047E">
      <w:pPr>
        <w:tabs>
          <w:tab w:val="left" w:pos="426"/>
        </w:tabs>
      </w:pPr>
    </w:p>
    <w:p w:rsidR="00FC7BA4" w:rsidP="0068313E" w14:paraId="54763CCD" w14:textId="77777777">
      <w:pPr>
        <w:tabs>
          <w:tab w:val="left" w:pos="426"/>
        </w:tabs>
      </w:pPr>
    </w:p>
    <w:p w:rsidR="00FC7BA4" w:rsidP="0068313E" w14:paraId="13C22F49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M.A.M. Adriaansens</w:t>
      </w:r>
    </w:p>
    <w:p w:rsidR="00402CD4" w:rsidP="0068313E" w14:paraId="5236FB7D" w14:textId="6916146C">
      <w:pPr>
        <w:tabs>
          <w:tab w:val="left" w:pos="360"/>
          <w:tab w:val="left" w:pos="2160"/>
          <w:tab w:val="left" w:pos="4320"/>
          <w:tab w:val="left" w:pos="6480"/>
        </w:tabs>
      </w:pPr>
      <w:r w:rsidRPr="00BE7CD7">
        <w:t>Minister van Economische Zaken en Klimaat</w:t>
      </w:r>
    </w:p>
    <w:p w:rsidRPr="00097AE2" w:rsidR="006B22D4" w:rsidP="00FF153B" w14:paraId="225AD602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402CD4" w14:paraId="11D0DE46" w14:textId="77777777">
      <w:pPr>
        <w:spacing w:line="240" w:lineRule="auto"/>
      </w:pPr>
    </w:p>
    <w:sectPr w:rsidSect="009B173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7BA4" w14:paraId="47AFD6C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F10" w:rsidRPr="00BC3B53" w:rsidP="008C356D" w14:paraId="0C2D9A44" w14:textId="77777777">
    <w:pPr>
      <w:pStyle w:val="Footer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56"/>
    </w:tblGrid>
    <w:tr w14:paraId="0E0BB898" w14:textId="77777777" w:rsidTr="00CA6A25">
      <w:tblPrEx>
        <w:tblW w:w="9757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074F10" w:rsidP="003F1F6B" w14:paraId="4C83E16B" w14:textId="77777777">
          <w:pPr>
            <w:pStyle w:val="Huisstijl-Rubricering"/>
          </w:pPr>
        </w:p>
      </w:tc>
      <w:tc>
        <w:tcPr>
          <w:tcW w:w="2156" w:type="dxa"/>
        </w:tcPr>
        <w:p w:rsidR="00074F10" w:rsidRPr="00645414" w:rsidP="00645414" w14:paraId="7A6BA0FB" w14:textId="77777777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="0057090B">
            <w:t>2</w:t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t>2</w:t>
          </w:r>
        </w:p>
      </w:tc>
    </w:tr>
  </w:tbl>
  <w:p w:rsidR="00074F10" w:rsidRPr="00BC3B53" w:rsidP="00BC3B53" w14:paraId="72B558FC" w14:textId="77777777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771" w:type="dxa"/>
      <w:tblLayout w:type="fixed"/>
      <w:tblCellMar>
        <w:left w:w="0" w:type="dxa"/>
        <w:right w:w="0" w:type="dxa"/>
      </w:tblCellMar>
      <w:tblLook w:val="0000"/>
    </w:tblPr>
    <w:tblGrid>
      <w:gridCol w:w="7601"/>
      <w:gridCol w:w="2170"/>
    </w:tblGrid>
    <w:tr w14:paraId="20FC48DF" w14:textId="77777777" w:rsidTr="00CA6A25">
      <w:tblPrEx>
        <w:tblW w:w="97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240"/>
      </w:trPr>
      <w:tc>
        <w:tcPr>
          <w:tcW w:w="7601" w:type="dxa"/>
          <w:shd w:val="clear" w:color="auto" w:fill="auto"/>
        </w:tcPr>
        <w:p w:rsidR="00074F10" w:rsidP="008C356D" w14:paraId="25EFC491" w14:textId="77777777">
          <w:pPr>
            <w:pStyle w:val="Huisstijl-Rubricering"/>
          </w:pPr>
        </w:p>
      </w:tc>
      <w:tc>
        <w:tcPr>
          <w:tcW w:w="2170" w:type="dxa"/>
        </w:tcPr>
        <w:p w:rsidR="00074F10" w:rsidRPr="00ED539E" w:rsidP="00ED539E" w14:paraId="7A54C451" w14:textId="0E8AEA26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="00813B1F">
            <w:t>1</w:t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0F7156">
            <w:t>1</w:t>
          </w:r>
        </w:p>
      </w:tc>
    </w:tr>
  </w:tbl>
  <w:p w:rsidR="00074F10" w:rsidRPr="00BC3B53" w:rsidP="008C356D" w14:paraId="098446CA" w14:textId="77777777">
    <w:pPr>
      <w:pStyle w:val="Footer"/>
      <w:spacing w:line="240" w:lineRule="auto"/>
      <w:rPr>
        <w:sz w:val="2"/>
        <w:szCs w:val="2"/>
      </w:rPr>
    </w:pPr>
  </w:p>
  <w:p w:rsidR="00074F10" w:rsidRPr="00BC3B53" w:rsidP="00023E9A" w14:paraId="329C7A91" w14:textId="77777777">
    <w:pPr>
      <w:pStyle w:val="Footer"/>
      <w:spacing w:line="240" w:lineRule="auto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7BA4" w14:paraId="600DD78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/>
    </w:tblPr>
    <w:tblGrid>
      <w:gridCol w:w="2156"/>
    </w:tblGrid>
    <w:tr w14:paraId="1920B5F1" w14:textId="77777777" w:rsidTr="00A50CF6">
      <w:tblPrEx>
        <w:tblW w:w="2156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56" w:type="dxa"/>
          <w:shd w:val="clear" w:color="auto" w:fill="auto"/>
        </w:tcPr>
        <w:p w:rsidR="00074F10" w:rsidRPr="005819CE" w:rsidP="00811294" w14:paraId="60873826" w14:textId="77777777">
          <w:pPr>
            <w:pStyle w:val="Huisstijl-Kopje"/>
          </w:pPr>
          <w:r>
            <w:t>Ons kenmerk</w:t>
          </w:r>
        </w:p>
        <w:p w:rsidR="00074F10" w:rsidRPr="005819CE" w:rsidP="00A50CF6" w14:paraId="3E81EAFD" w14:textId="77777777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  <w:richText/>
            </w:sdtPr>
            <w:sdtContent>
              <w:r w:rsidR="00402CD4">
                <w:t>22041326</w:t>
              </w:r>
            </w:sdtContent>
          </w:sdt>
        </w:p>
      </w:tc>
    </w:tr>
  </w:tbl>
  <w:p w:rsidR="00074F10" w:rsidP="008C356D" w14:paraId="16F0A3B6" w14:textId="77777777">
    <w:pPr>
      <w:pStyle w:val="Header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/>
    </w:tblPr>
    <w:tblGrid>
      <w:gridCol w:w="7518"/>
    </w:tblGrid>
    <w:tr w14:paraId="33A8FD91" w14:textId="77777777" w:rsidTr="00A50CF6">
      <w:tblPrEx>
        <w:tblW w:w="7518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400"/>
      </w:trPr>
      <w:tc>
        <w:tcPr>
          <w:tcW w:w="7380" w:type="dxa"/>
          <w:shd w:val="clear" w:color="auto" w:fill="auto"/>
        </w:tcPr>
        <w:p w:rsidR="00074F10" w:rsidRPr="00275984" w:rsidP="00A50CF6" w14:paraId="28C549B2" w14:textId="77777777">
          <w:pPr>
            <w:spacing w:line="240" w:lineRule="auto"/>
            <w:rPr>
              <w:sz w:val="12"/>
              <w:szCs w:val="12"/>
            </w:rPr>
          </w:pPr>
        </w:p>
      </w:tc>
    </w:tr>
  </w:tbl>
  <w:p w:rsidR="00074F10" w:rsidP="008C356D" w14:paraId="75147D96" w14:textId="77777777"/>
  <w:p w:rsidR="00074F10" w:rsidRPr="00740712" w:rsidP="008C356D" w14:paraId="2E22E27F" w14:textId="77777777"/>
  <w:p w:rsidR="00074F10" w:rsidRPr="00217880" w:rsidP="008C356D" w14:paraId="0B57F77C" w14:textId="77777777">
    <w:pPr>
      <w:spacing w:line="0" w:lineRule="atLeast"/>
      <w:rPr>
        <w:sz w:val="2"/>
        <w:szCs w:val="2"/>
      </w:rPr>
    </w:pPr>
  </w:p>
  <w:p w:rsidR="00074F10" w:rsidP="004F44C2" w14:paraId="48BDFF40" w14:textId="77777777">
    <w:pPr>
      <w:pStyle w:val="Header"/>
      <w:rPr>
        <w:rFonts w:cs="Verdana-Bold"/>
        <w:b/>
        <w:bCs/>
        <w:smallCaps/>
        <w:szCs w:val="18"/>
      </w:rPr>
    </w:pPr>
  </w:p>
  <w:p w:rsidR="00074F10" w:rsidP="004F44C2" w14:paraId="3BF624B9" w14:textId="77777777"/>
  <w:p w:rsidR="00074F10" w:rsidRPr="00740712" w:rsidP="004F44C2" w14:paraId="6CEBAB51" w14:textId="77777777"/>
  <w:p w:rsidR="00074F10" w:rsidRPr="00217880" w:rsidP="004F44C2" w14:paraId="281821A9" w14:textId="77777777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37"/>
      <w:gridCol w:w="5156"/>
    </w:tblGrid>
    <w:tr w14:paraId="71437757" w14:textId="77777777" w:rsidTr="00751A6A">
      <w:tblPrEx>
        <w:tblW w:w="0" w:type="auto"/>
        <w:tblLayout w:type="fixed"/>
        <w:tblCellMar>
          <w:left w:w="0" w:type="dxa"/>
          <w:right w:w="0" w:type="dxa"/>
        </w:tblCellMar>
        <w:tblLook w:val="0000"/>
      </w:tblPrEx>
      <w:trPr>
        <w:trHeight w:val="2636"/>
      </w:trPr>
      <w:tc>
        <w:tcPr>
          <w:tcW w:w="737" w:type="dxa"/>
          <w:shd w:val="clear" w:color="auto" w:fill="auto"/>
        </w:tcPr>
        <w:p w:rsidR="00074F10" w:rsidP="00D0609E" w14:paraId="2028A399" w14:textId="77777777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074F10" w:rsidP="00D0609E" w14:paraId="5218F9DA" w14:textId="77777777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4056695" name="EK_Logo_druk_corr_pos_nl_Bouwsteen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F034D8" w:rsidP="00F034D8" w14:paraId="2335EECC" w14:textId="77777777">
          <w:pPr>
            <w:rPr>
              <w:szCs w:val="18"/>
            </w:rPr>
          </w:pPr>
        </w:p>
        <w:p w:rsidR="00E2409C" w14:paraId="6716D057" w14:textId="77777777"/>
      </w:tc>
    </w:tr>
  </w:tbl>
  <w:p w:rsidR="00074F10" w:rsidP="00D0609E" w14:paraId="4446275C" w14:textId="77777777">
    <w:pPr>
      <w:framePr w:w="6340" w:h="2750" w:hRule="exact" w:hSpace="180" w:wrap="around" w:vAnchor="page" w:hAnchor="text" w:x="3873" w:y="-140"/>
    </w:pPr>
  </w:p>
  <w:p w:rsidR="00074F10" w:rsidP="009B0138" w14:paraId="5260DDD8" w14:textId="77777777">
    <w:pPr>
      <w:pStyle w:val="Header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14:paraId="08BABA83" w14:textId="77777777" w:rsidTr="003F7063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</w:tcPr>
        <w:p w:rsidR="003F7063" w:rsidRPr="00F9751C" w:rsidP="003F7063" w14:paraId="692B971C" w14:textId="77777777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:rsidR="003F7063" w:rsidRPr="00BE5ED9" w:rsidP="003F7063" w14:paraId="4850FFBD" w14:textId="77777777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P="0098788A" w14:paraId="666FC515" w14:textId="77777777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EF495B" w:rsidRPr="005B3814" w:rsidP="0098788A" w14:paraId="68E8A525" w14:textId="77777777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:rsidR="003F7063" w:rsidRPr="004C2ACE" w:rsidP="00FC7BA4" w14:paraId="54C445E8" w14:textId="3A28759A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Pr="005819CE" w:rsidR="006F751F">
            <w:br/>
          </w:r>
          <w:r>
            <w:t>www.rijksoverheid.nl/ezk</w:t>
          </w:r>
        </w:p>
      </w:tc>
    </w:tr>
    <w:tr w14:paraId="40A1CE98" w14:textId="77777777" w:rsidTr="003F7063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</w:tcPr>
        <w:p w:rsidR="003F7063" w:rsidRPr="004C2ACE" w:rsidP="003F7063" w14:paraId="7E91F646" w14:textId="77777777"/>
      </w:tc>
    </w:tr>
    <w:tr w14:paraId="4BBA9FA1" w14:textId="77777777" w:rsidTr="003F7063">
      <w:tblPrEx>
        <w:tblW w:w="2160" w:type="dxa"/>
        <w:tblLayout w:type="fixed"/>
        <w:tblCellMar>
          <w:left w:w="0" w:type="dxa"/>
          <w:right w:w="0" w:type="dxa"/>
        </w:tblCellMar>
        <w:tblLook w:val="0000"/>
      </w:tblPrEx>
      <w:tc>
        <w:tcPr>
          <w:tcW w:w="2160" w:type="dxa"/>
        </w:tcPr>
        <w:p w:rsidR="003F7063" w:rsidRPr="00F9751C" w:rsidP="003F7063" w14:paraId="1A7F7E1B" w14:textId="77777777">
          <w:pPr>
            <w:pStyle w:val="Huisstijl-Kopje"/>
          </w:pPr>
          <w:r w:rsidRPr="00F9751C">
            <w:t>Ons kenmerk</w:t>
          </w:r>
        </w:p>
        <w:p w:rsidR="003F7063" w:rsidP="003F7063" w14:paraId="28157FF7" w14:textId="77777777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  <w:richText/>
            </w:sdtPr>
            <w:sdtContent>
              <w:r w:rsidR="00402CD4">
                <w:t>22041326</w:t>
              </w:r>
            </w:sdtContent>
          </w:sdt>
        </w:p>
        <w:p w:rsidR="003F7063" w:rsidRPr="003F7063" w:rsidP="003F7063" w14:paraId="5BDAFC5F" w14:textId="55CF5124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:rsidR="003F7063" w:rsidRPr="00F0379C" w:rsidP="003F7063" w14:paraId="7B10B9F3" w14:textId="214E9106">
          <w:pPr>
            <w:pStyle w:val="Huisstijl-Gegeven"/>
          </w:pPr>
          <w:r>
            <w:t>2</w:t>
          </w:r>
        </w:p>
      </w:tc>
    </w:tr>
  </w:tbl>
  <w:p w:rsidR="00A13C59" w:rsidRPr="00A13C59" w:rsidP="00A13C59" w14:paraId="518AC32C" w14:textId="77777777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/>
    </w:tblPr>
    <w:tblGrid>
      <w:gridCol w:w="882"/>
      <w:gridCol w:w="6489"/>
    </w:tblGrid>
    <w:tr w14:paraId="48AA7B4C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400"/>
      </w:trPr>
      <w:tc>
        <w:tcPr>
          <w:tcW w:w="7520" w:type="dxa"/>
          <w:gridSpan w:val="2"/>
          <w:shd w:val="clear" w:color="auto" w:fill="auto"/>
        </w:tcPr>
        <w:p w:rsidR="00074F10" w:rsidRPr="00BC3B53" w:rsidP="00A50CF6" w14:paraId="536E4719" w14:textId="77777777">
          <w:pPr>
            <w:pStyle w:val="Huisstijl-Retouradres"/>
          </w:pPr>
          <w:r>
            <w:t>&gt; Retouradres Postbus 20401 2500 EK Den Haag</w:t>
          </w:r>
        </w:p>
      </w:tc>
    </w:tr>
    <w:tr w14:paraId="292A5180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C7BA4" w:rsidP="00A50CF6" w14:paraId="5838BFAD" w14:textId="77777777">
          <w:pPr>
            <w:pStyle w:val="Huisstijl-NAW"/>
          </w:pPr>
          <w:r w:rsidRPr="00D24199">
            <w:t xml:space="preserve">De </w:t>
          </w:r>
          <w:r>
            <w:t>V</w:t>
          </w:r>
          <w:r w:rsidRPr="00D24199">
            <w:t xml:space="preserve">oorzitter van de Tweede Kamer </w:t>
          </w:r>
        </w:p>
        <w:p w:rsidR="00074F10" w:rsidP="00A50CF6" w14:paraId="4F48FE0E" w14:textId="69A774CD">
          <w:pPr>
            <w:pStyle w:val="Huisstijl-NAW"/>
          </w:pPr>
          <w:r w:rsidRPr="00D24199">
            <w:t>der Staten-Generaal</w:t>
          </w:r>
        </w:p>
        <w:p w:rsidR="00D20DAB" w:rsidP="00D20DAB" w14:paraId="7B448670" w14:textId="77777777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:rsidR="00D20DAB" w:rsidP="00D20DAB" w14:paraId="399EC724" w14:textId="3581415B">
          <w:pPr>
            <w:rPr>
              <w:rFonts w:cstheme="minorBidi"/>
              <w:szCs w:val="22"/>
            </w:rPr>
          </w:pPr>
          <w:r>
            <w:rPr>
              <w:szCs w:val="18"/>
            </w:rPr>
            <w:t xml:space="preserve">2595 BD </w:t>
          </w:r>
          <w:r w:rsidR="00FC7BA4">
            <w:rPr>
              <w:szCs w:val="18"/>
            </w:rPr>
            <w:t xml:space="preserve"> </w:t>
          </w:r>
          <w:r>
            <w:rPr>
              <w:szCs w:val="18"/>
            </w:rPr>
            <w:t>DEN HAAG</w:t>
          </w:r>
        </w:p>
        <w:p w:rsidR="0044233D" w:rsidRPr="00097AE2" w:rsidP="00790793" w14:paraId="50174E79" w14:textId="24750DCA"/>
      </w:tc>
    </w:tr>
    <w:tr w14:paraId="308CBA7C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074F10" w:rsidRPr="00035E67" w:rsidP="00A50CF6" w14:paraId="5785514C" w14:textId="77777777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14:paraId="50AA733D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074F10" w:rsidRPr="007709EF" w:rsidP="00A50CF6" w14:paraId="21DAF3C7" w14:textId="77777777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074F10" w:rsidRPr="007709EF" w:rsidP="00A50CF6" w14:paraId="67C6CCC4" w14:textId="1019A19B">
          <w:r>
            <w:t>14 februari 2022</w:t>
          </w:r>
        </w:p>
      </w:tc>
    </w:tr>
    <w:tr w14:paraId="4924BE88" w14:textId="77777777" w:rsidTr="003A7CAB">
      <w:tblPrEx>
        <w:tblW w:w="7371" w:type="dxa"/>
        <w:tblLayout w:type="fixed"/>
        <w:tblCellMar>
          <w:left w:w="0" w:type="dxa"/>
          <w:right w:w="0" w:type="dxa"/>
        </w:tblCellMar>
        <w:tblLook w:val="0000"/>
      </w:tblPrEx>
      <w:trPr>
        <w:trHeight w:val="240"/>
      </w:trPr>
      <w:tc>
        <w:tcPr>
          <w:tcW w:w="900" w:type="dxa"/>
          <w:shd w:val="clear" w:color="auto" w:fill="auto"/>
        </w:tcPr>
        <w:p w:rsidR="00074F10" w:rsidRPr="007709EF" w:rsidP="00A50CF6" w14:paraId="3613C48D" w14:textId="77777777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074F10" w:rsidRPr="007709EF" w:rsidP="00A50CF6" w14:paraId="2F682373" w14:textId="7B107776">
          <w:r w:rsidRPr="00F83BC6">
            <w:t>Voorstel van wet</w:t>
          </w:r>
          <w:r>
            <w:t xml:space="preserve">, houdende regels inzake instelling van een Nationaal Groeifonds (Wet Nationaal Groeifonds) </w:t>
          </w:r>
          <w:r w:rsidRPr="00F83BC6">
            <w:t>(Kamerstuk</w:t>
          </w:r>
          <w:r w:rsidR="00FC7BA4">
            <w:t xml:space="preserve"> </w:t>
          </w:r>
          <w:r>
            <w:t>35976)</w:t>
          </w:r>
        </w:p>
      </w:tc>
    </w:tr>
  </w:tbl>
  <w:p w:rsidR="00074F10" w:rsidRPr="00BC4AE3" w:rsidP="00BC4AE3" w14:paraId="21AE336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5759A2"/>
    <w:multiLevelType w:val="hybridMultilevel"/>
    <w:tmpl w:val="6226B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53538D"/>
    <w:multiLevelType w:val="hybridMultilevel"/>
    <w:tmpl w:val="1D88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E0B38"/>
    <w:multiLevelType w:val="hybridMultilevel"/>
    <w:tmpl w:val="4C6C2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E4153"/>
    <w:multiLevelType w:val="hybridMultilevel"/>
    <w:tmpl w:val="258A6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971537"/>
    <w:multiLevelType w:val="hybridMultilevel"/>
    <w:tmpl w:val="339C6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2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0F7156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8733B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031D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7D2A"/>
    <w:rsid w:val="00C15720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5ADF"/>
    <w:rsid w:val="00CF651B"/>
    <w:rsid w:val="00D0609E"/>
    <w:rsid w:val="00D078E1"/>
    <w:rsid w:val="00D100E9"/>
    <w:rsid w:val="00D114C3"/>
    <w:rsid w:val="00D1397D"/>
    <w:rsid w:val="00D14C4B"/>
    <w:rsid w:val="00D20DA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3EDB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A4D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BA4"/>
    <w:rsid w:val="00FC7F66"/>
    <w:rsid w:val="00FD3948"/>
    <w:rsid w:val="00FD5776"/>
    <w:rsid w:val="00FE1CB6"/>
    <w:rsid w:val="00FE486B"/>
    <w:rsid w:val="00FE4F08"/>
    <w:rsid w:val="00FE755B"/>
    <w:rsid w:val="00FF153B"/>
    <w:rsid w:val="00FF2CC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9EF8E4-FD94-4761-9EB4-13A9B1C6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023E9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VoettekstChar"/>
    <w:rsid w:val="00023E9A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Normal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Normal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Normal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0B7FAB"/>
    <w:pPr>
      <w:spacing w:line="180" w:lineRule="exact"/>
    </w:pPr>
    <w:rPr>
      <w:noProof/>
      <w:sz w:val="13"/>
    </w:rPr>
  </w:style>
  <w:style w:type="character" w:styleId="FollowedHyperlink">
    <w:name w:val="FollowedHyperlink"/>
    <w:rsid w:val="006A2100"/>
    <w:rPr>
      <w:color w:val="800080"/>
      <w:u w:val="single"/>
    </w:rPr>
  </w:style>
  <w:style w:type="paragraph" w:styleId="ListBullet2">
    <w:name w:val="List Bullet 2"/>
    <w:basedOn w:val="Normal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onText">
    <w:name w:val="Balloon Text"/>
    <w:basedOn w:val="Normal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DefaultParagraphFont"/>
    <w:link w:val="Header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DefaultParagraphFont"/>
    <w:link w:val="Heading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DefaultParagraphFont"/>
    <w:link w:val="Heading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DefaultParagraphFont"/>
    <w:link w:val="Heading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DefaultParagraphFont"/>
    <w:link w:val="Footer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DefaultParagraphFont"/>
    <w:link w:val="BalloonTex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>
          <w:r w:rsidRPr="006B0955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5C63AD"/>
    <w:rsid w:val="00B5589C"/>
    <w:rsid w:val="00F008B3"/>
    <w:rsid w:val="00F27954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8B3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221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2022-02-14T15:35:26.0000000Z</lastPrinted>
  <dcterms:created xsi:type="dcterms:W3CDTF">2022-02-14T15:35:26.0000000Z</dcterms:created>
  <dcterms:modified xsi:type="dcterms:W3CDTF">2022-02-14T15:35:26.0000000Z</dcterms:modified>
  <dc:creator/>
  <lastModifiedBy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SchefferM1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 februari 2022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regels inzake instelling van een Nationaal Groeifonds (Wet Nationaal Groeifonds)</vt:lpwstr>
  </property>
  <property fmtid="{D5CDD505-2E9C-101B-9397-08002B2CF9AE}" pid="8" name="documentId">
    <vt:lpwstr>22041326</vt:lpwstr>
  </property>
  <property fmtid="{D5CDD505-2E9C-101B-9397-08002B2CF9AE}" pid="9" name="TYPE_ID">
    <vt:lpwstr>Vervolgstuk regelgeving</vt:lpwstr>
  </property>
</Properties>
</file>