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449C1">
      <w:pPr>
        <w:pStyle w:val="in-table"/>
      </w:pPr>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70C25" w:rsidRDefault="00F70C2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Carma DocSys~brief" style="width:0;height:0;margin-top:0;margin-left:0;mso-height-percent:0;mso-height-relative:page;mso-position-horizontal-relative:page;mso-position-vertical-relative:page;mso-width-percent:0;mso-width-relative:page;mso-wrap-distance-bottom:0;mso-wrap-distance-left:9pt;mso-wrap-distance-right:9pt;mso-wrap-distance-top:0;mso-wrap-style:square;position:absolute;visibility:hidden;v-text-anchor:top;z-index:251663360" o:spid="_x0000_s1025" strokecolor="fuchsia" type="#_x0000_t202">
                <v:textbox style="layout-flow:vertical;mso-layout-flow-alt:bottom-to-top">
                  <w:txbxContent>
                    <w:p w:rsidR="00F70C25"/>
                  </w:txbxContent>
                </v:textbox>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142B5">
        <w:tc>
          <w:tcPr>
            <w:tcW w:w="0" w:type="auto"/>
          </w:tcPr>
          <w:p w:rsidR="00F70C25" w:rsidRDefault="000449C1">
            <w:bookmarkStart w:name="woordmerk" w:id="0"/>
            <w:bookmarkStart w:name="woordmerk_bk" w:id="1"/>
            <w:bookmarkEnd w:id="0"/>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56556258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0449C1">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142B5">
        <w:trPr>
          <w:trHeight w:val="306" w:hRule="exact"/>
        </w:trPr>
        <w:tc>
          <w:tcPr>
            <w:tcW w:w="7512" w:type="dxa"/>
            <w:gridSpan w:val="2"/>
          </w:tcPr>
          <w:p w:rsidR="00F75106" w:rsidRDefault="000449C1">
            <w:pPr>
              <w:pStyle w:val="Huisstijl-Retouradres"/>
            </w:pPr>
            <w:r>
              <w:fldChar w:fldCharType="begin"/>
            </w:r>
            <w:r w:rsidR="000129A4">
              <w:instrText xml:space="preserve"> DOCPROPERTY retouradres </w:instrText>
            </w:r>
            <w:r>
              <w:fldChar w:fldCharType="end"/>
            </w:r>
          </w:p>
        </w:tc>
      </w:tr>
      <w:tr w:rsidR="003142B5">
        <w:trPr>
          <w:cantSplit/>
          <w:trHeight w:val="85" w:hRule="exact"/>
        </w:trPr>
        <w:tc>
          <w:tcPr>
            <w:tcW w:w="7512" w:type="dxa"/>
            <w:gridSpan w:val="2"/>
          </w:tcPr>
          <w:p w:rsidR="00F75106" w:rsidRDefault="00F75106">
            <w:pPr>
              <w:pStyle w:val="Huisstijl-Rubricering"/>
            </w:pPr>
          </w:p>
        </w:tc>
      </w:tr>
      <w:tr w:rsidR="003142B5">
        <w:trPr>
          <w:cantSplit/>
          <w:trHeight w:val="187" w:hRule="exact"/>
        </w:trPr>
        <w:tc>
          <w:tcPr>
            <w:tcW w:w="7512" w:type="dxa"/>
            <w:gridSpan w:val="2"/>
          </w:tcPr>
          <w:p w:rsidR="00F75106" w:rsidRDefault="000449C1">
            <w:pPr>
              <w:pStyle w:val="Huisstijl-Rubricering"/>
            </w:pPr>
            <w:r>
              <w:fldChar w:fldCharType="begin"/>
            </w:r>
            <w:r w:rsidR="000129A4">
              <w:instrText xml:space="preserve"> DOCPROPERTY rubricering </w:instrText>
            </w:r>
            <w:r>
              <w:fldChar w:fldCharType="end"/>
            </w:r>
          </w:p>
        </w:tc>
      </w:tr>
      <w:tr w:rsidR="003142B5">
        <w:trPr>
          <w:cantSplit/>
          <w:trHeight w:val="2166" w:hRule="exact"/>
        </w:trPr>
        <w:tc>
          <w:tcPr>
            <w:tcW w:w="7512" w:type="dxa"/>
            <w:gridSpan w:val="2"/>
          </w:tcPr>
          <w:p w:rsidR="00213AB0" w:rsidRDefault="00213AB0">
            <w:pPr>
              <w:pStyle w:val="adres"/>
            </w:pPr>
            <w:r>
              <w:t xml:space="preserve">Aan de Voorzitter van de </w:t>
            </w:r>
            <w:r w:rsidR="008A7B34">
              <w:fldChar w:fldCharType="begin"/>
            </w:r>
            <w:r w:rsidR="000129A4">
              <w:instrText xml:space="preserve"> DOCVARIABLE adres *\MERGEFORMAT </w:instrText>
            </w:r>
            <w:r w:rsidR="008A7B34">
              <w:fldChar w:fldCharType="separate"/>
            </w:r>
            <w:r w:rsidR="000129A4">
              <w:t xml:space="preserve">Tweede Kamer </w:t>
            </w:r>
          </w:p>
          <w:p w:rsidR="00F75106" w:rsidRDefault="000129A4">
            <w:pPr>
              <w:pStyle w:val="adres"/>
            </w:pPr>
            <w:r>
              <w:t>der Staten-Generaal</w:t>
            </w:r>
          </w:p>
          <w:p w:rsidR="000129A4" w:rsidRDefault="000449C1">
            <w:pPr>
              <w:pStyle w:val="adres"/>
            </w:pPr>
            <w:r>
              <w:t>Postbus 20018 </w:t>
            </w:r>
          </w:p>
          <w:p w:rsidR="000129A4" w:rsidP="00213AB0" w:rsidRDefault="000449C1">
            <w:pPr>
              <w:pStyle w:val="adres"/>
            </w:pPr>
            <w:r>
              <w:t>2500 EA  D</w:t>
            </w:r>
            <w:r w:rsidR="00213AB0">
              <w:t>EN HAAG</w:t>
            </w:r>
            <w:r w:rsidR="008A7B34">
              <w:fldChar w:fldCharType="end"/>
            </w:r>
          </w:p>
          <w:p w:rsidR="00F75106" w:rsidRDefault="000449C1">
            <w:pPr>
              <w:pStyle w:val="kixcode"/>
            </w:pPr>
            <w:r>
              <w:fldChar w:fldCharType="begin"/>
            </w:r>
            <w:r w:rsidR="000129A4">
              <w:instrText xml:space="preserve"> DOCPROPERTY kix </w:instrText>
            </w:r>
            <w:r>
              <w:fldChar w:fldCharType="end"/>
            </w:r>
          </w:p>
          <w:p w:rsidR="00F75106" w:rsidRDefault="00F75106">
            <w:pPr>
              <w:pStyle w:val="kixcode"/>
            </w:pPr>
          </w:p>
        </w:tc>
      </w:tr>
      <w:tr w:rsidR="003142B5">
        <w:trPr>
          <w:trHeight w:val="465" w:hRule="exact"/>
        </w:trPr>
        <w:tc>
          <w:tcPr>
            <w:tcW w:w="7512" w:type="dxa"/>
            <w:gridSpan w:val="2"/>
          </w:tcPr>
          <w:p w:rsidR="00F75106" w:rsidRDefault="00F75106">
            <w:pPr>
              <w:pStyle w:val="broodtekst"/>
            </w:pPr>
          </w:p>
        </w:tc>
      </w:tr>
      <w:tr w:rsidR="003142B5">
        <w:trPr>
          <w:trHeight w:val="238" w:hRule="exact"/>
        </w:trPr>
        <w:tc>
          <w:tcPr>
            <w:tcW w:w="1099" w:type="dxa"/>
          </w:tcPr>
          <w:p w:rsidR="00F75106" w:rsidRDefault="000449C1">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449C1">
            <w:pPr>
              <w:pStyle w:val="datumonderwerp"/>
              <w:tabs>
                <w:tab w:val="clear" w:pos="794"/>
                <w:tab w:val="left" w:pos="1092"/>
              </w:tabs>
              <w:ind w:left="1140" w:hanging="1140"/>
            </w:pPr>
            <w:r>
              <w:fldChar w:fldCharType="begin"/>
            </w:r>
            <w:r w:rsidR="000129A4">
              <w:instrText xml:space="preserve"> DOCPROPERTY datum </w:instrText>
            </w:r>
            <w:r>
              <w:fldChar w:fldCharType="separate"/>
            </w:r>
            <w:r>
              <w:t>24</w:t>
            </w:r>
            <w:r w:rsidR="000129A4">
              <w:t xml:space="preserve"> januari 2022</w:t>
            </w:r>
            <w:r>
              <w:fldChar w:fldCharType="end"/>
            </w:r>
          </w:p>
        </w:tc>
      </w:tr>
      <w:tr w:rsidR="003142B5">
        <w:trPr>
          <w:trHeight w:val="482" w:hRule="exact"/>
        </w:trPr>
        <w:tc>
          <w:tcPr>
            <w:tcW w:w="1099" w:type="dxa"/>
          </w:tcPr>
          <w:p w:rsidR="00F75106" w:rsidRDefault="000449C1">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0449C1">
            <w:pPr>
              <w:pStyle w:val="datumonderwerp"/>
            </w:pPr>
            <w:r>
              <w:fldChar w:fldCharType="begin"/>
            </w:r>
            <w:r w:rsidR="000129A4">
              <w:instrText xml:space="preserve"> DOCPROPERTY onderwerp </w:instrText>
            </w:r>
            <w:r>
              <w:fldChar w:fldCharType="separate"/>
            </w:r>
            <w:r w:rsidR="000129A4">
              <w:t>Beantwoording nader schriftelijk overleg inzake artikel 13b Opiumwet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142B5">
        <w:tc>
          <w:tcPr>
            <w:tcW w:w="2013" w:type="dxa"/>
          </w:tcPr>
          <w:p w:rsidRPr="000626D4" w:rsidR="00213AB0" w:rsidP="00213AB0" w:rsidRDefault="00213AB0">
            <w:pPr>
              <w:pStyle w:val="afzendgegevens"/>
              <w:rPr>
                <w:b/>
                <w:bCs/>
              </w:rPr>
            </w:pPr>
            <w:bookmarkStart w:name="referentiegegevens" w:id="2"/>
            <w:bookmarkStart w:name="referentiegegevens_bk" w:id="3"/>
            <w:bookmarkEnd w:id="2"/>
            <w:r w:rsidRPr="000626D4">
              <w:rPr>
                <w:b/>
                <w:bCs/>
              </w:rPr>
              <w:t>Ministerie van Justitie en Veiligheid</w:t>
            </w:r>
          </w:p>
          <w:p w:rsidR="00213AB0" w:rsidP="00213AB0" w:rsidRDefault="00213AB0">
            <w:pPr>
              <w:pStyle w:val="witregel1"/>
            </w:pPr>
            <w:r>
              <w:t> </w:t>
            </w:r>
          </w:p>
          <w:p w:rsidR="00213AB0" w:rsidP="00213AB0" w:rsidRDefault="00213AB0">
            <w:pPr>
              <w:pStyle w:val="afzendgegevens"/>
            </w:pPr>
            <w:r>
              <w:t>Turfmarkt 147</w:t>
            </w:r>
          </w:p>
          <w:p w:rsidRPr="00B032FC" w:rsidR="00213AB0" w:rsidP="00213AB0" w:rsidRDefault="00213AB0">
            <w:pPr>
              <w:pStyle w:val="afzendgegevens"/>
              <w:rPr>
                <w:lang w:val="de-DE"/>
              </w:rPr>
            </w:pPr>
            <w:r w:rsidRPr="00B032FC">
              <w:rPr>
                <w:lang w:val="de-DE"/>
              </w:rPr>
              <w:t>2511 DP  Den Haag</w:t>
            </w:r>
          </w:p>
          <w:p w:rsidRPr="00B032FC" w:rsidR="00213AB0" w:rsidP="00213AB0" w:rsidRDefault="00213AB0">
            <w:pPr>
              <w:pStyle w:val="afzendgegevens"/>
              <w:rPr>
                <w:lang w:val="de-DE"/>
              </w:rPr>
            </w:pPr>
            <w:r w:rsidRPr="00B032FC">
              <w:rPr>
                <w:lang w:val="de-DE"/>
              </w:rPr>
              <w:t>Postbus 16950</w:t>
            </w:r>
          </w:p>
          <w:p w:rsidRPr="00B032FC" w:rsidR="00213AB0" w:rsidP="00213AB0" w:rsidRDefault="00213AB0">
            <w:pPr>
              <w:pStyle w:val="afzendgegevens"/>
              <w:rPr>
                <w:lang w:val="de-DE"/>
              </w:rPr>
            </w:pPr>
            <w:r w:rsidRPr="00B032FC">
              <w:rPr>
                <w:lang w:val="de-DE"/>
              </w:rPr>
              <w:t>2500 BZ  Den Haag</w:t>
            </w:r>
          </w:p>
          <w:p w:rsidR="00213AB0" w:rsidP="00213AB0" w:rsidRDefault="00213AB0">
            <w:pPr>
              <w:pStyle w:val="referentiekopjes"/>
            </w:pPr>
            <w:bookmarkStart w:name="_GoBack" w:id="4"/>
            <w:bookmarkEnd w:id="4"/>
          </w:p>
          <w:p w:rsidR="00F70C25" w:rsidP="00213AB0" w:rsidRDefault="000449C1">
            <w:pPr>
              <w:pStyle w:val="referentiekopjes"/>
            </w:pPr>
            <w:r>
              <w:t>Ons kenmerk</w:t>
            </w:r>
          </w:p>
          <w:p w:rsidR="00F70C25" w:rsidP="00F70C25" w:rsidRDefault="000449C1">
            <w:pPr>
              <w:pStyle w:val="referentiegegevens"/>
            </w:pPr>
            <w:r>
              <w:fldChar w:fldCharType="begin"/>
            </w:r>
            <w:r>
              <w:instrText xml:space="preserve"> DOCPROPERTY onskenmerk </w:instrText>
            </w:r>
            <w:r>
              <w:fldChar w:fldCharType="separate"/>
            </w:r>
            <w:r>
              <w:t>3806389</w:t>
            </w:r>
            <w:r>
              <w:fldChar w:fldCharType="end"/>
            </w:r>
          </w:p>
          <w:p w:rsidR="00F70C25" w:rsidP="00F70C25" w:rsidRDefault="000449C1">
            <w:pPr>
              <w:pStyle w:val="witregel1"/>
            </w:pPr>
            <w:r>
              <w:t> </w:t>
            </w:r>
          </w:p>
          <w:p w:rsidR="00F70C25" w:rsidP="00F70C25" w:rsidRDefault="00F70C25">
            <w:pPr>
              <w:pStyle w:val="referentiegegevens"/>
            </w:pPr>
          </w:p>
          <w:bookmarkEnd w:id="3"/>
          <w:p w:rsidRPr="00F70C25" w:rsidR="00F70C25" w:rsidP="00F70C25" w:rsidRDefault="00F70C25">
            <w:pPr>
              <w:pStyle w:val="referentiegegevens"/>
            </w:pPr>
          </w:p>
          <w:p w:rsidR="00F75106" w:rsidRDefault="000449C1">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142B5" w:rsidTr="00C22108">
        <w:tc>
          <w:tcPr>
            <w:tcW w:w="7716" w:type="dxa"/>
          </w:tcPr>
          <w:p w:rsidRPr="00C22108" w:rsidR="00C22108" w:rsidP="002353E3" w:rsidRDefault="000449C1">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0449C1">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3464" style="width:142.6pt;height:18pt;margin-top:458.95pt;margin-left:38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spid="_x0000_s1026" filled="f" stroked="f" strokecolor="fuchsia" type="#_x0000_t202">
                      <v:textbox inset="0,0,0,0">
                        <w:txbxContent>
                          <w:p w:rsidR="00B2078A"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449C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3462" style="width:142.6pt;height:18pt;margin-top:801.75pt;margin-left:46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spid="_x0000_s1027" filled="f" stroked="f" strokecolor="fuchsia" type="#_x0000_t202">
                      <v:textbox inset="0,0,0,0">
                        <w:txbxContent>
                          <w:p w:rsidR="0089073C">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F70C25" w:rsidRDefault="000449C1">
      <w:pPr>
        <w:pStyle w:val="broodtekst"/>
      </w:pPr>
      <w:bookmarkStart w:name="cursor" w:id="8"/>
      <w:bookmarkEnd w:id="8"/>
      <w:r>
        <w:t>Hierbij bied ik u mijn reactie aan op de vragen die uw Kamer heeft gesteld in het nader schriftelijke overleg naar aanleiding van de brief van mijn ambtsvoorganger inzake de toezending van het eindrapport over het onderzoek naar de toepassing van artikel 13b Opiumwet (Kamerstuk 34763, nr. 13) d.d. 7 september 2021.</w:t>
      </w:r>
    </w:p>
    <w:tbl>
      <w:tblPr>
        <w:tblW w:w="7501" w:type="dxa"/>
        <w:tblLayout w:type="fixed"/>
        <w:tblCellMar>
          <w:left w:w="0" w:type="dxa"/>
          <w:right w:w="0" w:type="dxa"/>
        </w:tblCellMar>
        <w:tblLook w:val="0000" w:firstRow="0" w:lastRow="0" w:firstColumn="0" w:lastColumn="0" w:noHBand="0" w:noVBand="0"/>
      </w:tblPr>
      <w:tblGrid>
        <w:gridCol w:w="7501"/>
      </w:tblGrid>
      <w:tr w:rsidR="003142B5">
        <w:trPr>
          <w:cantSplit/>
        </w:trPr>
        <w:tc>
          <w:tcPr>
            <w:tcW w:w="7501" w:type="dxa"/>
          </w:tcPr>
          <w:p w:rsidR="00213AB0" w:rsidRDefault="00213AB0"/>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3142B5" w:rsidTr="00FF124D">
              <w:tc>
                <w:tcPr>
                  <w:tcW w:w="7534" w:type="dxa"/>
                  <w:gridSpan w:val="3"/>
                  <w:shd w:val="clear" w:color="auto" w:fill="auto"/>
                </w:tcPr>
                <w:p w:rsidRPr="00F70C25" w:rsidR="00F70C25" w:rsidP="00F70C25" w:rsidRDefault="00F70C25">
                  <w:pPr>
                    <w:pStyle w:val="broodtekst"/>
                  </w:pPr>
                  <w:bookmarkStart w:name="ondertekening" w:id="9"/>
                  <w:bookmarkStart w:name="ondertekening_bk" w:id="10"/>
                  <w:bookmarkEnd w:id="9"/>
                </w:p>
              </w:tc>
            </w:tr>
            <w:tr w:rsidR="003142B5" w:rsidTr="00A710FF">
              <w:tc>
                <w:tcPr>
                  <w:tcW w:w="7534" w:type="dxa"/>
                  <w:gridSpan w:val="3"/>
                  <w:shd w:val="clear" w:color="auto" w:fill="auto"/>
                </w:tcPr>
                <w:p w:rsidRPr="00F70C25" w:rsidR="00F70C25" w:rsidP="00F70C25" w:rsidRDefault="000449C1">
                  <w:pPr>
                    <w:pStyle w:val="broodtekst"/>
                  </w:pPr>
                  <w:r>
                    <w:t>De Minister van Justitie en Veiligheid,</w:t>
                  </w:r>
                </w:p>
              </w:tc>
            </w:tr>
            <w:tr w:rsidR="003142B5" w:rsidTr="00527DBD">
              <w:tc>
                <w:tcPr>
                  <w:tcW w:w="7534" w:type="dxa"/>
                  <w:gridSpan w:val="3"/>
                  <w:shd w:val="clear" w:color="auto" w:fill="auto"/>
                </w:tcPr>
                <w:p w:rsidRPr="00F70C25" w:rsidR="00F70C25" w:rsidP="00F70C25" w:rsidRDefault="00F70C25">
                  <w:pPr>
                    <w:pStyle w:val="broodtekst"/>
                  </w:pPr>
                </w:p>
              </w:tc>
            </w:tr>
            <w:tr w:rsidR="003142B5" w:rsidTr="00C3330B">
              <w:tc>
                <w:tcPr>
                  <w:tcW w:w="7534" w:type="dxa"/>
                  <w:gridSpan w:val="3"/>
                  <w:shd w:val="clear" w:color="auto" w:fill="auto"/>
                </w:tcPr>
                <w:p w:rsidRPr="00F70C25" w:rsidR="00F70C25" w:rsidP="00F70C25" w:rsidRDefault="00F70C25">
                  <w:pPr>
                    <w:pStyle w:val="broodtekst"/>
                  </w:pPr>
                </w:p>
              </w:tc>
            </w:tr>
            <w:tr w:rsidR="003142B5" w:rsidTr="0067707C">
              <w:tc>
                <w:tcPr>
                  <w:tcW w:w="7534" w:type="dxa"/>
                  <w:gridSpan w:val="3"/>
                  <w:shd w:val="clear" w:color="auto" w:fill="auto"/>
                </w:tcPr>
                <w:p w:rsidRPr="00F70C25" w:rsidR="00F70C25" w:rsidP="00F70C25" w:rsidRDefault="00F70C25">
                  <w:pPr>
                    <w:pStyle w:val="broodtekst"/>
                  </w:pPr>
                </w:p>
              </w:tc>
            </w:tr>
            <w:tr w:rsidR="003142B5" w:rsidTr="00AE2689">
              <w:tc>
                <w:tcPr>
                  <w:tcW w:w="7534" w:type="dxa"/>
                  <w:gridSpan w:val="3"/>
                  <w:shd w:val="clear" w:color="auto" w:fill="auto"/>
                </w:tcPr>
                <w:p w:rsidRPr="00F70C25" w:rsidR="00F70C25" w:rsidP="00F70C25" w:rsidRDefault="00F70C25">
                  <w:pPr>
                    <w:pStyle w:val="broodtekst"/>
                  </w:pPr>
                </w:p>
              </w:tc>
            </w:tr>
            <w:tr w:rsidR="003142B5" w:rsidTr="00F70C25">
              <w:tc>
                <w:tcPr>
                  <w:tcW w:w="4209" w:type="dxa"/>
                  <w:shd w:val="clear" w:color="auto" w:fill="auto"/>
                </w:tcPr>
                <w:p w:rsidRPr="00F70C25" w:rsidR="00F70C25" w:rsidP="00F70C25" w:rsidRDefault="000449C1">
                  <w:pPr>
                    <w:pStyle w:val="broodtekst"/>
                  </w:pPr>
                  <w:r>
                    <w:t>D. Yeşilgöz-Zegerius</w:t>
                  </w:r>
                </w:p>
              </w:tc>
              <w:tc>
                <w:tcPr>
                  <w:tcW w:w="226" w:type="dxa"/>
                  <w:shd w:val="clear" w:color="auto" w:fill="auto"/>
                </w:tcPr>
                <w:p w:rsidRPr="00F70C25" w:rsidR="00F70C25" w:rsidP="00F70C25" w:rsidRDefault="00F70C25">
                  <w:pPr>
                    <w:pStyle w:val="broodtekst"/>
                  </w:pPr>
                </w:p>
              </w:tc>
              <w:tc>
                <w:tcPr>
                  <w:tcW w:w="3099" w:type="dxa"/>
                  <w:shd w:val="clear" w:color="auto" w:fill="auto"/>
                </w:tcPr>
                <w:p w:rsidRPr="00F70C25" w:rsidR="00F70C25" w:rsidRDefault="00F70C25">
                  <w:pPr>
                    <w:pStyle w:val="broodtekst"/>
                  </w:pPr>
                </w:p>
              </w:tc>
            </w:tr>
            <w:bookmarkEnd w:id="10"/>
          </w:tbl>
          <w:p w:rsidR="00F70C25" w:rsidP="00F70C25" w:rsidRDefault="00F70C25">
            <w:pPr>
              <w:pStyle w:val="in-table"/>
            </w:pPr>
          </w:p>
          <w:p w:rsidR="00F75106" w:rsidRDefault="000449C1">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33" w:rsidRDefault="000449C1">
      <w:pPr>
        <w:spacing w:line="240" w:lineRule="auto"/>
      </w:pPr>
      <w:r>
        <w:separator/>
      </w:r>
    </w:p>
  </w:endnote>
  <w:endnote w:type="continuationSeparator" w:id="0">
    <w:p w:rsidR="00FB7C33" w:rsidRDefault="0004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449C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142B5">
      <w:trPr>
        <w:trHeight w:hRule="exact" w:val="240"/>
      </w:trPr>
      <w:tc>
        <w:tcPr>
          <w:tcW w:w="7752" w:type="dxa"/>
        </w:tcPr>
        <w:p w:rsidR="0089073C" w:rsidRDefault="000449C1">
          <w:pPr>
            <w:pStyle w:val="Huisstijl-Rubricering"/>
          </w:pPr>
          <w:r>
            <w:t>VERTROUWELIJK</w:t>
          </w:r>
        </w:p>
      </w:tc>
      <w:tc>
        <w:tcPr>
          <w:tcW w:w="2148" w:type="dxa"/>
        </w:tcPr>
        <w:p w:rsidR="0089073C" w:rsidRDefault="000449C1">
          <w:pPr>
            <w:pStyle w:val="Huisstijl-Paginanummering"/>
          </w:pPr>
          <w:r>
            <w:rPr>
              <w:rStyle w:val="Huisstijl-GegevenCharChar"/>
            </w:rPr>
            <w:t>Pagina  van</w:t>
          </w:r>
          <w:r>
            <w:t xml:space="preserve"> </w:t>
          </w:r>
          <w:r w:rsidR="00B36835">
            <w:fldChar w:fldCharType="begin"/>
          </w:r>
          <w:r w:rsidR="00B36835">
            <w:instrText xml:space="preserve"> NUMPAGES   \* MERGEFORMAT </w:instrText>
          </w:r>
          <w:r w:rsidR="00B36835">
            <w:fldChar w:fldCharType="separate"/>
          </w:r>
          <w:r w:rsidR="00F70C25">
            <w:t>1</w:t>
          </w:r>
          <w:r w:rsidR="00B3683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142B5">
      <w:trPr>
        <w:trHeight w:hRule="exact" w:val="240"/>
      </w:trPr>
      <w:tc>
        <w:tcPr>
          <w:tcW w:w="7752" w:type="dxa"/>
        </w:tcPr>
        <w:bookmarkStart w:id="5" w:name="bmVoettekst1"/>
        <w:p w:rsidR="0089073C" w:rsidRDefault="000449C1">
          <w:pPr>
            <w:pStyle w:val="Huisstijl-Rubricering"/>
          </w:pPr>
          <w:r>
            <w:fldChar w:fldCharType="begin"/>
          </w:r>
          <w:r>
            <w:instrText xml:space="preserve"> DOCPROPERTY rubricering </w:instrText>
          </w:r>
          <w:r>
            <w:fldChar w:fldCharType="end"/>
          </w:r>
        </w:p>
      </w:tc>
      <w:tc>
        <w:tcPr>
          <w:tcW w:w="2148" w:type="dxa"/>
        </w:tcPr>
        <w:p w:rsidR="0089073C" w:rsidRDefault="000449C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F70C2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36835">
            <w:fldChar w:fldCharType="begin"/>
          </w:r>
          <w:r w:rsidR="00B36835">
            <w:instrText xml:space="preserve"> SECTIONPAGES   \* MERGEFORMAT </w:instrText>
          </w:r>
          <w:r w:rsidR="00B36835">
            <w:fldChar w:fldCharType="separate"/>
          </w:r>
          <w:r w:rsidR="00F70C25">
            <w:t>1</w:t>
          </w:r>
          <w:r w:rsidR="00B36835">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142B5">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3142B5">
      <w:trPr>
        <w:cantSplit/>
        <w:trHeight w:hRule="exact" w:val="216"/>
      </w:trPr>
      <w:tc>
        <w:tcPr>
          <w:tcW w:w="7771" w:type="dxa"/>
        </w:tcPr>
        <w:p w:rsidR="0089073C" w:rsidRDefault="000449C1">
          <w:pPr>
            <w:pStyle w:val="Huisstijl-Rubricering"/>
          </w:pPr>
          <w:r>
            <w:fldChar w:fldCharType="begin"/>
          </w:r>
          <w:r>
            <w:instrText xml:space="preserve"> DOCPROPERTY Rubricering </w:instrText>
          </w:r>
          <w:r>
            <w:fldChar w:fldCharType="end"/>
          </w:r>
        </w:p>
      </w:tc>
      <w:tc>
        <w:tcPr>
          <w:tcW w:w="2123" w:type="dxa"/>
        </w:tcPr>
        <w:p w:rsidR="0089073C" w:rsidRDefault="000449C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3683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142B5">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3142B5">
      <w:trPr>
        <w:cantSplit/>
        <w:trHeight w:hRule="exact" w:val="289"/>
      </w:trPr>
      <w:tc>
        <w:tcPr>
          <w:tcW w:w="7769" w:type="dxa"/>
        </w:tcPr>
        <w:p w:rsidR="0089073C" w:rsidRDefault="000449C1">
          <w:pPr>
            <w:pStyle w:val="Huisstijl-Rubricering"/>
          </w:pPr>
          <w:r>
            <w:fldChar w:fldCharType="begin"/>
          </w:r>
          <w:r>
            <w:instrText xml:space="preserve"> DOCPROPERTY Rubricering </w:instrText>
          </w:r>
          <w:r>
            <w:fldChar w:fldCharType="end"/>
          </w:r>
        </w:p>
      </w:tc>
      <w:tc>
        <w:tcPr>
          <w:tcW w:w="2123" w:type="dxa"/>
        </w:tcPr>
        <w:p w:rsidR="0089073C" w:rsidRDefault="000449C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F70C25">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36835">
            <w:fldChar w:fldCharType="begin"/>
          </w:r>
          <w:r w:rsidR="00B36835">
            <w:instrText xml:space="preserve"> SECTIONPAGES   \* MERGEFORMAT </w:instrText>
          </w:r>
          <w:r w:rsidR="00B36835">
            <w:fldChar w:fldCharType="separate"/>
          </w:r>
          <w:r w:rsidR="00F70C25">
            <w:t>1</w:t>
          </w:r>
          <w:r w:rsidR="00B36835">
            <w:fldChar w:fldCharType="end"/>
          </w:r>
        </w:p>
      </w:tc>
    </w:tr>
    <w:tr w:rsidR="003142B5">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33" w:rsidRDefault="000449C1">
      <w:pPr>
        <w:spacing w:line="240" w:lineRule="auto"/>
      </w:pPr>
      <w:r>
        <w:separator/>
      </w:r>
    </w:p>
  </w:footnote>
  <w:footnote w:type="continuationSeparator" w:id="0">
    <w:p w:rsidR="00FB7C33" w:rsidRDefault="00044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449C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142B5">
                            <w:trPr>
                              <w:cantSplit/>
                            </w:trPr>
                            <w:tc>
                              <w:tcPr>
                                <w:tcW w:w="2007" w:type="dxa"/>
                              </w:tcPr>
                              <w:p w:rsidR="0089073C" w:rsidRDefault="000449C1">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rsidR="0089073C" w:rsidRDefault="000449C1">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0449C1">
                                <w:pPr>
                                  <w:pStyle w:val="referentiegegevens"/>
                                </w:pPr>
                                <w:r>
                                  <w:fldChar w:fldCharType="begin"/>
                                </w:r>
                                <w:r w:rsidR="000129A4">
                                  <w:instrText xml:space="preserve"> DOCPROPERTY datum </w:instrText>
                                </w:r>
                                <w:r>
                                  <w:fldChar w:fldCharType="separate"/>
                                </w:r>
                                <w:r w:rsidR="000129A4">
                                  <w:t>21 januari 2022</w:t>
                                </w:r>
                                <w:r>
                                  <w:fldChar w:fldCharType="end"/>
                                </w:r>
                              </w:p>
                              <w:p w:rsidR="0089073C" w:rsidRDefault="0089073C">
                                <w:pPr>
                                  <w:pStyle w:val="witregel1"/>
                                </w:pPr>
                              </w:p>
                              <w:p w:rsidR="0089073C" w:rsidRDefault="000449C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0449C1">
                                <w:pPr>
                                  <w:pStyle w:val="referentiegegevens"/>
                                  <w:rPr>
                                    <w:b/>
                                  </w:rPr>
                                </w:pPr>
                                <w:r>
                                  <w:rPr>
                                    <w:b/>
                                  </w:rPr>
                                  <w:fldChar w:fldCharType="end"/>
                                </w:r>
                                <w:r>
                                  <w:fldChar w:fldCharType="begin"/>
                                </w:r>
                                <w:r w:rsidR="000129A4">
                                  <w:instrText xml:space="preserve"> DOCPROPERTY onskenmerk </w:instrText>
                                </w:r>
                                <w:r>
                                  <w:fldChar w:fldCharType="separate"/>
                                </w:r>
                                <w:r w:rsidR="000129A4">
                                  <w:t>3806389</w:t>
                                </w:r>
                                <w:r>
                                  <w:fldChar w:fldCharType="end"/>
                                </w:r>
                              </w:p>
                            </w:tc>
                          </w:tr>
                          <w:tr w:rsidR="003142B5">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142B5">
                      <w:trPr>
                        <w:cantSplit/>
                      </w:trPr>
                      <w:tc>
                        <w:tcPr>
                          <w:tcW w:w="2007" w:type="dxa"/>
                        </w:tcPr>
                        <w:p w:rsidR="0089073C" w:rsidRDefault="000449C1">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rsidR="0089073C" w:rsidRDefault="000449C1">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0449C1">
                          <w:pPr>
                            <w:pStyle w:val="referentiegegevens"/>
                          </w:pPr>
                          <w:r>
                            <w:fldChar w:fldCharType="begin"/>
                          </w:r>
                          <w:r w:rsidR="000129A4">
                            <w:instrText xml:space="preserve"> DOCPROPERTY datum </w:instrText>
                          </w:r>
                          <w:r>
                            <w:fldChar w:fldCharType="separate"/>
                          </w:r>
                          <w:r w:rsidR="000129A4">
                            <w:t>21 januari 2022</w:t>
                          </w:r>
                          <w:r>
                            <w:fldChar w:fldCharType="end"/>
                          </w:r>
                        </w:p>
                        <w:p w:rsidR="0089073C" w:rsidRDefault="0089073C">
                          <w:pPr>
                            <w:pStyle w:val="witregel1"/>
                          </w:pPr>
                        </w:p>
                        <w:p w:rsidR="0089073C" w:rsidRDefault="000449C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0449C1">
                          <w:pPr>
                            <w:pStyle w:val="referentiegegevens"/>
                            <w:rPr>
                              <w:b/>
                            </w:rPr>
                          </w:pPr>
                          <w:r>
                            <w:rPr>
                              <w:b/>
                            </w:rPr>
                            <w:fldChar w:fldCharType="end"/>
                          </w:r>
                          <w:r>
                            <w:fldChar w:fldCharType="begin"/>
                          </w:r>
                          <w:r w:rsidR="000129A4">
                            <w:instrText xml:space="preserve"> DOCPROPERTY onskenmerk </w:instrText>
                          </w:r>
                          <w:r>
                            <w:fldChar w:fldCharType="separate"/>
                          </w:r>
                          <w:r w:rsidR="000129A4">
                            <w:t>3806389</w:t>
                          </w:r>
                          <w:r>
                            <w:fldChar w:fldCharType="end"/>
                          </w:r>
                        </w:p>
                      </w:tc>
                    </w:tr>
                    <w:tr w:rsidR="003142B5">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449C1">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97" o:spid="_x0000_s2050" type="#_x0000_t202" style="width:374.75pt;height:8.95pt;margin-top:153.9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stroked="f" strokecolor="fuchsia">
              <v:textbox inset="0,0,0,0">
                <w:txbxContent>
                  <w:p w:rsidR="0089073C">
                    <w:pPr>
                      <w:pStyle w:val="Huisstijl-Rubricering"/>
                    </w:pPr>
                    <w:r>
                      <w:fldChar w:fldCharType="begin"/>
                    </w:r>
                    <w:r>
                      <w:instrText xml:space="preserve"> DOCPROPERTY rubricering </w:instrText>
                    </w:r>
                    <w:r>
                      <w:fldChar w:fldCharType="separate"/>
                    </w:r>
                    <w:r>
                      <w:fldChar w:fldCharType="end"/>
                    </w:r>
                  </w:p>
                  <w:p w:rsidR="0089073C"/>
                </w:txbxContent>
              </v:textbox>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142B5">
      <w:trPr>
        <w:trHeight w:hRule="exact" w:val="136"/>
      </w:trPr>
      <w:tc>
        <w:tcPr>
          <w:tcW w:w="7520" w:type="dxa"/>
        </w:tcPr>
        <w:p w:rsidR="0089073C" w:rsidRDefault="0089073C">
          <w:pPr>
            <w:spacing w:line="240" w:lineRule="auto"/>
            <w:rPr>
              <w:sz w:val="12"/>
              <w:szCs w:val="12"/>
            </w:rPr>
          </w:pPr>
        </w:p>
      </w:tc>
    </w:tr>
  </w:tbl>
  <w:p w:rsidR="0089073C" w:rsidRDefault="000449C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449C1">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1805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F70C25">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36835">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D3862F8">
      <w:start w:val="1"/>
      <w:numFmt w:val="lowerLetter"/>
      <w:pStyle w:val="lijst-alphabet"/>
      <w:lvlText w:val="%1."/>
      <w:lvlJc w:val="left"/>
      <w:pPr>
        <w:tabs>
          <w:tab w:val="num" w:pos="1040"/>
        </w:tabs>
        <w:ind w:left="1021" w:hanging="341"/>
      </w:pPr>
      <w:rPr>
        <w:rFonts w:hint="default"/>
      </w:rPr>
    </w:lvl>
    <w:lvl w:ilvl="1" w:tplc="5928ABCA" w:tentative="1">
      <w:start w:val="1"/>
      <w:numFmt w:val="lowerLetter"/>
      <w:lvlText w:val="%2."/>
      <w:lvlJc w:val="left"/>
      <w:pPr>
        <w:tabs>
          <w:tab w:val="num" w:pos="1440"/>
        </w:tabs>
        <w:ind w:left="1440" w:hanging="360"/>
      </w:pPr>
    </w:lvl>
    <w:lvl w:ilvl="2" w:tplc="03B0EBEA" w:tentative="1">
      <w:start w:val="1"/>
      <w:numFmt w:val="lowerRoman"/>
      <w:lvlText w:val="%3."/>
      <w:lvlJc w:val="right"/>
      <w:pPr>
        <w:tabs>
          <w:tab w:val="num" w:pos="2160"/>
        </w:tabs>
        <w:ind w:left="2160" w:hanging="180"/>
      </w:pPr>
    </w:lvl>
    <w:lvl w:ilvl="3" w:tplc="282EB61A" w:tentative="1">
      <w:start w:val="1"/>
      <w:numFmt w:val="decimal"/>
      <w:lvlText w:val="%4."/>
      <w:lvlJc w:val="left"/>
      <w:pPr>
        <w:tabs>
          <w:tab w:val="num" w:pos="2880"/>
        </w:tabs>
        <w:ind w:left="2880" w:hanging="360"/>
      </w:pPr>
    </w:lvl>
    <w:lvl w:ilvl="4" w:tplc="B9DEFBFA" w:tentative="1">
      <w:start w:val="1"/>
      <w:numFmt w:val="lowerLetter"/>
      <w:lvlText w:val="%5."/>
      <w:lvlJc w:val="left"/>
      <w:pPr>
        <w:tabs>
          <w:tab w:val="num" w:pos="3600"/>
        </w:tabs>
        <w:ind w:left="3600" w:hanging="360"/>
      </w:pPr>
    </w:lvl>
    <w:lvl w:ilvl="5" w:tplc="6602B4E6" w:tentative="1">
      <w:start w:val="1"/>
      <w:numFmt w:val="lowerRoman"/>
      <w:lvlText w:val="%6."/>
      <w:lvlJc w:val="right"/>
      <w:pPr>
        <w:tabs>
          <w:tab w:val="num" w:pos="4320"/>
        </w:tabs>
        <w:ind w:left="4320" w:hanging="180"/>
      </w:pPr>
    </w:lvl>
    <w:lvl w:ilvl="6" w:tplc="5B485EC0" w:tentative="1">
      <w:start w:val="1"/>
      <w:numFmt w:val="decimal"/>
      <w:lvlText w:val="%7."/>
      <w:lvlJc w:val="left"/>
      <w:pPr>
        <w:tabs>
          <w:tab w:val="num" w:pos="5040"/>
        </w:tabs>
        <w:ind w:left="5040" w:hanging="360"/>
      </w:pPr>
    </w:lvl>
    <w:lvl w:ilvl="7" w:tplc="553A2498" w:tentative="1">
      <w:start w:val="1"/>
      <w:numFmt w:val="lowerLetter"/>
      <w:lvlText w:val="%8."/>
      <w:lvlJc w:val="left"/>
      <w:pPr>
        <w:tabs>
          <w:tab w:val="num" w:pos="5760"/>
        </w:tabs>
        <w:ind w:left="5760" w:hanging="360"/>
      </w:pPr>
    </w:lvl>
    <w:lvl w:ilvl="8" w:tplc="4BE4016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5FC4528">
      <w:start w:val="1"/>
      <w:numFmt w:val="bullet"/>
      <w:pStyle w:val="Lijstopsomteken"/>
      <w:lvlText w:val="•"/>
      <w:lvlJc w:val="left"/>
      <w:pPr>
        <w:tabs>
          <w:tab w:val="num" w:pos="227"/>
        </w:tabs>
        <w:ind w:left="227" w:hanging="227"/>
      </w:pPr>
      <w:rPr>
        <w:rFonts w:ascii="Verdana" w:hAnsi="Verdana" w:hint="default"/>
        <w:sz w:val="18"/>
        <w:szCs w:val="18"/>
      </w:rPr>
    </w:lvl>
    <w:lvl w:ilvl="1" w:tplc="6E3C50D8" w:tentative="1">
      <w:start w:val="1"/>
      <w:numFmt w:val="bullet"/>
      <w:lvlText w:val="o"/>
      <w:lvlJc w:val="left"/>
      <w:pPr>
        <w:tabs>
          <w:tab w:val="num" w:pos="1440"/>
        </w:tabs>
        <w:ind w:left="1440" w:hanging="360"/>
      </w:pPr>
      <w:rPr>
        <w:rFonts w:ascii="Courier New" w:hAnsi="Courier New" w:cs="Courier New" w:hint="default"/>
      </w:rPr>
    </w:lvl>
    <w:lvl w:ilvl="2" w:tplc="03A06E92" w:tentative="1">
      <w:start w:val="1"/>
      <w:numFmt w:val="bullet"/>
      <w:lvlText w:val=""/>
      <w:lvlJc w:val="left"/>
      <w:pPr>
        <w:tabs>
          <w:tab w:val="num" w:pos="2160"/>
        </w:tabs>
        <w:ind w:left="2160" w:hanging="360"/>
      </w:pPr>
      <w:rPr>
        <w:rFonts w:ascii="Wingdings" w:hAnsi="Wingdings" w:hint="default"/>
      </w:rPr>
    </w:lvl>
    <w:lvl w:ilvl="3" w:tplc="49F49906" w:tentative="1">
      <w:start w:val="1"/>
      <w:numFmt w:val="bullet"/>
      <w:lvlText w:val=""/>
      <w:lvlJc w:val="left"/>
      <w:pPr>
        <w:tabs>
          <w:tab w:val="num" w:pos="2880"/>
        </w:tabs>
        <w:ind w:left="2880" w:hanging="360"/>
      </w:pPr>
      <w:rPr>
        <w:rFonts w:ascii="Symbol" w:hAnsi="Symbol" w:hint="default"/>
      </w:rPr>
    </w:lvl>
    <w:lvl w:ilvl="4" w:tplc="EFECF934" w:tentative="1">
      <w:start w:val="1"/>
      <w:numFmt w:val="bullet"/>
      <w:lvlText w:val="o"/>
      <w:lvlJc w:val="left"/>
      <w:pPr>
        <w:tabs>
          <w:tab w:val="num" w:pos="3600"/>
        </w:tabs>
        <w:ind w:left="3600" w:hanging="360"/>
      </w:pPr>
      <w:rPr>
        <w:rFonts w:ascii="Courier New" w:hAnsi="Courier New" w:cs="Courier New" w:hint="default"/>
      </w:rPr>
    </w:lvl>
    <w:lvl w:ilvl="5" w:tplc="CF58EBFC" w:tentative="1">
      <w:start w:val="1"/>
      <w:numFmt w:val="bullet"/>
      <w:lvlText w:val=""/>
      <w:lvlJc w:val="left"/>
      <w:pPr>
        <w:tabs>
          <w:tab w:val="num" w:pos="4320"/>
        </w:tabs>
        <w:ind w:left="4320" w:hanging="360"/>
      </w:pPr>
      <w:rPr>
        <w:rFonts w:ascii="Wingdings" w:hAnsi="Wingdings" w:hint="default"/>
      </w:rPr>
    </w:lvl>
    <w:lvl w:ilvl="6" w:tplc="A8647A28" w:tentative="1">
      <w:start w:val="1"/>
      <w:numFmt w:val="bullet"/>
      <w:lvlText w:val=""/>
      <w:lvlJc w:val="left"/>
      <w:pPr>
        <w:tabs>
          <w:tab w:val="num" w:pos="5040"/>
        </w:tabs>
        <w:ind w:left="5040" w:hanging="360"/>
      </w:pPr>
      <w:rPr>
        <w:rFonts w:ascii="Symbol" w:hAnsi="Symbol" w:hint="default"/>
      </w:rPr>
    </w:lvl>
    <w:lvl w:ilvl="7" w:tplc="B268D0BC" w:tentative="1">
      <w:start w:val="1"/>
      <w:numFmt w:val="bullet"/>
      <w:lvlText w:val="o"/>
      <w:lvlJc w:val="left"/>
      <w:pPr>
        <w:tabs>
          <w:tab w:val="num" w:pos="5760"/>
        </w:tabs>
        <w:ind w:left="5760" w:hanging="360"/>
      </w:pPr>
      <w:rPr>
        <w:rFonts w:ascii="Courier New" w:hAnsi="Courier New" w:cs="Courier New" w:hint="default"/>
      </w:rPr>
    </w:lvl>
    <w:lvl w:ilvl="8" w:tplc="3AB0D8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FC9E02F0">
      <w:start w:val="1"/>
      <w:numFmt w:val="bullet"/>
      <w:pStyle w:val="Lijstopsomteken2"/>
      <w:lvlText w:val="–"/>
      <w:lvlJc w:val="left"/>
      <w:pPr>
        <w:tabs>
          <w:tab w:val="num" w:pos="227"/>
        </w:tabs>
        <w:ind w:left="227" w:firstLine="0"/>
      </w:pPr>
      <w:rPr>
        <w:rFonts w:ascii="Verdana" w:hAnsi="Verdana" w:hint="default"/>
      </w:rPr>
    </w:lvl>
    <w:lvl w:ilvl="1" w:tplc="316A090E" w:tentative="1">
      <w:start w:val="1"/>
      <w:numFmt w:val="bullet"/>
      <w:lvlText w:val="o"/>
      <w:lvlJc w:val="left"/>
      <w:pPr>
        <w:tabs>
          <w:tab w:val="num" w:pos="1440"/>
        </w:tabs>
        <w:ind w:left="1440" w:hanging="360"/>
      </w:pPr>
      <w:rPr>
        <w:rFonts w:ascii="Courier New" w:hAnsi="Courier New" w:cs="Courier New" w:hint="default"/>
      </w:rPr>
    </w:lvl>
    <w:lvl w:ilvl="2" w:tplc="C00E7ED2" w:tentative="1">
      <w:start w:val="1"/>
      <w:numFmt w:val="bullet"/>
      <w:lvlText w:val=""/>
      <w:lvlJc w:val="left"/>
      <w:pPr>
        <w:tabs>
          <w:tab w:val="num" w:pos="2160"/>
        </w:tabs>
        <w:ind w:left="2160" w:hanging="360"/>
      </w:pPr>
      <w:rPr>
        <w:rFonts w:ascii="Wingdings" w:hAnsi="Wingdings" w:hint="default"/>
      </w:rPr>
    </w:lvl>
    <w:lvl w:ilvl="3" w:tplc="AA1ECAF6" w:tentative="1">
      <w:start w:val="1"/>
      <w:numFmt w:val="bullet"/>
      <w:lvlText w:val=""/>
      <w:lvlJc w:val="left"/>
      <w:pPr>
        <w:tabs>
          <w:tab w:val="num" w:pos="2880"/>
        </w:tabs>
        <w:ind w:left="2880" w:hanging="360"/>
      </w:pPr>
      <w:rPr>
        <w:rFonts w:ascii="Symbol" w:hAnsi="Symbol" w:hint="default"/>
      </w:rPr>
    </w:lvl>
    <w:lvl w:ilvl="4" w:tplc="BCC2CD26" w:tentative="1">
      <w:start w:val="1"/>
      <w:numFmt w:val="bullet"/>
      <w:lvlText w:val="o"/>
      <w:lvlJc w:val="left"/>
      <w:pPr>
        <w:tabs>
          <w:tab w:val="num" w:pos="3600"/>
        </w:tabs>
        <w:ind w:left="3600" w:hanging="360"/>
      </w:pPr>
      <w:rPr>
        <w:rFonts w:ascii="Courier New" w:hAnsi="Courier New" w:cs="Courier New" w:hint="default"/>
      </w:rPr>
    </w:lvl>
    <w:lvl w:ilvl="5" w:tplc="C168498A" w:tentative="1">
      <w:start w:val="1"/>
      <w:numFmt w:val="bullet"/>
      <w:lvlText w:val=""/>
      <w:lvlJc w:val="left"/>
      <w:pPr>
        <w:tabs>
          <w:tab w:val="num" w:pos="4320"/>
        </w:tabs>
        <w:ind w:left="4320" w:hanging="360"/>
      </w:pPr>
      <w:rPr>
        <w:rFonts w:ascii="Wingdings" w:hAnsi="Wingdings" w:hint="default"/>
      </w:rPr>
    </w:lvl>
    <w:lvl w:ilvl="6" w:tplc="81BC6968" w:tentative="1">
      <w:start w:val="1"/>
      <w:numFmt w:val="bullet"/>
      <w:lvlText w:val=""/>
      <w:lvlJc w:val="left"/>
      <w:pPr>
        <w:tabs>
          <w:tab w:val="num" w:pos="5040"/>
        </w:tabs>
        <w:ind w:left="5040" w:hanging="360"/>
      </w:pPr>
      <w:rPr>
        <w:rFonts w:ascii="Symbol" w:hAnsi="Symbol" w:hint="default"/>
      </w:rPr>
    </w:lvl>
    <w:lvl w:ilvl="7" w:tplc="4316F2EE" w:tentative="1">
      <w:start w:val="1"/>
      <w:numFmt w:val="bullet"/>
      <w:lvlText w:val="o"/>
      <w:lvlJc w:val="left"/>
      <w:pPr>
        <w:tabs>
          <w:tab w:val="num" w:pos="5760"/>
        </w:tabs>
        <w:ind w:left="5760" w:hanging="360"/>
      </w:pPr>
      <w:rPr>
        <w:rFonts w:ascii="Courier New" w:hAnsi="Courier New" w:cs="Courier New" w:hint="default"/>
      </w:rPr>
    </w:lvl>
    <w:lvl w:ilvl="8" w:tplc="160A04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6B9A60BE">
      <w:start w:val="1"/>
      <w:numFmt w:val="decimal"/>
      <w:pStyle w:val="lijst-nummer1"/>
      <w:lvlText w:val="%1."/>
      <w:lvlJc w:val="left"/>
      <w:pPr>
        <w:tabs>
          <w:tab w:val="num" w:pos="720"/>
        </w:tabs>
        <w:ind w:left="720" w:hanging="363"/>
      </w:pPr>
      <w:rPr>
        <w:rFonts w:hint="default"/>
      </w:rPr>
    </w:lvl>
    <w:lvl w:ilvl="1" w:tplc="C1AA0E7A" w:tentative="1">
      <w:start w:val="1"/>
      <w:numFmt w:val="lowerLetter"/>
      <w:lvlText w:val="%2."/>
      <w:lvlJc w:val="left"/>
      <w:pPr>
        <w:tabs>
          <w:tab w:val="num" w:pos="1440"/>
        </w:tabs>
        <w:ind w:left="1440" w:hanging="360"/>
      </w:pPr>
    </w:lvl>
    <w:lvl w:ilvl="2" w:tplc="AB487C62" w:tentative="1">
      <w:start w:val="1"/>
      <w:numFmt w:val="lowerRoman"/>
      <w:lvlText w:val="%3."/>
      <w:lvlJc w:val="right"/>
      <w:pPr>
        <w:tabs>
          <w:tab w:val="num" w:pos="2160"/>
        </w:tabs>
        <w:ind w:left="2160" w:hanging="180"/>
      </w:pPr>
    </w:lvl>
    <w:lvl w:ilvl="3" w:tplc="2216E862" w:tentative="1">
      <w:start w:val="1"/>
      <w:numFmt w:val="decimal"/>
      <w:lvlText w:val="%4."/>
      <w:lvlJc w:val="left"/>
      <w:pPr>
        <w:tabs>
          <w:tab w:val="num" w:pos="2880"/>
        </w:tabs>
        <w:ind w:left="2880" w:hanging="360"/>
      </w:pPr>
    </w:lvl>
    <w:lvl w:ilvl="4" w:tplc="96FA9E4C" w:tentative="1">
      <w:start w:val="1"/>
      <w:numFmt w:val="lowerLetter"/>
      <w:lvlText w:val="%5."/>
      <w:lvlJc w:val="left"/>
      <w:pPr>
        <w:tabs>
          <w:tab w:val="num" w:pos="3600"/>
        </w:tabs>
        <w:ind w:left="3600" w:hanging="360"/>
      </w:pPr>
    </w:lvl>
    <w:lvl w:ilvl="5" w:tplc="5484DE96" w:tentative="1">
      <w:start w:val="1"/>
      <w:numFmt w:val="lowerRoman"/>
      <w:lvlText w:val="%6."/>
      <w:lvlJc w:val="right"/>
      <w:pPr>
        <w:tabs>
          <w:tab w:val="num" w:pos="4320"/>
        </w:tabs>
        <w:ind w:left="4320" w:hanging="180"/>
      </w:pPr>
    </w:lvl>
    <w:lvl w:ilvl="6" w:tplc="C7E89BB4" w:tentative="1">
      <w:start w:val="1"/>
      <w:numFmt w:val="decimal"/>
      <w:lvlText w:val="%7."/>
      <w:lvlJc w:val="left"/>
      <w:pPr>
        <w:tabs>
          <w:tab w:val="num" w:pos="5040"/>
        </w:tabs>
        <w:ind w:left="5040" w:hanging="360"/>
      </w:pPr>
    </w:lvl>
    <w:lvl w:ilvl="7" w:tplc="DB4EE8B6" w:tentative="1">
      <w:start w:val="1"/>
      <w:numFmt w:val="lowerLetter"/>
      <w:lvlText w:val="%8."/>
      <w:lvlJc w:val="left"/>
      <w:pPr>
        <w:tabs>
          <w:tab w:val="num" w:pos="5760"/>
        </w:tabs>
        <w:ind w:left="5760" w:hanging="360"/>
      </w:pPr>
    </w:lvl>
    <w:lvl w:ilvl="8" w:tplc="2982BE80"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kopje&quot;&gt;Contactpersoon&lt;/p&gt;&lt;p style=&quot;witregel2&quot;&gt; &lt;/p&gt;&lt;p style=&quot;referentiekopjes&quot;&gt;Ons kenmerk&lt;/p&gt;&lt;p style=&quot;referentiegegevens&quot;&gt;&lt;field&gt;DOCPROPERTY onskenmerk&lt;/field&gt;&lt;/p&gt;&lt;p style=&quot;witregel1&quot;&gt; &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tr&gt;&lt;/tbody&gt;&lt;/table&gt;&lt;p style=&quot;in-table&quot;/&gt;&lt;/body&gt;&lt;/ondertekening_content&gt;&lt;toevoegen-model formatted-value=&quot;&quot;/&gt;&lt;chkminuut/&gt;&lt;minuut formatted-value=&quot;minuut-2010.xml&quot;/&gt;&lt;ondertekenaar-item formatted-value=&quot;D. Yeşilgöz-Zegerius&quot; value=&quot;13&quot;&gt;&lt;afzender aanhef=&quot;1&quot; country-code=&quot;31&quot; country-id=&quot;NLD&quot; groetregel=&quot;1&quot; naam=&quot;D. Yeşilgöz-Zegerius&quot; name=&quot;D. Yeşilgöz-Zegerius&quot; organisatie=&quot;55&quot; taal=&quot;1043&quot;&gt;&lt;taal id=&quot;1043&quot;/&gt;&lt;taal id=&quot;2057&quot;/&gt;&lt;taal id=&quot;1031&quot;/&gt;&lt;taal id=&quot;1036&quot;/&gt;&lt;taal id=&quot;1034&quot;/&gt;&lt;/afzender&gt;_x000d__x000a_&lt;/ondertekenaar-item&gt;&lt;tweedeondertekenaar-item/&gt;&lt;behandelddoor-item formatted-value=&quot;N.B. Hosman&quot; value=&quot;1&quot;&gt;&lt;afzender aanhef=&quot;1&quot; country-code=&quot;31&quot; country-id=&quot;NLD&quot; email=&quot;n.b.hosman@minjenv.nl&quot; groetregel=&quot;1&quot; mobiel=&quot;06-55432350&quot; name=&quot;N.B. Hosman&quot; organisatie=&quot;211&quot; taal=&quot;1043&quot; telefoon=&quot;06-55432350&quot;&gt;&lt;taal id=&quot;1043&quot;/&gt;&lt;taal id=&quot;2057&quot;/&gt;&lt;taal id=&quot;1031&quot;/&gt;&lt;taal id=&quot;1036&quot;/&gt;&lt;taal id=&quot;1034&quot;/&gt;&lt;/afzender&gt;_x000d__x000a_&lt;/behandelddoor-item&gt;&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nader schriftelijk overleg inzake artikel 13b Opiumwet&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quot; value=&quot;&quot;/&gt;&lt;bapostcode formatted-value=&quot;&quot; value=&quot;&quot;/&gt;&lt;baplaats formatted-value=&quot;&quot; value=&quot;&quot;/&gt;&lt;paadres formatted-value=&quot;&quot; value=&quot;&quot;/&gt;&lt;papostcode formatted-value=&quot;&quot; value=&quot;&quot;/&gt;&lt;paplaats formatted-value=&quot;&quot; value=&quot;&quot;/&gt;&lt;banknaam formatted-value=&quot;&quot; value=&quot;&quot;/&gt;&lt;banknummer formatted-value=&quot;&quot; value=&quot;&quot;/&gt;&lt;rekeningnr formatted-value=&quot;&quot;/&gt;&lt;bic formatted-value=&quot;&quot; value=&quot;&quot;/&gt;&lt;iban formatted-value=&quot;&quot; value=&quot;&quot;/&gt;&lt;website formatted-value=&quot;&quot; value=&quot;&quot;/&gt;&lt;faxnummer formatted-value=&quot;&quot; value=&quot;&quot;&gt;&lt;phonenumber country-code=&quot;31&quot; number=&quot;&quot;/&gt;&lt;/faxnummer&gt;&lt;faxorganisatie formatted-value=&quot;&quot; value=&quot;&quot;&gt;&lt;phonenumber/&gt;&lt;/faxorganisatie&gt;&lt;telorganisatie formatted-value=&quot;&quot; value=&quot;&quot;&gt;&lt;phonenumber/&gt;&lt;/telorganisatie&gt;&lt;doorkiesnummer formatted-value=&quot;06 554 323 50&quot; value=&quot;06-55432350&quot;&gt;&lt;phonenumber country-code=&quot;31&quot; number=&quot;06-55432350&quot;/&gt;&lt;/doorkiesnummer&gt;&lt;mobiel formatted-value=&quot;06 554 323 50&quot; value=&quot;06-55432350&quot;&gt;&lt;phonenumber country-code=&quot;31&quot; number=&quot;06-55432350&quot;/&gt;&lt;/mobiel&gt;&lt;chk_infonummer/&gt;&lt;infonummer formatted-value=&quot;&quot; value=&quot;&quot;&gt;&lt;phonenumber/&gt;&lt;/infonummer&gt;&lt;emailorganisatie formatted-value=&quot;&quot; value=&quot;&quot;/&gt;&lt;clausule formatted-value=&quot;&quot; value=&quot;&quot;/&gt;&lt;contactpersoon formatted-value=&quot;&quot;/&gt;&lt;email formatted-value=&quot;n.b.hosman@minjenv.nl&quot;/&gt;&lt;functie formatted-value=&quot;&quot;/&gt;&lt;retouradres formatted-value=&quot;&quot;/&gt;&lt;directoraat formatted-value=&quot;&quot; value=&quot;&quot;/&gt;&lt;directoraatvolg formatted-value=&quot;&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quot;/&gt;&lt;datum formatted-value=&quot;21 januari 2022&quot; value=&quot;2022-01-21T09:56:30&quot;/&gt;&lt;onskenmerk format-disabled=&quot;true&quot; formatted-value=&quot;3806389&quot; value=&quot;3806389&quot;/&gt;&lt;uwkenmerk formatted-value=&quot;&quot;/&gt;&lt;onderwerp format-disabled=&quot;true&quot; formatted-value=&quot;Beantwoording nader schriftelijk overleg inzake artikel 13b Opiumwet&quot; value=&quot;Beantwoording nader schriftelijk overleg inzake artikel 13b Opiumwet&quot;/&gt;&lt;bijlage formatted-value=&quot;&quot;/&gt;&lt;projectnaam/&gt;&lt;kopieaan/&gt;&lt;namensdeze format-disabled=&quot;true&quot; formatted-value=&quot;De Minister van Justitie en Veiligheid,&quot; value=&quot;De Minister van Justitie en Veiligheid,&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 "/>
  </w:docVars>
  <w:rsids>
    <w:rsidRoot w:val="00F70C25"/>
    <w:rsid w:val="000129A4"/>
    <w:rsid w:val="000449C1"/>
    <w:rsid w:val="000E4FC7"/>
    <w:rsid w:val="001B5B02"/>
    <w:rsid w:val="00213AB0"/>
    <w:rsid w:val="002353E3"/>
    <w:rsid w:val="003142B5"/>
    <w:rsid w:val="0040796D"/>
    <w:rsid w:val="005B585C"/>
    <w:rsid w:val="00652887"/>
    <w:rsid w:val="00666B4A"/>
    <w:rsid w:val="00690E82"/>
    <w:rsid w:val="00794445"/>
    <w:rsid w:val="0089073C"/>
    <w:rsid w:val="008A7B34"/>
    <w:rsid w:val="009B09F2"/>
    <w:rsid w:val="00B07A5A"/>
    <w:rsid w:val="00B2078A"/>
    <w:rsid w:val="00B36835"/>
    <w:rsid w:val="00B46C81"/>
    <w:rsid w:val="00C22108"/>
    <w:rsid w:val="00CC3E4D"/>
    <w:rsid w:val="00D2034F"/>
    <w:rsid w:val="00DD1C86"/>
    <w:rsid w:val="00E46F34"/>
    <w:rsid w:val="00F60DEA"/>
    <w:rsid w:val="00F70C25"/>
    <w:rsid w:val="00F75106"/>
    <w:rsid w:val="00FB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BC3F2"/>
  <w15:docId w15:val="{49260D08-8206-4960-87AA-56DDC921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1000</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2022-01-24T16:45:00.0000000Z</dcterms:created>
  <dcterms:modified xsi:type="dcterms:W3CDTF">2022-01-24T16:48:00.0000000Z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21 januari 2022</vt:lpwstr>
  </property>
  <property fmtid="{D5CDD505-2E9C-101B-9397-08002B2CF9AE}" pid="8" name="directieregel">
    <vt:lpwstr/>
  </property>
  <property fmtid="{D5CDD505-2E9C-101B-9397-08002B2CF9AE}" pid="9" name="directoraat">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nader schriftelijk overleg inzake artikel 13b Opiumwet</vt:lpwstr>
  </property>
  <property fmtid="{D5CDD505-2E9C-101B-9397-08002B2CF9AE}" pid="23" name="onskenmerk">
    <vt:lpwstr>3806389</vt:lpwstr>
  </property>
  <property fmtid="{D5CDD505-2E9C-101B-9397-08002B2CF9AE}" pid="24" name="referentiegegevens">
    <vt:lpwstr/>
  </property>
  <property fmtid="{D5CDD505-2E9C-101B-9397-08002B2CF9AE}" pid="25" name="retouradres">
    <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