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E22271">
        <w:t>tweede</w:t>
      </w:r>
      <w:r w:rsidR="0095685F">
        <w:t xml:space="preserve"> incidentele suppletoire</w:t>
      </w:r>
      <w:r w:rsidR="007777A7">
        <w:t xml:space="preserve"> begroting 2022</w:t>
      </w:r>
      <w:r>
        <w:t>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</w:t>
      </w:r>
      <w:bookmarkStart w:name="_GoBack" w:id="0"/>
      <w:bookmarkEnd w:id="0"/>
      <w:r w:rsidRPr="004B64E0">
        <w:t xml:space="preserve"> verplichtingen aan te kunnen gaan. </w:t>
      </w:r>
      <w:r>
        <w:t xml:space="preserve">In deze </w:t>
      </w:r>
      <w:r w:rsidR="0095685F">
        <w:t>eerste incidentele suppletoire begroting 2022</w:t>
      </w:r>
      <w:r>
        <w:t xml:space="preserve"> zijn </w:t>
      </w:r>
      <w:r w:rsidR="00D04823">
        <w:t xml:space="preserve">budgettair </w:t>
      </w:r>
      <w:r w:rsidR="0095685F">
        <w:t>bijstellingen</w:t>
      </w:r>
      <w:r w:rsidR="007D7A5B">
        <w:t xml:space="preserve"> en </w:t>
      </w:r>
      <w:r>
        <w:t>uitgaven</w:t>
      </w:r>
      <w:r w:rsidRPr="00E767A1">
        <w:t xml:space="preserve"> </w:t>
      </w:r>
      <w:r w:rsidR="007D7A5B">
        <w:t xml:space="preserve">verwerkt. De uitgaven </w:t>
      </w:r>
      <w:r w:rsidR="0095685F">
        <w:t xml:space="preserve">en verplichtingen </w:t>
      </w:r>
      <w:r w:rsidR="007D7A5B">
        <w:t>vloeien voort</w:t>
      </w:r>
      <w:r>
        <w:t xml:space="preserve"> uit de recentelijk </w:t>
      </w:r>
      <w:r w:rsidR="00705C4D">
        <w:t xml:space="preserve">aan uw Kamer toegezonden </w:t>
      </w:r>
      <w:r w:rsidRPr="00E22271" w:rsidR="00E22271">
        <w:t>Stand van zaken covid-19 brief van 14 december 2021 met kenmerk 3295279-1021660-PDC19 (2021Z23483) en de brief Steunpakket in het eerste kwartaal van 2022 van 14 december 2021 met kenmerk CE/ 21312594 (2021Z23466).</w:t>
      </w:r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E22271" w:rsidRDefault="00E22271" w:rsidP="00E22271">
                          <w:r>
                            <w:t>Prinses Irenestraat 6</w:t>
                          </w:r>
                        </w:p>
                        <w:p w:rsidR="00E22271" w:rsidRDefault="00E22271" w:rsidP="00E22271">
                          <w:r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E22271" w:rsidRDefault="00E22271" w:rsidP="00E22271">
                    <w:r>
                      <w:t>Prinses Irenestraat 6</w:t>
                    </w:r>
                  </w:p>
                  <w:p w:rsidR="00E22271" w:rsidRDefault="00E22271" w:rsidP="00E22271">
                    <w:r>
                      <w:t>2595 BD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754A25" w:rsidRDefault="00A846F0" w:rsidP="00A827C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846F0">
                            <w:rPr>
                              <w:sz w:val="13"/>
                              <w:szCs w:val="13"/>
                            </w:rPr>
                            <w:t>3298986-1022119-FEZ</w:t>
                          </w:r>
                        </w:p>
                        <w:p w:rsidR="00754A25" w:rsidRPr="00A827C6" w:rsidRDefault="00754A25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754A25" w:rsidRDefault="00A846F0" w:rsidP="00A827C6">
                    <w:pPr>
                      <w:rPr>
                        <w:sz w:val="13"/>
                        <w:szCs w:val="13"/>
                      </w:rPr>
                    </w:pPr>
                    <w:r w:rsidRPr="00A846F0">
                      <w:rPr>
                        <w:sz w:val="13"/>
                        <w:szCs w:val="13"/>
                      </w:rPr>
                      <w:t>3298986-1022119-FEZ</w:t>
                    </w:r>
                  </w:p>
                  <w:p w:rsidR="00754A25" w:rsidRPr="00A827C6" w:rsidRDefault="00754A25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E22271">
                                <w:r>
                                  <w:t xml:space="preserve">Aanbiedingsbrief </w:t>
                                </w:r>
                                <w:r w:rsidR="00E22271">
                                  <w:t>tweede</w:t>
                                </w:r>
                                <w:r w:rsidR="0095685F">
                                  <w:t xml:space="preserve"> incidentele suppletoire </w:t>
                                </w:r>
                                <w:r w:rsidR="007777A7">
                                  <w:t>begroting 2022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E22271">
                          <w:r>
                            <w:t xml:space="preserve">Aanbiedingsbrief </w:t>
                          </w:r>
                          <w:r w:rsidR="00E22271">
                            <w:t>tweede</w:t>
                          </w:r>
                          <w:r w:rsidR="0095685F">
                            <w:t xml:space="preserve"> incidentele suppletoire </w:t>
                          </w:r>
                          <w:r w:rsidR="007777A7">
                            <w:t>begroting 2022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46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46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46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46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1C85"/>
    <w:rsid w:val="001B1D6A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54A25"/>
    <w:rsid w:val="007777A7"/>
    <w:rsid w:val="00777810"/>
    <w:rsid w:val="0079534D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5685F"/>
    <w:rsid w:val="00997C8D"/>
    <w:rsid w:val="009B1D9B"/>
    <w:rsid w:val="009D1183"/>
    <w:rsid w:val="009D45FC"/>
    <w:rsid w:val="009D6ECF"/>
    <w:rsid w:val="009F2627"/>
    <w:rsid w:val="00A0312C"/>
    <w:rsid w:val="00A05542"/>
    <w:rsid w:val="00A26DBE"/>
    <w:rsid w:val="00A7493D"/>
    <w:rsid w:val="00A75F76"/>
    <w:rsid w:val="00A827C6"/>
    <w:rsid w:val="00A846F0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603C2"/>
    <w:rsid w:val="00D81697"/>
    <w:rsid w:val="00D937FC"/>
    <w:rsid w:val="00DA227C"/>
    <w:rsid w:val="00DB3DAB"/>
    <w:rsid w:val="00E12619"/>
    <w:rsid w:val="00E22271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0176"/>
    <w:rsid w:val="00F91476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2021-11-15T08:04:00.0000000Z</dcterms:created>
  <dcterms:modified xsi:type="dcterms:W3CDTF">2021-12-15T16:17:00.0000000Z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