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ED" w:rsidP="004140ED" w:rsidRDefault="004140ED">
      <w:pPr>
        <w:rPr>
          <w:rFonts w:ascii="Times New Roman" w:hAnsi="Times New Roman" w:cs="Times New Roman"/>
          <w:b/>
          <w:sz w:val="24"/>
          <w:szCs w:val="24"/>
        </w:rPr>
      </w:pPr>
      <w:r w:rsidRPr="00334AB6">
        <w:rPr>
          <w:rFonts w:ascii="Times New Roman" w:hAnsi="Times New Roman" w:cs="Times New Roman"/>
          <w:b/>
          <w:sz w:val="24"/>
          <w:szCs w:val="24"/>
        </w:rPr>
        <w:t xml:space="preserve">OVERZICHT COMMISSIE-REGELING VAN WERKZAAMHEDEN </w:t>
      </w:r>
      <w:r w:rsidRPr="00334AB6" w:rsidR="00DD53B3">
        <w:rPr>
          <w:rFonts w:ascii="Times New Roman" w:hAnsi="Times New Roman" w:cs="Times New Roman"/>
          <w:b/>
          <w:sz w:val="24"/>
          <w:szCs w:val="24"/>
        </w:rPr>
        <w:t xml:space="preserve">COMMISSIE FINANCIËN </w:t>
      </w:r>
    </w:p>
    <w:p w:rsidRPr="00D549A1" w:rsidR="00D549A1" w:rsidP="004140ED" w:rsidRDefault="00D549A1">
      <w:pPr>
        <w:rPr>
          <w:rFonts w:ascii="Times New Roman" w:hAnsi="Times New Roman" w:cs="Times New Roman"/>
          <w:b/>
          <w:sz w:val="24"/>
          <w:szCs w:val="24"/>
        </w:rPr>
      </w:pPr>
    </w:p>
    <w:p w:rsidRPr="00334AB6" w:rsidR="004140ED" w:rsidP="004140ED" w:rsidRDefault="00FC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Woensdag </w:t>
      </w:r>
      <w:r w:rsidR="00F75E77">
        <w:rPr>
          <w:rFonts w:ascii="Times New Roman" w:hAnsi="Times New Roman" w:cs="Times New Roman"/>
          <w:sz w:val="24"/>
          <w:szCs w:val="24"/>
        </w:rPr>
        <w:t>15</w:t>
      </w:r>
      <w:r w:rsidR="001F23E5">
        <w:rPr>
          <w:rFonts w:ascii="Times New Roman" w:hAnsi="Times New Roman" w:cs="Times New Roman"/>
          <w:sz w:val="24"/>
          <w:szCs w:val="24"/>
        </w:rPr>
        <w:t xml:space="preserve"> dec</w:t>
      </w:r>
      <w:r w:rsidR="00FA37FC">
        <w:rPr>
          <w:rFonts w:ascii="Times New Roman" w:hAnsi="Times New Roman" w:cs="Times New Roman"/>
          <w:sz w:val="24"/>
          <w:szCs w:val="24"/>
        </w:rPr>
        <w:t>ember</w:t>
      </w:r>
      <w:r w:rsidR="00EE4932">
        <w:rPr>
          <w:rFonts w:ascii="Times New Roman" w:hAnsi="Times New Roman" w:cs="Times New Roman"/>
          <w:sz w:val="24"/>
          <w:szCs w:val="24"/>
        </w:rPr>
        <w:t xml:space="preserve">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2021, bij aanvang </w:t>
      </w:r>
      <w:r w:rsidRPr="00334AB6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 w:rsidR="00A117B0">
        <w:rPr>
          <w:rFonts w:ascii="Times New Roman" w:hAnsi="Times New Roman" w:cs="Times New Roman"/>
          <w:sz w:val="24"/>
          <w:szCs w:val="24"/>
        </w:rPr>
        <w:t>(1</w:t>
      </w:r>
      <w:r w:rsidR="00F75E77">
        <w:rPr>
          <w:rFonts w:ascii="Times New Roman" w:hAnsi="Times New Roman" w:cs="Times New Roman"/>
          <w:sz w:val="24"/>
          <w:szCs w:val="24"/>
        </w:rPr>
        <w:t>1</w:t>
      </w:r>
      <w:r w:rsidR="001F23E5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uur</w:t>
      </w:r>
      <w:r w:rsidRPr="00334AB6" w:rsidR="00DD53B3">
        <w:rPr>
          <w:rFonts w:ascii="Times New Roman" w:hAnsi="Times New Roman" w:cs="Times New Roman"/>
          <w:sz w:val="24"/>
          <w:szCs w:val="24"/>
        </w:rPr>
        <w:t>)</w:t>
      </w:r>
      <w:r w:rsidRPr="00334AB6" w:rsidR="004140ED">
        <w:rPr>
          <w:rFonts w:ascii="Times New Roman" w:hAnsi="Times New Roman" w:cs="Times New Roman"/>
          <w:sz w:val="24"/>
          <w:szCs w:val="24"/>
        </w:rPr>
        <w:t>:</w:t>
      </w:r>
    </w:p>
    <w:p w:rsidR="00334AB6" w:rsidP="00A117B0" w:rsidRDefault="00334A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34AB6" w:rsidP="001E2182" w:rsidRDefault="00334AB6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334AB6"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F23E5"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 w:rsidR="00F75E77">
        <w:rPr>
          <w:rFonts w:ascii="Times New Roman" w:hAnsi="Times New Roman" w:eastAsia="Times New Roman" w:cs="Times New Roman"/>
          <w:b/>
          <w:sz w:val="24"/>
          <w:szCs w:val="24"/>
        </w:rPr>
        <w:t>Van der Lee</w:t>
      </w:r>
      <w:r w:rsidR="001F23E5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="00F75E77">
        <w:rPr>
          <w:rFonts w:ascii="Times New Roman" w:hAnsi="Times New Roman" w:eastAsia="Times New Roman" w:cs="Times New Roman"/>
          <w:sz w:val="24"/>
          <w:szCs w:val="24"/>
        </w:rPr>
        <w:t>GroenLinks</w:t>
      </w:r>
      <w:r w:rsidR="001F23E5">
        <w:rPr>
          <w:rFonts w:ascii="Times New Roman" w:hAnsi="Times New Roman" w:eastAsia="Times New Roman" w:cs="Times New Roman"/>
          <w:sz w:val="24"/>
          <w:szCs w:val="24"/>
        </w:rPr>
        <w:t>),</w:t>
      </w:r>
    </w:p>
    <w:p w:rsidR="00F75E77" w:rsidP="001E2182" w:rsidRDefault="002024B1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Verzoek</w:t>
      </w:r>
      <w:r w:rsidR="00F75E77">
        <w:rPr>
          <w:rFonts w:ascii="Times New Roman" w:hAnsi="Times New Roman" w:eastAsia="Times New Roman" w:cs="Times New Roman"/>
          <w:sz w:val="24"/>
          <w:szCs w:val="24"/>
        </w:rPr>
        <w:t xml:space="preserve"> van </w:t>
      </w:r>
      <w:r w:rsidRPr="00F75E77" w:rsidR="00F75E77">
        <w:rPr>
          <w:rFonts w:ascii="Times New Roman" w:hAnsi="Times New Roman" w:eastAsia="Times New Roman" w:cs="Times New Roman"/>
          <w:sz w:val="24"/>
          <w:szCs w:val="24"/>
        </w:rPr>
        <w:t xml:space="preserve">het lid Van der Lee (GL), mede namens de leden Nijboer (PvdA) en </w:t>
      </w:r>
      <w:proofErr w:type="spellStart"/>
      <w:r w:rsidRPr="00F75E77" w:rsidR="00F75E77">
        <w:rPr>
          <w:rFonts w:ascii="Times New Roman" w:hAnsi="Times New Roman" w:eastAsia="Times New Roman" w:cs="Times New Roman"/>
          <w:sz w:val="24"/>
          <w:szCs w:val="24"/>
        </w:rPr>
        <w:t>Azarkan</w:t>
      </w:r>
      <w:proofErr w:type="spellEnd"/>
      <w:r w:rsidRPr="00F75E77" w:rsidR="00F75E77">
        <w:rPr>
          <w:rFonts w:ascii="Times New Roman" w:hAnsi="Times New Roman" w:eastAsia="Times New Roman" w:cs="Times New Roman"/>
          <w:sz w:val="24"/>
          <w:szCs w:val="24"/>
        </w:rPr>
        <w:t xml:space="preserve"> (DENK) en het </w:t>
      </w:r>
      <w:proofErr w:type="spellStart"/>
      <w:r w:rsidRPr="00F75E77" w:rsidR="00F75E77">
        <w:rPr>
          <w:rFonts w:ascii="Times New Roman" w:hAnsi="Times New Roman" w:eastAsia="Times New Roman" w:cs="Times New Roman"/>
          <w:sz w:val="24"/>
          <w:szCs w:val="24"/>
        </w:rPr>
        <w:t>plv</w:t>
      </w:r>
      <w:proofErr w:type="spellEnd"/>
      <w:r w:rsidRPr="00F75E77" w:rsidR="00F75E77">
        <w:rPr>
          <w:rFonts w:ascii="Times New Roman" w:hAnsi="Times New Roman" w:eastAsia="Times New Roman" w:cs="Times New Roman"/>
          <w:sz w:val="24"/>
          <w:szCs w:val="24"/>
        </w:rPr>
        <w:t>.</w:t>
      </w:r>
      <w:r w:rsidR="00F75E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75E77" w:rsidR="00F75E77">
        <w:rPr>
          <w:rFonts w:ascii="Times New Roman" w:hAnsi="Times New Roman" w:eastAsia="Times New Roman" w:cs="Times New Roman"/>
          <w:sz w:val="24"/>
          <w:szCs w:val="24"/>
        </w:rPr>
        <w:t xml:space="preserve">lid Omtzigt om het commissiedebat van donderdagmiddag over de Hersteloperatie kinderopvangtoeslag uit te stellen in </w:t>
      </w:r>
      <w:r w:rsidR="00F75E77">
        <w:rPr>
          <w:rFonts w:ascii="Times New Roman" w:hAnsi="Times New Roman" w:eastAsia="Times New Roman" w:cs="Times New Roman"/>
          <w:sz w:val="24"/>
          <w:szCs w:val="24"/>
        </w:rPr>
        <w:t>verband met de plenaire agenda.</w:t>
      </w:r>
    </w:p>
    <w:p w:rsidR="00F75E77" w:rsidP="001E2182" w:rsidRDefault="00F75E77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F75E77" w:rsidP="00F75E77" w:rsidRDefault="00F75E77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 w:rsidRPr="002024B1">
        <w:rPr>
          <w:rFonts w:ascii="Times New Roman" w:hAnsi="Times New Roman" w:eastAsia="Times New Roman" w:cs="Times New Roman"/>
          <w:b/>
          <w:sz w:val="24"/>
          <w:szCs w:val="24"/>
        </w:rPr>
        <w:t>Heinen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(VVD),</w:t>
      </w:r>
    </w:p>
    <w:p w:rsidRPr="00F75E77" w:rsidR="00F75E77" w:rsidP="00F75E77" w:rsidRDefault="002024B1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Verzoek</w:t>
      </w:r>
      <w:r w:rsidR="00F75E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75E77" w:rsidR="00F75E77">
        <w:rPr>
          <w:rFonts w:ascii="Times New Roman" w:hAnsi="Times New Roman" w:eastAsia="Times New Roman" w:cs="Times New Roman"/>
          <w:sz w:val="24"/>
          <w:szCs w:val="24"/>
        </w:rPr>
        <w:t>van het lid Heinen (VVD) om de antwoorden op de Inbreng verslag van een schriftelijk overleg m.b.t. fiscale moties en toezeggingenbrief Prinsjesdag Tweede Kamer (Kamerstuk 35925-IX-4) z.s.m. aan de commissie te doen toekomen</w:t>
      </w:r>
      <w:r w:rsidR="00F75E7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F75E77" w:rsidP="001E2182" w:rsidRDefault="00F75E77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A117B0" w:rsidP="00A117B0" w:rsidRDefault="00A117B0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37566E" w:rsidP="004140ED" w:rsidRDefault="0037566E">
      <w:pPr>
        <w:rPr>
          <w:rFonts w:ascii="Times New Roman" w:hAnsi="Times New Roman" w:cs="Times New Roman"/>
          <w:i/>
          <w:sz w:val="24"/>
          <w:szCs w:val="24"/>
        </w:rPr>
      </w:pPr>
      <w:bookmarkStart w:name="_GoBack" w:id="0"/>
      <w:bookmarkEnd w:id="0"/>
    </w:p>
    <w:p w:rsidRPr="00FA37FC" w:rsidR="004140ED" w:rsidP="004140ED" w:rsidRDefault="001E21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2182">
        <w:rPr>
          <w:rFonts w:ascii="Times New Roman" w:hAnsi="Times New Roman" w:cs="Times New Roman"/>
          <w:i/>
          <w:iCs/>
          <w:sz w:val="24"/>
          <w:szCs w:val="24"/>
        </w:rPr>
        <w:t>Verzoeken voor de commissie-</w:t>
      </w:r>
      <w:proofErr w:type="spellStart"/>
      <w:r w:rsidRPr="001E2182">
        <w:rPr>
          <w:rFonts w:ascii="Times New Roman" w:hAnsi="Times New Roman" w:cs="Times New Roman"/>
          <w:i/>
          <w:iCs/>
          <w:sz w:val="24"/>
          <w:szCs w:val="24"/>
        </w:rPr>
        <w:t>RvW</w:t>
      </w:r>
      <w:proofErr w:type="spellEnd"/>
      <w:r w:rsidRPr="001E2182">
        <w:rPr>
          <w:rFonts w:ascii="Times New Roman" w:hAnsi="Times New Roman" w:cs="Times New Roman"/>
          <w:i/>
          <w:iCs/>
          <w:sz w:val="24"/>
          <w:szCs w:val="24"/>
        </w:rPr>
        <w:t xml:space="preserve"> kunnen tot uiterlijk 16.00 uur op de werkdag voor de dag van de procedurevergadering worden toegestuurd aan he</w:t>
      </w:r>
      <w:r w:rsidR="007A19B0">
        <w:rPr>
          <w:rFonts w:ascii="Times New Roman" w:hAnsi="Times New Roman" w:cs="Times New Roman"/>
          <w:i/>
          <w:iCs/>
          <w:sz w:val="24"/>
          <w:szCs w:val="24"/>
        </w:rPr>
        <w:t>t e-mailadres van de commissie.</w:t>
      </w:r>
    </w:p>
    <w:p w:rsidRPr="00334AB6" w:rsidR="003E0976" w:rsidP="004140ED" w:rsidRDefault="003E0976">
      <w:pPr>
        <w:rPr>
          <w:rFonts w:ascii="Times New Roman" w:hAnsi="Times New Roman" w:cs="Times New Roman"/>
          <w:sz w:val="24"/>
          <w:szCs w:val="24"/>
        </w:rPr>
      </w:pPr>
    </w:p>
    <w:sectPr w:rsidRPr="00334AB6" w:rsidR="003E09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573DD"/>
    <w:multiLevelType w:val="hybridMultilevel"/>
    <w:tmpl w:val="30404C18"/>
    <w:lvl w:ilvl="0" w:tplc="F8B261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1E2182"/>
    <w:rsid w:val="001F23E5"/>
    <w:rsid w:val="001F7AFA"/>
    <w:rsid w:val="002024B1"/>
    <w:rsid w:val="00207AD7"/>
    <w:rsid w:val="00252489"/>
    <w:rsid w:val="002E0C16"/>
    <w:rsid w:val="002E38E8"/>
    <w:rsid w:val="00334AB6"/>
    <w:rsid w:val="0037566E"/>
    <w:rsid w:val="003E0976"/>
    <w:rsid w:val="003F1769"/>
    <w:rsid w:val="004140ED"/>
    <w:rsid w:val="006C4729"/>
    <w:rsid w:val="007A19B0"/>
    <w:rsid w:val="007A3F0C"/>
    <w:rsid w:val="007F3959"/>
    <w:rsid w:val="00A117B0"/>
    <w:rsid w:val="00C0121B"/>
    <w:rsid w:val="00D549A1"/>
    <w:rsid w:val="00DB10DF"/>
    <w:rsid w:val="00DD53B3"/>
    <w:rsid w:val="00E12493"/>
    <w:rsid w:val="00EB3F0B"/>
    <w:rsid w:val="00EE4932"/>
    <w:rsid w:val="00F04462"/>
    <w:rsid w:val="00F06DFE"/>
    <w:rsid w:val="00F75E77"/>
    <w:rsid w:val="00FA37FC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57F5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0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2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2021-12-14T21:32:00.0000000Z</lastPrinted>
  <dcterms:created xsi:type="dcterms:W3CDTF">2021-12-14T21:35:00.0000000Z</dcterms:created>
  <dcterms:modified xsi:type="dcterms:W3CDTF">2021-12-14T21:35:00.0000000Z</dcterms:modified>
  <version/>
  <category/>
</coreProperties>
</file>