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6A" w:rsidP="00DC336A" w:rsidRDefault="00DC336A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 w:rsidRPr="005D5299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VOORLOPIG OVERZICHT COMMISSIE-REGELING VAN WERKZAAMHEDEN B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UITE</w:t>
      </w:r>
      <w:r w:rsidRPr="005D5299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  <w:t>NLANDSE ZAKEN</w:t>
      </w:r>
    </w:p>
    <w:p w:rsidRPr="000222EB" w:rsidR="00DC336A" w:rsidP="00DC336A" w:rsidRDefault="00DC336A">
      <w:pPr>
        <w:spacing w:after="0" w:line="24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 w:rsidRPr="000222EB">
        <w:rPr>
          <w:rFonts w:ascii="Times New Roman" w:hAnsi="Times New Roman" w:eastAsia="Times New Roman" w:cs="Times New Roman"/>
          <w:bCs/>
          <w:i/>
          <w:color w:val="000000"/>
          <w:sz w:val="24"/>
          <w:szCs w:val="24"/>
        </w:rPr>
        <w:t>(</w:t>
      </w:r>
      <w:r w:rsidRPr="000222EB">
        <w:rPr>
          <w:rFonts w:ascii="Times New Roman" w:hAnsi="Times New Roman" w:eastAsia="Times New Roman" w:cs="Times New Roman"/>
          <w:i/>
          <w:sz w:val="24"/>
          <w:szCs w:val="24"/>
        </w:rPr>
        <w:t>verzoeken die zijn aangemeld tot aan het moment van verspreiding van de agenda van de procedurevergadering)</w:t>
      </w:r>
    </w:p>
    <w:p w:rsidRPr="005D5299" w:rsidR="00DC336A" w:rsidP="00DC336A" w:rsidRDefault="00DC336A">
      <w:pPr>
        <w:spacing w:after="0" w:line="240" w:lineRule="auto"/>
        <w:rPr>
          <w:rFonts w:ascii="Calibri" w:hAnsi="Calibri" w:eastAsia="Times New Roman" w:cs="Calibri"/>
        </w:rPr>
      </w:pPr>
    </w:p>
    <w:p w:rsidR="00DC336A" w:rsidP="00DC336A" w:rsidRDefault="00DC336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5D5299">
        <w:rPr>
          <w:rFonts w:ascii="Times New Roman" w:hAnsi="Times New Roman" w:eastAsia="Times New Roman" w:cs="Times New Roman"/>
          <w:sz w:val="24"/>
          <w:szCs w:val="24"/>
        </w:rPr>
        <w:br/>
        <w:t xml:space="preserve">Donderdag </w:t>
      </w:r>
      <w:r w:rsidR="00F74750">
        <w:rPr>
          <w:rFonts w:ascii="Times New Roman" w:hAnsi="Times New Roman" w:eastAsia="Times New Roman" w:cs="Times New Roman"/>
          <w:sz w:val="24"/>
          <w:szCs w:val="24"/>
        </w:rPr>
        <w:t>16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december </w:t>
      </w:r>
      <w:r w:rsidRPr="005D5299">
        <w:rPr>
          <w:rFonts w:ascii="Times New Roman" w:hAnsi="Times New Roman" w:eastAsia="Times New Roman" w:cs="Times New Roman"/>
          <w:sz w:val="24"/>
          <w:szCs w:val="24"/>
        </w:rPr>
        <w:t xml:space="preserve">2021, bij aanvang procedurevergadering </w:t>
      </w:r>
      <w:r>
        <w:rPr>
          <w:rFonts w:ascii="Times New Roman" w:hAnsi="Times New Roman" w:eastAsia="Times New Roman" w:cs="Times New Roman"/>
          <w:sz w:val="24"/>
          <w:szCs w:val="24"/>
        </w:rPr>
        <w:t>12.</w:t>
      </w:r>
      <w:r w:rsidRPr="005D5299">
        <w:rPr>
          <w:rFonts w:ascii="Times New Roman" w:hAnsi="Times New Roman" w:eastAsia="Times New Roman" w:cs="Times New Roman"/>
          <w:sz w:val="24"/>
          <w:szCs w:val="24"/>
        </w:rPr>
        <w:t>30 uur:</w:t>
      </w:r>
    </w:p>
    <w:p w:rsidR="00F74750" w:rsidP="00DC336A" w:rsidRDefault="00F7475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F74750" w:rsidP="00DC336A" w:rsidRDefault="00F74750"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SJOERDSMA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(D66): Verzoek </w:t>
      </w:r>
      <w:r>
        <w:t>Hoorzitting Myanmar (toelichting op huidige sanctiepakket  en verdere instrumenten</w:t>
      </w:r>
      <w:r>
        <w:t>.</w:t>
      </w:r>
    </w:p>
    <w:p w:rsidR="00F74750" w:rsidP="00DC336A" w:rsidRDefault="00F7475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F74750" w:rsidP="00DC336A" w:rsidRDefault="00F7475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SJOERDSMA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(D66):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Verzoek </w:t>
      </w:r>
      <w:r>
        <w:t>Brief kabinet amendement Sjoerdsma sanctie-eenheid</w:t>
      </w:r>
    </w:p>
    <w:p w:rsidR="00F74750" w:rsidP="00DC336A" w:rsidRDefault="00F7475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F74750" w:rsidP="00DC336A" w:rsidRDefault="00F74750"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SJOERDSMA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(D66):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Verzoek tot rappelleren van </w:t>
      </w:r>
      <w:r>
        <w:t>toezegging stand van zaken dubbele nationaliteit in andere Europese landen</w:t>
      </w:r>
    </w:p>
    <w:p w:rsidR="00F74750" w:rsidP="00DC336A" w:rsidRDefault="00F74750">
      <w:pPr>
        <w:spacing w:after="0" w:line="240" w:lineRule="auto"/>
      </w:pPr>
    </w:p>
    <w:p w:rsidR="00F74750" w:rsidP="00DC336A" w:rsidRDefault="00F74750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Het lid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SJOERDSMA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(D66):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Verzoek</w:t>
      </w:r>
      <w:bookmarkStart w:name="_GoBack" w:id="0"/>
      <w:bookmarkEnd w:id="0"/>
      <w:r>
        <w:rPr>
          <w:rFonts w:ascii="Times New Roman" w:hAnsi="Times New Roman" w:eastAsia="Times New Roman" w:cs="Times New Roman"/>
          <w:sz w:val="24"/>
          <w:szCs w:val="24"/>
        </w:rPr>
        <w:t xml:space="preserve"> tot rappelleren van </w:t>
      </w:r>
      <w:r>
        <w:t>toezegging voor- en nadelen van eventuele wetgeving consulaire dienstverlening.</w:t>
      </w:r>
    </w:p>
    <w:p w:rsidR="00F74750" w:rsidP="00DC336A" w:rsidRDefault="00F74750">
      <w:pPr>
        <w:spacing w:after="0" w:line="240" w:lineRule="auto"/>
      </w:pPr>
    </w:p>
    <w:p w:rsidRPr="00F74750" w:rsidR="00F74750" w:rsidP="00DC336A" w:rsidRDefault="00F74750">
      <w:pPr>
        <w:spacing w:after="0" w:line="240" w:lineRule="auto"/>
        <w:rPr>
          <w:rFonts w:ascii="Calibri" w:hAnsi="Calibri" w:eastAsia="Times New Roman" w:cs="Calibri"/>
        </w:rPr>
      </w:pPr>
    </w:p>
    <w:sectPr w:rsidRPr="00F74750" w:rsidR="00F7475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6A"/>
    <w:rsid w:val="001C0F91"/>
    <w:rsid w:val="002D2D4D"/>
    <w:rsid w:val="008232F0"/>
    <w:rsid w:val="009306C1"/>
    <w:rsid w:val="00934BC2"/>
    <w:rsid w:val="00DC336A"/>
    <w:rsid w:val="00EA000A"/>
    <w:rsid w:val="00F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3849"/>
  <w15:chartTrackingRefBased/>
  <w15:docId w15:val="{5A964194-7D9B-4058-B564-24078F7C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33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616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2021-12-10T12:04:00.0000000Z</dcterms:created>
  <dcterms:modified xsi:type="dcterms:W3CDTF">2021-12-10T12:04:00.0000000Z</dcterms:modified>
  <version/>
  <category/>
</coreProperties>
</file>