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8168A" w:rsidR="00F35DCD" w:rsidRDefault="001819FC">
      <w:pPr>
        <w:rPr>
          <w:rFonts w:ascii="Verdana" w:hAnsi="Verdana"/>
          <w:b/>
          <w:u w:val="single"/>
        </w:rPr>
      </w:pPr>
      <w:bookmarkStart w:name="_GoBack" w:id="0"/>
      <w:bookmarkEnd w:id="0"/>
      <w:r w:rsidRPr="00B8168A">
        <w:rPr>
          <w:rFonts w:ascii="Verdana" w:hAnsi="Verdana"/>
          <w:b/>
          <w:u w:val="single"/>
        </w:rPr>
        <w:t>Voorstel R</w:t>
      </w:r>
      <w:r w:rsidRPr="00B8168A" w:rsidR="007B4E33">
        <w:rPr>
          <w:rFonts w:ascii="Verdana" w:hAnsi="Verdana"/>
          <w:b/>
          <w:u w:val="single"/>
        </w:rPr>
        <w:t>ondetafelgesprek Cultuurdiversiteit in de Ouderenzorg</w:t>
      </w:r>
    </w:p>
    <w:p w:rsidRPr="00B8168A" w:rsidR="001819FC" w:rsidRDefault="001819FC">
      <w:pPr>
        <w:rPr>
          <w:rFonts w:ascii="Verdana" w:hAnsi="Verdana"/>
          <w:b/>
          <w:u w:val="single"/>
        </w:rPr>
      </w:pPr>
    </w:p>
    <w:p w:rsidRPr="00B8168A" w:rsidR="00E11AF5" w:rsidP="00E11AF5" w:rsidRDefault="00E11AF5">
      <w:pPr>
        <w:rPr>
          <w:rFonts w:ascii="Verdana" w:hAnsi="Verdana"/>
        </w:rPr>
      </w:pPr>
      <w:r w:rsidRPr="00B8168A">
        <w:rPr>
          <w:rFonts w:ascii="Verdana" w:hAnsi="Verdana"/>
        </w:rPr>
        <w:t>Liane den Haan, Fractie den Haan</w:t>
      </w:r>
    </w:p>
    <w:p w:rsidRPr="00B8168A" w:rsidR="001819FC" w:rsidRDefault="007B4E33">
      <w:pPr>
        <w:rPr>
          <w:rFonts w:ascii="Verdana" w:hAnsi="Verdana"/>
        </w:rPr>
      </w:pPr>
      <w:proofErr w:type="spellStart"/>
      <w:r w:rsidRPr="00B8168A">
        <w:rPr>
          <w:rFonts w:ascii="Verdana" w:hAnsi="Verdana"/>
        </w:rPr>
        <w:t>Tunahan</w:t>
      </w:r>
      <w:proofErr w:type="spellEnd"/>
      <w:r w:rsidRPr="00B8168A">
        <w:rPr>
          <w:rFonts w:ascii="Verdana" w:hAnsi="Verdana"/>
        </w:rPr>
        <w:t xml:space="preserve"> Kuzu, DENK</w:t>
      </w:r>
    </w:p>
    <w:p w:rsidRPr="00B8168A" w:rsidR="007B4E33" w:rsidRDefault="00F4594B">
      <w:pPr>
        <w:rPr>
          <w:rFonts w:ascii="Verdana" w:hAnsi="Verdana"/>
        </w:rPr>
      </w:pPr>
      <w:r>
        <w:rPr>
          <w:rFonts w:ascii="Verdana" w:hAnsi="Verdana"/>
        </w:rPr>
        <w:t>25</w:t>
      </w:r>
      <w:r w:rsidR="00E11AF5">
        <w:rPr>
          <w:rFonts w:ascii="Verdana" w:hAnsi="Verdana"/>
        </w:rPr>
        <w:t xml:space="preserve"> </w:t>
      </w:r>
      <w:r w:rsidRPr="00B8168A" w:rsidR="007B4E33">
        <w:rPr>
          <w:rFonts w:ascii="Verdana" w:hAnsi="Verdana"/>
        </w:rPr>
        <w:t>November 2021</w:t>
      </w:r>
    </w:p>
    <w:p w:rsidRPr="00B8168A" w:rsidR="001819FC" w:rsidRDefault="001819FC">
      <w:pPr>
        <w:rPr>
          <w:rFonts w:ascii="Verdana" w:hAnsi="Verdana"/>
        </w:rPr>
      </w:pPr>
    </w:p>
    <w:p w:rsidRPr="00B8168A" w:rsidR="00174F17" w:rsidRDefault="00174F17">
      <w:pPr>
        <w:pBdr>
          <w:bottom w:val="single" w:color="auto" w:sz="6" w:space="1"/>
        </w:pBdr>
        <w:rPr>
          <w:rFonts w:ascii="Verdana" w:hAnsi="Verdana"/>
        </w:rPr>
      </w:pPr>
    </w:p>
    <w:p w:rsidRPr="00B8168A" w:rsidR="00174F17" w:rsidRDefault="00174F17">
      <w:pPr>
        <w:rPr>
          <w:rFonts w:ascii="Verdana" w:hAnsi="Verdana"/>
        </w:rPr>
      </w:pPr>
    </w:p>
    <w:p w:rsidRPr="00B8168A" w:rsidR="001819FC" w:rsidRDefault="001819FC">
      <w:pPr>
        <w:rPr>
          <w:rFonts w:ascii="Verdana" w:hAnsi="Verdana"/>
        </w:rPr>
      </w:pPr>
    </w:p>
    <w:p w:rsidRPr="00B8168A" w:rsidR="001819FC" w:rsidRDefault="00B26668">
      <w:pPr>
        <w:rPr>
          <w:rFonts w:ascii="Verdana" w:hAnsi="Verdana"/>
          <w:u w:val="single"/>
        </w:rPr>
      </w:pPr>
      <w:r w:rsidRPr="00B8168A">
        <w:rPr>
          <w:rFonts w:ascii="Verdana" w:hAnsi="Verdana"/>
          <w:u w:val="single"/>
        </w:rPr>
        <w:t>Aanleiding</w:t>
      </w:r>
    </w:p>
    <w:p w:rsidRPr="00B8168A" w:rsidR="009C0757" w:rsidRDefault="007B4E33">
      <w:pPr>
        <w:rPr>
          <w:rFonts w:ascii="Verdana" w:hAnsi="Verdana"/>
        </w:rPr>
      </w:pPr>
      <w:r w:rsidRPr="00B8168A">
        <w:rPr>
          <w:rFonts w:ascii="Verdana" w:hAnsi="Verdana"/>
        </w:rPr>
        <w:t>De vergrijzing onder oudere, niet-westerse migranten zal de komende jaren fors toenemen. Deze eerste generatie migranten komt op een leeftijd dat zij</w:t>
      </w:r>
      <w:r w:rsidR="00E11AF5">
        <w:rPr>
          <w:rFonts w:ascii="Verdana" w:hAnsi="Verdana"/>
        </w:rPr>
        <w:t xml:space="preserve"> aangewezen zijn op </w:t>
      </w:r>
      <w:r w:rsidRPr="00B8168A">
        <w:rPr>
          <w:rFonts w:ascii="Verdana" w:hAnsi="Verdana"/>
        </w:rPr>
        <w:t>zo</w:t>
      </w:r>
      <w:r w:rsidR="00E11AF5">
        <w:rPr>
          <w:rFonts w:ascii="Verdana" w:hAnsi="Verdana"/>
        </w:rPr>
        <w:t xml:space="preserve">rg thuis en in het verpleeghuis. </w:t>
      </w:r>
      <w:r w:rsidRPr="00B8168A">
        <w:rPr>
          <w:rFonts w:ascii="Verdana" w:hAnsi="Verdana"/>
        </w:rPr>
        <w:t>Cultuurdiversiteit heeft nog onvoldoende aandacht binnen de ouderenzorg. Toch is het belangrijk dat</w:t>
      </w:r>
      <w:r w:rsidR="00E11AF5">
        <w:rPr>
          <w:rFonts w:ascii="Verdana" w:hAnsi="Verdana"/>
        </w:rPr>
        <w:t xml:space="preserve"> op korte termijn</w:t>
      </w:r>
      <w:r w:rsidRPr="00B8168A">
        <w:rPr>
          <w:rFonts w:ascii="Verdana" w:hAnsi="Verdana"/>
        </w:rPr>
        <w:t xml:space="preserve"> aandacht komt voor cultuurspecifieke zorg in verpleeghuizen en de thuiszorg. </w:t>
      </w:r>
      <w:r w:rsidR="00E11AF5">
        <w:rPr>
          <w:rFonts w:ascii="Verdana" w:hAnsi="Verdana"/>
        </w:rPr>
        <w:t xml:space="preserve">Hierbij kan gedacht worden aan </w:t>
      </w:r>
      <w:r w:rsidRPr="00B8168A">
        <w:rPr>
          <w:rFonts w:ascii="Verdana" w:hAnsi="Verdana"/>
        </w:rPr>
        <w:t xml:space="preserve">eetgewoonten, </w:t>
      </w:r>
      <w:r w:rsidRPr="00B8168A" w:rsidR="00D871BA">
        <w:rPr>
          <w:rFonts w:ascii="Verdana" w:hAnsi="Verdana"/>
        </w:rPr>
        <w:t xml:space="preserve">andere opvattingen over hygiëne, religieuze gewoonten en taalproblemen. </w:t>
      </w:r>
    </w:p>
    <w:p w:rsidRPr="00B8168A" w:rsidR="007B4E33" w:rsidRDefault="007B4E33">
      <w:pPr>
        <w:rPr>
          <w:rFonts w:ascii="Verdana" w:hAnsi="Verdana"/>
        </w:rPr>
      </w:pPr>
    </w:p>
    <w:p w:rsidRPr="00B8168A" w:rsidR="00B26668" w:rsidRDefault="00B26668">
      <w:pPr>
        <w:rPr>
          <w:rFonts w:ascii="Verdana" w:hAnsi="Verdana"/>
          <w:u w:val="single"/>
        </w:rPr>
      </w:pPr>
      <w:r w:rsidRPr="00B8168A">
        <w:rPr>
          <w:rFonts w:ascii="Verdana" w:hAnsi="Verdana"/>
          <w:u w:val="single"/>
        </w:rPr>
        <w:t>Centrale vragen</w:t>
      </w:r>
    </w:p>
    <w:p w:rsidRPr="00B8168A" w:rsidR="000C49F2" w:rsidP="00D871BA" w:rsidRDefault="00D871BA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B8168A">
        <w:rPr>
          <w:rFonts w:ascii="Verdana" w:hAnsi="Verdana"/>
        </w:rPr>
        <w:t xml:space="preserve">In hoeverre kan de Nederlandse ouderenzorg </w:t>
      </w:r>
      <w:r w:rsidR="004B64F2">
        <w:rPr>
          <w:rFonts w:ascii="Verdana" w:hAnsi="Verdana"/>
        </w:rPr>
        <w:t xml:space="preserve">invulling geven aan </w:t>
      </w:r>
      <w:r w:rsidRPr="00B8168A">
        <w:rPr>
          <w:rFonts w:ascii="Verdana" w:hAnsi="Verdana"/>
        </w:rPr>
        <w:t>de vergrijzing en</w:t>
      </w:r>
      <w:r w:rsidR="00E94A7C">
        <w:rPr>
          <w:rFonts w:ascii="Verdana" w:hAnsi="Verdana"/>
        </w:rPr>
        <w:t xml:space="preserve"> dus de </w:t>
      </w:r>
      <w:proofErr w:type="spellStart"/>
      <w:r w:rsidR="00E94A7C">
        <w:rPr>
          <w:rFonts w:ascii="Verdana" w:hAnsi="Verdana"/>
        </w:rPr>
        <w:t>cultuursensitieve</w:t>
      </w:r>
      <w:proofErr w:type="spellEnd"/>
      <w:r w:rsidRPr="00B8168A">
        <w:rPr>
          <w:rFonts w:ascii="Verdana" w:hAnsi="Verdana"/>
        </w:rPr>
        <w:t xml:space="preserve"> zorg </w:t>
      </w:r>
      <w:r w:rsidR="004B64F2">
        <w:rPr>
          <w:rFonts w:ascii="Verdana" w:hAnsi="Verdana"/>
        </w:rPr>
        <w:t xml:space="preserve">in </w:t>
      </w:r>
      <w:r w:rsidRPr="00B8168A">
        <w:rPr>
          <w:rFonts w:ascii="Verdana" w:hAnsi="Verdana"/>
        </w:rPr>
        <w:t xml:space="preserve">de komende jaren en wat is daarvoor nodig? </w:t>
      </w:r>
    </w:p>
    <w:p w:rsidR="00D871BA" w:rsidP="00D871BA" w:rsidRDefault="00D871BA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B8168A">
        <w:rPr>
          <w:rFonts w:ascii="Verdana" w:hAnsi="Verdana"/>
        </w:rPr>
        <w:t xml:space="preserve">Hoe kunnen we het aandeel zorgprofessionals uit de eigen doelgroep de komende jaren vergroten? </w:t>
      </w:r>
    </w:p>
    <w:p w:rsidRPr="00B8168A" w:rsidR="00E11AF5" w:rsidP="00D871BA" w:rsidRDefault="00E11AF5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Wat is nodig voor het </w:t>
      </w:r>
      <w:proofErr w:type="spellStart"/>
      <w:r w:rsidR="00E94A7C">
        <w:rPr>
          <w:rFonts w:ascii="Verdana" w:hAnsi="Verdana"/>
        </w:rPr>
        <w:t>zorg</w:t>
      </w:r>
      <w:r>
        <w:rPr>
          <w:rFonts w:ascii="Verdana" w:hAnsi="Verdana"/>
        </w:rPr>
        <w:t>opleidingscurriculum</w:t>
      </w:r>
      <w:proofErr w:type="spellEnd"/>
      <w:r>
        <w:rPr>
          <w:rFonts w:ascii="Verdana" w:hAnsi="Verdana"/>
        </w:rPr>
        <w:t xml:space="preserve"> om cultuursensitiviteit in de zorg te waarborgen?</w:t>
      </w:r>
    </w:p>
    <w:p w:rsidRPr="00B8168A" w:rsidR="00D871BA" w:rsidP="00D871BA" w:rsidRDefault="00D871BA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B8168A">
        <w:rPr>
          <w:rFonts w:ascii="Verdana" w:hAnsi="Verdana"/>
        </w:rPr>
        <w:t xml:space="preserve">Weten we welke behoefte er is aan verschillende </w:t>
      </w:r>
      <w:proofErr w:type="spellStart"/>
      <w:r w:rsidR="00E94A7C">
        <w:rPr>
          <w:rFonts w:ascii="Verdana" w:hAnsi="Verdana"/>
        </w:rPr>
        <w:t>cultuursensitieve</w:t>
      </w:r>
      <w:proofErr w:type="spellEnd"/>
      <w:r w:rsidRPr="00B8168A" w:rsidR="00E94A7C">
        <w:rPr>
          <w:rFonts w:ascii="Verdana" w:hAnsi="Verdana"/>
        </w:rPr>
        <w:t xml:space="preserve"> </w:t>
      </w:r>
      <w:r w:rsidRPr="00B8168A">
        <w:rPr>
          <w:rFonts w:ascii="Verdana" w:hAnsi="Verdana"/>
        </w:rPr>
        <w:t xml:space="preserve">woon-zorgvormen voor ouderen? En kunnen we leren van de best </w:t>
      </w:r>
      <w:proofErr w:type="spellStart"/>
      <w:r w:rsidRPr="00B8168A">
        <w:rPr>
          <w:rFonts w:ascii="Verdana" w:hAnsi="Verdana"/>
        </w:rPr>
        <w:t>practises</w:t>
      </w:r>
      <w:proofErr w:type="spellEnd"/>
      <w:r w:rsidRPr="00B8168A">
        <w:rPr>
          <w:rFonts w:ascii="Verdana" w:hAnsi="Verdana"/>
        </w:rPr>
        <w:t xml:space="preserve">? </w:t>
      </w:r>
    </w:p>
    <w:p w:rsidRPr="00B8168A" w:rsidR="00D871BA" w:rsidP="00D871BA" w:rsidRDefault="00D871BA">
      <w:pPr>
        <w:pStyle w:val="Lijstalinea"/>
        <w:numPr>
          <w:ilvl w:val="0"/>
          <w:numId w:val="2"/>
        </w:numPr>
        <w:rPr>
          <w:rFonts w:ascii="Verdana" w:hAnsi="Verdana"/>
        </w:rPr>
      </w:pPr>
      <w:r w:rsidRPr="00B8168A">
        <w:rPr>
          <w:rFonts w:ascii="Verdana" w:hAnsi="Verdana"/>
        </w:rPr>
        <w:t>Migrante</w:t>
      </w:r>
      <w:r w:rsidR="004B64F2">
        <w:rPr>
          <w:rFonts w:ascii="Verdana" w:hAnsi="Verdana"/>
        </w:rPr>
        <w:t>n</w:t>
      </w:r>
      <w:r w:rsidRPr="00B8168A">
        <w:rPr>
          <w:rFonts w:ascii="Verdana" w:hAnsi="Verdana"/>
        </w:rPr>
        <w:t xml:space="preserve">ouderen vormen een moeilijk bereikbare groep. Hoe gaan wij hen de komende jaren bereiken en voorlichten? </w:t>
      </w:r>
    </w:p>
    <w:p w:rsidRPr="00B8168A" w:rsidR="00D871BA" w:rsidP="00D871BA" w:rsidRDefault="00D871BA">
      <w:pPr>
        <w:pStyle w:val="Lijstalinea"/>
        <w:rPr>
          <w:rFonts w:ascii="Verdana" w:hAnsi="Verdana"/>
        </w:rPr>
      </w:pPr>
    </w:p>
    <w:p w:rsidR="00B26668" w:rsidRDefault="00B26668">
      <w:pPr>
        <w:rPr>
          <w:rFonts w:ascii="Verdana" w:hAnsi="Verdana"/>
          <w:u w:val="single"/>
        </w:rPr>
      </w:pPr>
      <w:r w:rsidRPr="00B8168A">
        <w:rPr>
          <w:rFonts w:ascii="Verdana" w:hAnsi="Verdana"/>
          <w:u w:val="single"/>
        </w:rPr>
        <w:t>Indeling</w:t>
      </w:r>
    </w:p>
    <w:p w:rsidR="00E11AF5" w:rsidRDefault="00E11AF5">
      <w:pPr>
        <w:rPr>
          <w:rFonts w:ascii="Verdana" w:hAnsi="Verdana"/>
          <w:u w:val="single"/>
        </w:rPr>
      </w:pPr>
    </w:p>
    <w:p w:rsidR="00E11AF5" w:rsidRDefault="00E11AF5">
      <w:pPr>
        <w:rPr>
          <w:rFonts w:ascii="Verdana" w:hAnsi="Verdana"/>
        </w:rPr>
      </w:pPr>
      <w:r>
        <w:rPr>
          <w:rFonts w:ascii="Verdana" w:hAnsi="Verdana"/>
        </w:rPr>
        <w:t>Blok 1: wetenschap</w:t>
      </w:r>
    </w:p>
    <w:p w:rsidR="004B64F2" w:rsidP="004B64F2" w:rsidRDefault="004B64F2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Nina </w:t>
      </w:r>
      <w:proofErr w:type="spellStart"/>
      <w:r>
        <w:rPr>
          <w:rFonts w:ascii="Verdana" w:hAnsi="Verdana"/>
        </w:rPr>
        <w:t>Conkova</w:t>
      </w:r>
      <w:proofErr w:type="spellEnd"/>
      <w:r>
        <w:rPr>
          <w:rFonts w:ascii="Verdana" w:hAnsi="Verdana"/>
        </w:rPr>
        <w:t xml:space="preserve">, </w:t>
      </w:r>
      <w:proofErr w:type="spellStart"/>
      <w:r w:rsidR="00E94A7C">
        <w:rPr>
          <w:rFonts w:ascii="Verdana" w:hAnsi="Verdana"/>
        </w:rPr>
        <w:t>Leyden</w:t>
      </w:r>
      <w:proofErr w:type="spellEnd"/>
      <w:r w:rsidR="00E94A7C">
        <w:rPr>
          <w:rFonts w:ascii="Verdana" w:hAnsi="Verdana"/>
        </w:rPr>
        <w:t xml:space="preserve"> Academy, </w:t>
      </w:r>
      <w:r>
        <w:rPr>
          <w:rFonts w:ascii="Verdana" w:hAnsi="Verdana"/>
        </w:rPr>
        <w:t>onderzoek</w:t>
      </w:r>
      <w:r w:rsidR="00E94A7C">
        <w:rPr>
          <w:rFonts w:ascii="Verdana" w:hAnsi="Verdana"/>
        </w:rPr>
        <w:t>er naar cultuurspecifieke zorg</w:t>
      </w:r>
    </w:p>
    <w:p w:rsidR="00E94A7C" w:rsidP="00E94A7C" w:rsidRDefault="00E94A7C">
      <w:pPr>
        <w:pStyle w:val="Lijstalinea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Pharos</w:t>
      </w:r>
      <w:proofErr w:type="spellEnd"/>
      <w:r>
        <w:rPr>
          <w:rFonts w:ascii="Verdana" w:hAnsi="Verdana"/>
        </w:rPr>
        <w:t>, Monica van Berkum</w:t>
      </w:r>
    </w:p>
    <w:p w:rsidR="00E94A7C" w:rsidP="00E94A7C" w:rsidRDefault="00E94A7C">
      <w:pPr>
        <w:pStyle w:val="Lijstalinea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Vilans</w:t>
      </w:r>
      <w:proofErr w:type="spellEnd"/>
      <w:r>
        <w:rPr>
          <w:rFonts w:ascii="Verdana" w:hAnsi="Verdana"/>
        </w:rPr>
        <w:t xml:space="preserve">, Erik </w:t>
      </w:r>
      <w:proofErr w:type="spellStart"/>
      <w:r>
        <w:rPr>
          <w:rFonts w:ascii="Verdana" w:hAnsi="Verdana"/>
        </w:rPr>
        <w:t>Breebaart</w:t>
      </w:r>
      <w:proofErr w:type="spellEnd"/>
      <w:r>
        <w:rPr>
          <w:rFonts w:ascii="Verdana" w:hAnsi="Verdana"/>
        </w:rPr>
        <w:t>, programma Kleurrijke Zorg</w:t>
      </w:r>
    </w:p>
    <w:p w:rsidRPr="004B64F2" w:rsidR="00E94A7C" w:rsidP="00E94A7C" w:rsidRDefault="00E94A7C">
      <w:pPr>
        <w:pStyle w:val="Lijstalinea"/>
        <w:rPr>
          <w:rFonts w:ascii="Verdana" w:hAnsi="Verdana"/>
        </w:rPr>
      </w:pPr>
    </w:p>
    <w:p w:rsidR="00E11AF5" w:rsidRDefault="00E11AF5">
      <w:pPr>
        <w:rPr>
          <w:rFonts w:ascii="Verdana" w:hAnsi="Verdana"/>
        </w:rPr>
      </w:pPr>
      <w:r>
        <w:rPr>
          <w:rFonts w:ascii="Verdana" w:hAnsi="Verdana"/>
        </w:rPr>
        <w:t xml:space="preserve">Blok 2: </w:t>
      </w:r>
      <w:r w:rsidR="00E94A7C">
        <w:rPr>
          <w:rFonts w:ascii="Verdana" w:hAnsi="Verdana"/>
        </w:rPr>
        <w:t>zorg</w:t>
      </w:r>
      <w:r>
        <w:rPr>
          <w:rFonts w:ascii="Verdana" w:hAnsi="Verdana"/>
        </w:rPr>
        <w:t>aanbieders en ervaringsdeskundigen</w:t>
      </w:r>
    </w:p>
    <w:p w:rsidR="004B64F2" w:rsidP="004B64F2" w:rsidRDefault="004B64F2">
      <w:pPr>
        <w:pStyle w:val="Lijstalinea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Actiz</w:t>
      </w:r>
      <w:proofErr w:type="spellEnd"/>
      <w:r>
        <w:rPr>
          <w:rFonts w:ascii="Verdana" w:hAnsi="Verdana"/>
        </w:rPr>
        <w:t>, Jeroen van den Oever</w:t>
      </w:r>
    </w:p>
    <w:p w:rsidR="004B64F2" w:rsidP="004B64F2" w:rsidRDefault="00F4594B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Drs. </w:t>
      </w:r>
      <w:proofErr w:type="spellStart"/>
      <w:r>
        <w:rPr>
          <w:rFonts w:ascii="Verdana" w:hAnsi="Verdana"/>
        </w:rPr>
        <w:t>Emelte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Solmaz</w:t>
      </w:r>
      <w:proofErr w:type="spellEnd"/>
      <w:r>
        <w:rPr>
          <w:rFonts w:ascii="Verdana" w:hAnsi="Verdana"/>
        </w:rPr>
        <w:t>, bestuurder Royaal Thuis, Den Haag</w:t>
      </w:r>
    </w:p>
    <w:p w:rsidR="00E94A7C" w:rsidP="00E94A7C" w:rsidRDefault="00F4594B">
      <w:pPr>
        <w:pStyle w:val="Lijstalinea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Tugba</w:t>
      </w:r>
      <w:proofErr w:type="spellEnd"/>
      <w:r>
        <w:rPr>
          <w:rFonts w:ascii="Verdana" w:hAnsi="Verdana"/>
        </w:rPr>
        <w:t xml:space="preserve"> Kaya, bestuurder HVP Zorg, Den Haag </w:t>
      </w:r>
    </w:p>
    <w:p w:rsidR="00E94A7C" w:rsidP="00E94A7C" w:rsidRDefault="00E94A7C">
      <w:pPr>
        <w:pStyle w:val="Lijstalinea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Ervaringsdeskundige, Mohammed Benzakour, schrijver van het boek </w:t>
      </w:r>
      <w:proofErr w:type="spellStart"/>
      <w:r>
        <w:rPr>
          <w:rFonts w:ascii="Verdana" w:hAnsi="Verdana"/>
        </w:rPr>
        <w:t>Yemma</w:t>
      </w:r>
      <w:proofErr w:type="spellEnd"/>
      <w:r>
        <w:rPr>
          <w:rFonts w:ascii="Verdana" w:hAnsi="Verdana"/>
        </w:rPr>
        <w:t xml:space="preserve"> </w:t>
      </w:r>
    </w:p>
    <w:p w:rsidRPr="00E94A7C" w:rsidR="00E94A7C" w:rsidP="00E94A7C" w:rsidRDefault="00E94A7C">
      <w:pPr>
        <w:ind w:left="360"/>
        <w:rPr>
          <w:rFonts w:ascii="Verdana" w:hAnsi="Verdana"/>
        </w:rPr>
      </w:pPr>
    </w:p>
    <w:p w:rsidRPr="00B8168A" w:rsidR="00D871BA" w:rsidRDefault="00D871BA">
      <w:pPr>
        <w:rPr>
          <w:rFonts w:ascii="Verdana" w:hAnsi="Verdana"/>
        </w:rPr>
      </w:pPr>
    </w:p>
    <w:p w:rsidRPr="00B8168A" w:rsidR="003E6FD0" w:rsidRDefault="007A1016">
      <w:pPr>
        <w:rPr>
          <w:rFonts w:ascii="Verdana" w:hAnsi="Verdana"/>
        </w:rPr>
      </w:pPr>
      <w:r>
        <w:rPr>
          <w:rFonts w:ascii="Verdana" w:hAnsi="Verdana"/>
        </w:rPr>
        <w:t>In één blok, 7</w:t>
      </w:r>
      <w:r w:rsidRPr="00B8168A" w:rsidR="003E6FD0">
        <w:rPr>
          <w:rFonts w:ascii="Verdana" w:hAnsi="Verdana"/>
        </w:rPr>
        <w:t xml:space="preserve"> x 4 mi</w:t>
      </w:r>
      <w:r w:rsidRPr="00B8168A" w:rsidR="009C0757">
        <w:rPr>
          <w:rFonts w:ascii="Verdana" w:hAnsi="Verdana"/>
        </w:rPr>
        <w:t xml:space="preserve">nuten toelichting (met position </w:t>
      </w:r>
      <w:r w:rsidRPr="00B8168A" w:rsidR="003E6FD0">
        <w:rPr>
          <w:rFonts w:ascii="Verdana" w:hAnsi="Verdana"/>
        </w:rPr>
        <w:t>paper vooraf) met daarna 100 minuten voor vragen van Kamerleden, antwoorden en onderling reageren van gasten. Totaal:</w:t>
      </w:r>
      <w:r w:rsidR="00E94A7C">
        <w:rPr>
          <w:rFonts w:ascii="Verdana" w:hAnsi="Verdana"/>
        </w:rPr>
        <w:t xml:space="preserve"> ca.</w:t>
      </w:r>
      <w:r w:rsidRPr="00B8168A" w:rsidR="003E6FD0">
        <w:rPr>
          <w:rFonts w:ascii="Verdana" w:hAnsi="Verdana"/>
        </w:rPr>
        <w:t xml:space="preserve"> 2 uur.</w:t>
      </w:r>
    </w:p>
    <w:p w:rsidRPr="00B8168A" w:rsidR="009E3684" w:rsidRDefault="009E3684">
      <w:pPr>
        <w:rPr>
          <w:rFonts w:ascii="Verdana" w:hAnsi="Verdana"/>
          <w:u w:val="single"/>
        </w:rPr>
      </w:pPr>
    </w:p>
    <w:p w:rsidRPr="00B8168A" w:rsidR="00B26668" w:rsidRDefault="00B26668">
      <w:pPr>
        <w:rPr>
          <w:rFonts w:ascii="Verdana" w:hAnsi="Verdana"/>
          <w:u w:val="single"/>
        </w:rPr>
      </w:pPr>
      <w:r w:rsidRPr="00B8168A">
        <w:rPr>
          <w:rFonts w:ascii="Verdana" w:hAnsi="Verdana"/>
          <w:u w:val="single"/>
        </w:rPr>
        <w:t>Planning</w:t>
      </w:r>
    </w:p>
    <w:p w:rsidR="00B26668" w:rsidRDefault="00B8168A">
      <w:pPr>
        <w:rPr>
          <w:rFonts w:ascii="Verdana" w:hAnsi="Verdana"/>
        </w:rPr>
      </w:pPr>
      <w:r w:rsidRPr="00B8168A">
        <w:rPr>
          <w:rFonts w:ascii="Verdana" w:hAnsi="Verdana"/>
        </w:rPr>
        <w:t xml:space="preserve">Indien mogelijk begin </w:t>
      </w:r>
      <w:r w:rsidR="004B64F2">
        <w:rPr>
          <w:rFonts w:ascii="Verdana" w:hAnsi="Verdana"/>
        </w:rPr>
        <w:t xml:space="preserve">februari </w:t>
      </w:r>
      <w:r w:rsidRPr="00B8168A">
        <w:rPr>
          <w:rFonts w:ascii="Verdana" w:hAnsi="Verdana"/>
        </w:rPr>
        <w:t>2022</w:t>
      </w:r>
    </w:p>
    <w:p w:rsidR="00902221" w:rsidRDefault="00902221">
      <w:pPr>
        <w:rPr>
          <w:rFonts w:ascii="Verdana" w:hAnsi="Verdana"/>
        </w:rPr>
      </w:pPr>
    </w:p>
    <w:p w:rsidRPr="00902221" w:rsidR="00902221" w:rsidRDefault="00902221">
      <w:pPr>
        <w:rPr>
          <w:rFonts w:ascii="Verdana" w:hAnsi="Verdana"/>
          <w:u w:val="single"/>
        </w:rPr>
      </w:pPr>
    </w:p>
    <w:p w:rsidRPr="00B8168A" w:rsidR="00174F17" w:rsidRDefault="00174F17">
      <w:pPr>
        <w:rPr>
          <w:rFonts w:ascii="Verdana" w:hAnsi="Verdana"/>
        </w:rPr>
      </w:pPr>
    </w:p>
    <w:p w:rsidRPr="00B8168A" w:rsidR="00174F17" w:rsidRDefault="00174F17">
      <w:pPr>
        <w:pBdr>
          <w:bottom w:val="single" w:color="auto" w:sz="6" w:space="1"/>
        </w:pBdr>
        <w:rPr>
          <w:rFonts w:ascii="Verdana" w:hAnsi="Verdana"/>
        </w:rPr>
      </w:pPr>
    </w:p>
    <w:sectPr w:rsidRPr="00B8168A" w:rsidR="00174F1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4E59"/>
    <w:multiLevelType w:val="hybridMultilevel"/>
    <w:tmpl w:val="3BA8149A"/>
    <w:lvl w:ilvl="0" w:tplc="928EC3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33169"/>
    <w:multiLevelType w:val="hybridMultilevel"/>
    <w:tmpl w:val="6268B148"/>
    <w:lvl w:ilvl="0" w:tplc="03345CC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FC"/>
    <w:rsid w:val="000C49F2"/>
    <w:rsid w:val="00174F17"/>
    <w:rsid w:val="001819FC"/>
    <w:rsid w:val="00190F13"/>
    <w:rsid w:val="001D1231"/>
    <w:rsid w:val="003E6FD0"/>
    <w:rsid w:val="00433D6E"/>
    <w:rsid w:val="004A2108"/>
    <w:rsid w:val="004B64F2"/>
    <w:rsid w:val="007A1016"/>
    <w:rsid w:val="007B4E33"/>
    <w:rsid w:val="008002F1"/>
    <w:rsid w:val="008734C8"/>
    <w:rsid w:val="008E765F"/>
    <w:rsid w:val="00902221"/>
    <w:rsid w:val="00982134"/>
    <w:rsid w:val="009C0757"/>
    <w:rsid w:val="009E3684"/>
    <w:rsid w:val="009F5859"/>
    <w:rsid w:val="00AC7EDE"/>
    <w:rsid w:val="00B26668"/>
    <w:rsid w:val="00B8168A"/>
    <w:rsid w:val="00C33637"/>
    <w:rsid w:val="00D7718D"/>
    <w:rsid w:val="00D871BA"/>
    <w:rsid w:val="00E11AF5"/>
    <w:rsid w:val="00E94A7C"/>
    <w:rsid w:val="00F35DCD"/>
    <w:rsid w:val="00F4594B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F9EDE-9253-46B0-B4A0-E0E7BA3F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00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283</ap:Words>
  <ap:Characters>1658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2019-04-18T12:58:00.0000000Z</lastPrinted>
  <dcterms:created xsi:type="dcterms:W3CDTF">2021-11-26T08:31:00.0000000Z</dcterms:created>
  <dcterms:modified xsi:type="dcterms:W3CDTF">2021-11-26T08:31:00.0000000Z</dcterms:modified>
  <dc:description>------------------------</dc:description>
  <dc:subject/>
  <dc:title/>
  <keywords/>
  <version/>
  <category/>
</coreProperties>
</file>