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F186A" w:rsidR="001F186A" w:rsidP="001F186A" w:rsidRDefault="001F186A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F186A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1F186A" w:rsidR="001F186A" w:rsidP="001F186A" w:rsidRDefault="001F186A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1F186A">
        <w:rPr>
          <w:rFonts w:ascii="Arial" w:hAnsi="Arial" w:eastAsia="Times New Roman" w:cs="Arial"/>
          <w:lang w:eastAsia="nl-NL"/>
        </w:rPr>
        <w:t>Hamerstukken</w:t>
      </w:r>
      <w:r w:rsidRPr="001F186A">
        <w:rPr>
          <w:rFonts w:ascii="Arial" w:hAnsi="Arial" w:eastAsia="Times New Roman" w:cs="Arial"/>
          <w:lang w:eastAsia="nl-NL"/>
        </w:rPr>
        <w:br/>
      </w:r>
      <w:r w:rsidRPr="001F186A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1F186A" w:rsidR="001F186A" w:rsidP="001F186A" w:rsidRDefault="001F1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F186A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F186A">
        <w:rPr>
          <w:rFonts w:ascii="Arial" w:hAnsi="Arial" w:eastAsia="Times New Roman" w:cs="Arial"/>
          <w:b/>
          <w:bCs/>
          <w:lang w:eastAsia="nl-NL"/>
        </w:rPr>
        <w:t xml:space="preserve"> wetsvoorstel Bekrachtiging van een onderdeel van het Besluit benoemingsprocedure SER en tot wijziging van de Wet op de </w:t>
      </w:r>
      <w:proofErr w:type="spellStart"/>
      <w:r w:rsidRPr="001F186A">
        <w:rPr>
          <w:rFonts w:ascii="Arial" w:hAnsi="Arial" w:eastAsia="Times New Roman" w:cs="Arial"/>
          <w:b/>
          <w:bCs/>
          <w:lang w:eastAsia="nl-NL"/>
        </w:rPr>
        <w:t>Sociaal-Economische</w:t>
      </w:r>
      <w:proofErr w:type="spellEnd"/>
      <w:r w:rsidRPr="001F186A">
        <w:rPr>
          <w:rFonts w:ascii="Arial" w:hAnsi="Arial" w:eastAsia="Times New Roman" w:cs="Arial"/>
          <w:b/>
          <w:bCs/>
          <w:lang w:eastAsia="nl-NL"/>
        </w:rPr>
        <w:t xml:space="preserve"> Raad in verband met vervanging van de goedkeuringsprocedure door een voorhangprocedure (</w:t>
      </w:r>
      <w:bookmarkStart w:name="_GoBack" w:id="0"/>
      <w:r w:rsidRPr="001F186A">
        <w:rPr>
          <w:rFonts w:ascii="Arial" w:hAnsi="Arial" w:eastAsia="Times New Roman" w:cs="Arial"/>
          <w:b/>
          <w:bCs/>
          <w:lang w:eastAsia="nl-NL"/>
        </w:rPr>
        <w:t>35891</w:t>
      </w:r>
      <w:bookmarkEnd w:id="0"/>
      <w:r w:rsidRPr="001F186A">
        <w:rPr>
          <w:rFonts w:ascii="Arial" w:hAnsi="Arial" w:eastAsia="Times New Roman" w:cs="Arial"/>
          <w:b/>
          <w:bCs/>
          <w:lang w:eastAsia="nl-NL"/>
        </w:rPr>
        <w:t>);</w:t>
      </w:r>
    </w:p>
    <w:p w:rsidRPr="001F186A" w:rsidR="001F186A" w:rsidP="001F186A" w:rsidRDefault="001F186A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1F186A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1F186A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B147D"/>
    <w:multiLevelType w:val="multilevel"/>
    <w:tmpl w:val="6DB6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6A"/>
    <w:rsid w:val="000437B0"/>
    <w:rsid w:val="00167996"/>
    <w:rsid w:val="001846F3"/>
    <w:rsid w:val="001F186A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6A3EC-48EB-427E-9DCC-CF717944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2021-11-26T08:32:00.0000000Z</dcterms:created>
  <dcterms:modified xsi:type="dcterms:W3CDTF">2021-11-26T08:33:00.0000000Z</dcterms:modified>
  <version/>
  <category/>
</coreProperties>
</file>