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43" w:rsidRDefault="00AB1F71">
      <w:pPr>
        <w:pStyle w:val="StandaardAanhef"/>
      </w:pPr>
      <w:r>
        <w:t>Geachte voorzitter,</w:t>
      </w:r>
    </w:p>
    <w:p w:rsidR="00877A9B" w:rsidP="00877A9B" w:rsidRDefault="00E86D87">
      <w:r>
        <w:t xml:space="preserve">Hierbij bied ik u aan de </w:t>
      </w:r>
      <w:r w:rsidR="00705C4D">
        <w:t>dertien</w:t>
      </w:r>
      <w:r w:rsidR="00AA165E">
        <w:t>de</w:t>
      </w:r>
      <w:r>
        <w:t xml:space="preserve"> incidentele suppletoire begroting 2021. H</w:t>
      </w:r>
      <w:r w:rsidRPr="004B64E0">
        <w:t xml:space="preserve">et </w:t>
      </w:r>
      <w:r>
        <w:t xml:space="preserve">is </w:t>
      </w:r>
      <w:r w:rsidRPr="004B64E0">
        <w:t xml:space="preserve">voor de beheersing van het coronavirus </w:t>
      </w:r>
      <w:r>
        <w:t xml:space="preserve">in het belang van het Rijk </w:t>
      </w:r>
      <w:r w:rsidRPr="004B64E0">
        <w:t>om</w:t>
      </w:r>
      <w:r>
        <w:t xml:space="preserve"> overeenkomstig de vereisten van artikel 2.27, tweede lid,</w:t>
      </w:r>
      <w:r w:rsidRPr="004B64E0">
        <w:t xml:space="preserve"> vooruitlopend op de autorisatie van de Staten-Generaal reeds verplichtingen aan te kunnen gaan. </w:t>
      </w:r>
      <w:r>
        <w:t xml:space="preserve">In deze </w:t>
      </w:r>
      <w:r w:rsidR="00AA165E">
        <w:t>1</w:t>
      </w:r>
      <w:r w:rsidR="00705C4D">
        <w:t>3</w:t>
      </w:r>
      <w:r w:rsidRPr="009D1183">
        <w:rPr>
          <w:vertAlign w:val="superscript"/>
        </w:rPr>
        <w:t>e</w:t>
      </w:r>
      <w:r>
        <w:t xml:space="preserve"> incidentele suppletoire begroting zijn </w:t>
      </w:r>
      <w:r w:rsidR="00D04823">
        <w:t xml:space="preserve">budgettair </w:t>
      </w:r>
      <w:r w:rsidR="007D7A5B">
        <w:t xml:space="preserve">bijstellingen en </w:t>
      </w:r>
      <w:r>
        <w:t>uitgaven</w:t>
      </w:r>
      <w:r w:rsidRPr="00E767A1">
        <w:t xml:space="preserve"> </w:t>
      </w:r>
      <w:r w:rsidR="007D7A5B">
        <w:t>verwerkt. De uitgaven vloeien voort</w:t>
      </w:r>
      <w:r>
        <w:t xml:space="preserve"> uit de recentelijk </w:t>
      </w:r>
      <w:r w:rsidR="00705C4D">
        <w:t xml:space="preserve">aan uw Kamer toegezonden </w:t>
      </w:r>
      <w:r w:rsidRPr="005310E8" w:rsidR="005310E8">
        <w:t xml:space="preserve">Stand van zaken brief COVID-19 van </w:t>
      </w:r>
      <w:r w:rsidR="00705C4D">
        <w:t>3 novem</w:t>
      </w:r>
      <w:r w:rsidRPr="005310E8" w:rsidR="005310E8">
        <w:t xml:space="preserve">ber 2021 (Kamerstukken II, 2020/21, 25295 </w:t>
      </w:r>
      <w:r w:rsidR="00705C4D">
        <w:t>nr. 1468</w:t>
      </w:r>
      <w:r w:rsidRPr="005310E8" w:rsidR="005310E8">
        <w:t>)</w:t>
      </w:r>
      <w:r w:rsidR="00111DB4">
        <w:t xml:space="preserve">, </w:t>
      </w:r>
      <w:r w:rsidR="00111DB4">
        <w:t xml:space="preserve">de </w:t>
      </w:r>
      <w:r w:rsidR="00111DB4">
        <w:rPr>
          <w:rStyle w:val="ip-text-input"/>
          <w:vanish/>
        </w:rPr>
        <w:t>https://www.tweedekamer.nl/kamerstukken/brieven_regering/detail?id=2021Z20310&amp;did=2021D43412</w:t>
      </w:r>
      <w:r w:rsidR="00111DB4">
        <w:rPr>
          <w:rStyle w:val="link-element"/>
        </w:rPr>
        <w:t xml:space="preserve">Maatregelenbrief COVID-19 </w:t>
      </w:r>
      <w:r w:rsidR="00111DB4">
        <w:t xml:space="preserve">van 12 november 2021 met kenmerk 3282104-1019852-PDC19 (20212021Z20310) en </w:t>
      </w:r>
      <w:r w:rsidR="00111DB4">
        <w:rPr>
          <w:rStyle w:val="ip-text-input"/>
          <w:vanish/>
        </w:rPr>
        <w:t>https://www.tweedekamer.nl/kamerstukken/brieven_regering/detail?id=2021Z20278&amp;did=2021D43319</w:t>
      </w:r>
      <w:r w:rsidR="00111DB4">
        <w:rPr>
          <w:rStyle w:val="link-element"/>
        </w:rPr>
        <w:t>Kamerbrief versnellen boostervaccinatie</w:t>
      </w:r>
      <w:r w:rsidR="00111DB4">
        <w:t xml:space="preserve"> van 12 november 2021 met kenmerk 328</w:t>
      </w:r>
      <w:r w:rsidR="00111DB4">
        <w:t>3449-1020035-PDC19 (2021Z20278)</w:t>
      </w:r>
      <w:r w:rsidRPr="005310E8" w:rsidR="005310E8">
        <w:t>.</w:t>
      </w:r>
    </w:p>
    <w:p w:rsidRPr="00E86D87" w:rsidR="00E86D87" w:rsidP="00E86D87" w:rsidRDefault="00E86D87">
      <w:bookmarkStart w:name="_GoBack" w:id="0"/>
      <w:bookmarkEnd w:id="0"/>
    </w:p>
    <w:p w:rsidR="009D1183" w:rsidP="00A827C6" w:rsidRDefault="009D1183"/>
    <w:p w:rsidR="000F3943" w:rsidP="00A827C6" w:rsidRDefault="00AB1F71">
      <w:r>
        <w:t>Hoogachtend,</w:t>
      </w:r>
    </w:p>
    <w:p w:rsidR="000F3943" w:rsidRDefault="00094F72">
      <w:pPr>
        <w:pStyle w:val="OndertekeningArea1"/>
      </w:pPr>
      <w:r>
        <w:t>d</w:t>
      </w:r>
      <w:r w:rsidR="00AB1F71">
        <w:t xml:space="preserve">e minister van Volksgezondheid, </w:t>
      </w:r>
      <w:r w:rsidR="00AB1F71">
        <w:br/>
        <w:t>Welzijn en Sport,</w:t>
      </w:r>
    </w:p>
    <w:p w:rsidR="000F3943" w:rsidRDefault="000F3943"/>
    <w:p w:rsidR="000F3943" w:rsidRDefault="000F3943"/>
    <w:p w:rsidR="000F3943" w:rsidRDefault="000F3943"/>
    <w:p w:rsidR="000F3943" w:rsidRDefault="000F3943"/>
    <w:p w:rsidR="000F3943" w:rsidRDefault="00AB1F71">
      <w:r>
        <w:t>Hugo de Jonge</w:t>
      </w:r>
    </w:p>
    <w:sectPr w:rsidR="000F3943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C88" w:rsidRDefault="00F01C88">
      <w:pPr>
        <w:spacing w:line="240" w:lineRule="auto"/>
      </w:pPr>
      <w:r>
        <w:separator/>
      </w:r>
    </w:p>
  </w:endnote>
  <w:endnote w:type="continuationSeparator" w:id="0">
    <w:p w:rsidR="00F01C88" w:rsidRDefault="00F01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C88" w:rsidRDefault="00F01C88">
      <w:pPr>
        <w:spacing w:line="240" w:lineRule="auto"/>
      </w:pPr>
      <w:r>
        <w:separator/>
      </w:r>
    </w:p>
  </w:footnote>
  <w:footnote w:type="continuationSeparator" w:id="0">
    <w:p w:rsidR="00F01C88" w:rsidRDefault="00F01C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SG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Financieel-Economische Zaken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Budgettaire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" filled="f" stroked="f">
              <v:textbox inset="0,0,0,0">
                <w:txbxContent>
                  <w:p w:rsidR="000F3943" w:rsidRDefault="00AB1F71">
                    <w:pPr>
                      <w:pStyle w:val="StandaardAfzendgegevenskop"/>
                    </w:pPr>
                    <w:r>
                      <w:t>SG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Financieel-Economische Zaken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Budgettaire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" filled="f" stroked="f">
              <v:textbox inset="0,0,0,0">
                <w:txbxContent>
                  <w:p w:rsidR="000F3943" w:rsidRDefault="00AB1F7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3444" w:rsidRDefault="00AB1F71">
                          <w:r>
                            <w:t xml:space="preserve">De voorzitter van de Tweede Kamer </w:t>
                          </w:r>
                        </w:p>
                        <w:p w:rsidR="000F3943" w:rsidRDefault="00AB1F71">
                          <w:r>
                            <w:t>der Staten-Generaal</w:t>
                          </w:r>
                        </w:p>
                        <w:p w:rsidR="000F3943" w:rsidRDefault="00AB1F71">
                          <w:r>
                            <w:t>Binnenhof 4</w:t>
                          </w:r>
                        </w:p>
                        <w:p w:rsidR="000F3943" w:rsidRDefault="00AB1F71">
                          <w:r>
                            <w:t>2513 AA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" filled="f" stroked="f">
              <v:textbox inset="0,0,0,0">
                <w:txbxContent>
                  <w:p w:rsidR="004B3444" w:rsidRDefault="00AB1F71">
                    <w:r>
                      <w:t xml:space="preserve">De voorzitter van de Tweede Kamer </w:t>
                    </w:r>
                  </w:p>
                  <w:p w:rsidR="000F3943" w:rsidRDefault="00AB1F71">
                    <w:r>
                      <w:t>der Staten-Generaal</w:t>
                    </w:r>
                  </w:p>
                  <w:p w:rsidR="000F3943" w:rsidRDefault="00AB1F71">
                    <w:r>
                      <w:t>Binnenhof 4</w:t>
                    </w:r>
                  </w:p>
                  <w:p w:rsidR="000F3943" w:rsidRDefault="00AB1F71">
                    <w:r>
                      <w:t>2513 AA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Postbus 20350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2500 EJ  DEN HAAG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 w:rsidP="00CF38F3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A827C6" w:rsidRPr="00A827C6" w:rsidRDefault="00A827C6" w:rsidP="00A827C6"/>
                        <w:p w:rsidR="000F3943" w:rsidRDefault="00AB1F71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0F3943" w:rsidRDefault="006E274A">
                          <w:pPr>
                            <w:pStyle w:val="StandaardReferentiegegevens"/>
                          </w:pPr>
                          <w:r>
                            <w:t>2</w:t>
                          </w:r>
                        </w:p>
                        <w:p w:rsidR="000F3943" w:rsidRDefault="000F3943">
                          <w:pPr>
                            <w:pStyle w:val="WitregelW2"/>
                          </w:pPr>
                        </w:p>
                        <w:p w:rsidR="000F3943" w:rsidRDefault="00AB1F71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:rsidR="000F3943" w:rsidRDefault="000F3943">
                    <w:pPr>
                      <w:pStyle w:val="WitregelW1"/>
                    </w:pPr>
                  </w:p>
                  <w:p w:rsidR="000F3943" w:rsidRDefault="00AB1F71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Postbus 20350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2500 EJ  DEN HAAG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0F3943" w:rsidRDefault="000F3943">
                    <w:pPr>
                      <w:pStyle w:val="WitregelW1"/>
                    </w:pPr>
                  </w:p>
                  <w:p w:rsidR="000F3943" w:rsidRDefault="00AB1F71" w:rsidP="00CF38F3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A827C6" w:rsidRPr="00A827C6" w:rsidRDefault="00A827C6" w:rsidP="00A827C6"/>
                  <w:p w:rsidR="000F3943" w:rsidRDefault="00AB1F71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0F3943" w:rsidRDefault="006E274A">
                    <w:pPr>
                      <w:pStyle w:val="StandaardReferentiegegevens"/>
                    </w:pPr>
                    <w:r>
                      <w:t>2</w:t>
                    </w:r>
                  </w:p>
                  <w:p w:rsidR="000F3943" w:rsidRDefault="000F3943">
                    <w:pPr>
                      <w:pStyle w:val="WitregelW2"/>
                    </w:pPr>
                  </w:p>
                  <w:p w:rsidR="000F3943" w:rsidRDefault="00AB1F71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AB1F71" w:rsidP="002F5A35">
                                <w:r>
                                  <w:t xml:space="preserve">Aanbiedingsbrief </w:t>
                                </w:r>
                                <w:r w:rsidR="00705C4D">
                                  <w:t>13</w:t>
                                </w:r>
                                <w:r w:rsidR="00A05542">
                                  <w:t>e</w:t>
                                </w:r>
                                <w:r w:rsidR="000915D4">
                                  <w:t xml:space="preserve"> </w:t>
                                </w:r>
                                <w:r>
                                  <w:t>incidentele</w:t>
                                </w:r>
                                <w:r w:rsidR="00FA5A88">
                                  <w:t xml:space="preserve"> suppletoire </w:t>
                                </w:r>
                                <w:r w:rsidR="004F1EFE">
                                  <w:t>begroting</w:t>
                                </w:r>
                                <w:r w:rsidR="00D23669">
                                  <w:t xml:space="preserve"> 2021</w:t>
                                </w:r>
                              </w:p>
                            </w:tc>
                          </w:tr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</w:tbl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AB1F71" w:rsidP="002F5A35">
                          <w:r>
                            <w:t xml:space="preserve">Aanbiedingsbrief </w:t>
                          </w:r>
                          <w:r w:rsidR="00705C4D">
                            <w:t>13</w:t>
                          </w:r>
                          <w:r w:rsidR="00A05542">
                            <w:t>e</w:t>
                          </w:r>
                          <w:r w:rsidR="000915D4">
                            <w:t xml:space="preserve"> </w:t>
                          </w:r>
                          <w:r>
                            <w:t>incidentele</w:t>
                          </w:r>
                          <w:r w:rsidR="00FA5A88">
                            <w:t xml:space="preserve"> suppletoire </w:t>
                          </w:r>
                          <w:r w:rsidR="004F1EFE">
                            <w:t>begroting</w:t>
                          </w:r>
                          <w:r w:rsidR="00D23669">
                            <w:t xml:space="preserve"> 2021</w:t>
                          </w:r>
                        </w:p>
                      </w:tc>
                    </w:tr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</w:tbl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25B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25B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25B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25B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E156FC"/>
    <w:multiLevelType w:val="multilevel"/>
    <w:tmpl w:val="58ADAA70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24F500"/>
    <w:multiLevelType w:val="multilevel"/>
    <w:tmpl w:val="CF16AF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7E88AF"/>
    <w:multiLevelType w:val="multilevel"/>
    <w:tmpl w:val="67FB37B0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D0840C"/>
    <w:multiLevelType w:val="multilevel"/>
    <w:tmpl w:val="4D77A5E4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271D0E"/>
    <w:multiLevelType w:val="multilevel"/>
    <w:tmpl w:val="3917E6D4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7F559D"/>
    <w:multiLevelType w:val="multilevel"/>
    <w:tmpl w:val="AE688696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0582AA"/>
    <w:multiLevelType w:val="multilevel"/>
    <w:tmpl w:val="A0E4F034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4F3B53"/>
    <w:multiLevelType w:val="multilevel"/>
    <w:tmpl w:val="7F80BC1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AE5621"/>
    <w:multiLevelType w:val="multilevel"/>
    <w:tmpl w:val="82BACA68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99509F"/>
    <w:multiLevelType w:val="multilevel"/>
    <w:tmpl w:val="EF17D331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8FBCC"/>
    <w:multiLevelType w:val="multilevel"/>
    <w:tmpl w:val="A52B476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953148"/>
    <w:multiLevelType w:val="multilevel"/>
    <w:tmpl w:val="D4D2F0C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280C52"/>
    <w:multiLevelType w:val="multilevel"/>
    <w:tmpl w:val="3696B4B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44"/>
    <w:rsid w:val="00001749"/>
    <w:rsid w:val="000657B8"/>
    <w:rsid w:val="00071066"/>
    <w:rsid w:val="00084B71"/>
    <w:rsid w:val="000915D4"/>
    <w:rsid w:val="00094F72"/>
    <w:rsid w:val="000D43F4"/>
    <w:rsid w:val="000F3943"/>
    <w:rsid w:val="00111441"/>
    <w:rsid w:val="00111DB4"/>
    <w:rsid w:val="00125B14"/>
    <w:rsid w:val="0013140D"/>
    <w:rsid w:val="001B1D6A"/>
    <w:rsid w:val="001B57E0"/>
    <w:rsid w:val="001B756D"/>
    <w:rsid w:val="001C2FAA"/>
    <w:rsid w:val="001D185C"/>
    <w:rsid w:val="001D5902"/>
    <w:rsid w:val="00274A8D"/>
    <w:rsid w:val="00280B7D"/>
    <w:rsid w:val="002E1209"/>
    <w:rsid w:val="002F5A35"/>
    <w:rsid w:val="003472FC"/>
    <w:rsid w:val="00353D01"/>
    <w:rsid w:val="003A5E83"/>
    <w:rsid w:val="003C7351"/>
    <w:rsid w:val="003E7C6F"/>
    <w:rsid w:val="0042358E"/>
    <w:rsid w:val="0043657C"/>
    <w:rsid w:val="00455494"/>
    <w:rsid w:val="00456EEE"/>
    <w:rsid w:val="00494422"/>
    <w:rsid w:val="00497257"/>
    <w:rsid w:val="004B3444"/>
    <w:rsid w:val="004B64E0"/>
    <w:rsid w:val="004E1F7C"/>
    <w:rsid w:val="004F1EFE"/>
    <w:rsid w:val="004F5E36"/>
    <w:rsid w:val="005070C1"/>
    <w:rsid w:val="005310E8"/>
    <w:rsid w:val="00532F17"/>
    <w:rsid w:val="00561CD9"/>
    <w:rsid w:val="005675F1"/>
    <w:rsid w:val="005F50C4"/>
    <w:rsid w:val="00607415"/>
    <w:rsid w:val="00634F76"/>
    <w:rsid w:val="00643BE4"/>
    <w:rsid w:val="00664035"/>
    <w:rsid w:val="00667F61"/>
    <w:rsid w:val="006E274A"/>
    <w:rsid w:val="006F1DF2"/>
    <w:rsid w:val="00705C4D"/>
    <w:rsid w:val="00707C4C"/>
    <w:rsid w:val="00733930"/>
    <w:rsid w:val="0074340E"/>
    <w:rsid w:val="00777810"/>
    <w:rsid w:val="0079534D"/>
    <w:rsid w:val="007A787A"/>
    <w:rsid w:val="007D7A5B"/>
    <w:rsid w:val="00822785"/>
    <w:rsid w:val="00877A9B"/>
    <w:rsid w:val="00881C95"/>
    <w:rsid w:val="0088222D"/>
    <w:rsid w:val="008A58A5"/>
    <w:rsid w:val="008D39EA"/>
    <w:rsid w:val="00917C38"/>
    <w:rsid w:val="00997C8D"/>
    <w:rsid w:val="009B1D9B"/>
    <w:rsid w:val="009D1183"/>
    <w:rsid w:val="009D45FC"/>
    <w:rsid w:val="009F2627"/>
    <w:rsid w:val="00A0312C"/>
    <w:rsid w:val="00A05542"/>
    <w:rsid w:val="00A26DBE"/>
    <w:rsid w:val="00A7493D"/>
    <w:rsid w:val="00A75F76"/>
    <w:rsid w:val="00A827C6"/>
    <w:rsid w:val="00AA165E"/>
    <w:rsid w:val="00AA3A6C"/>
    <w:rsid w:val="00AB1F71"/>
    <w:rsid w:val="00AB3361"/>
    <w:rsid w:val="00AE1B4A"/>
    <w:rsid w:val="00B01EE6"/>
    <w:rsid w:val="00B43861"/>
    <w:rsid w:val="00BD1270"/>
    <w:rsid w:val="00BD5A44"/>
    <w:rsid w:val="00C20D8A"/>
    <w:rsid w:val="00C27A71"/>
    <w:rsid w:val="00CD377D"/>
    <w:rsid w:val="00CF38F3"/>
    <w:rsid w:val="00D04823"/>
    <w:rsid w:val="00D23669"/>
    <w:rsid w:val="00D937FC"/>
    <w:rsid w:val="00DA227C"/>
    <w:rsid w:val="00DB3DAB"/>
    <w:rsid w:val="00E12619"/>
    <w:rsid w:val="00E321A1"/>
    <w:rsid w:val="00E7087C"/>
    <w:rsid w:val="00E767A1"/>
    <w:rsid w:val="00E86D87"/>
    <w:rsid w:val="00EB630B"/>
    <w:rsid w:val="00EC6F07"/>
    <w:rsid w:val="00ED2D02"/>
    <w:rsid w:val="00F01C88"/>
    <w:rsid w:val="00F14481"/>
    <w:rsid w:val="00F97DF6"/>
    <w:rsid w:val="00FA5A88"/>
    <w:rsid w:val="00FB4F2F"/>
    <w:rsid w:val="00FC04CA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F4C86E9"/>
  <w15:docId w15:val="{787813AD-3C33-4078-98E3-2927E8F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link w:val="Kop1Char"/>
    <w:uiPriority w:val="9"/>
    <w:qFormat/>
    <w:rsid w:val="004B64E0"/>
    <w:pPr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44"/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5675F1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  <w:style w:type="character" w:customStyle="1" w:styleId="Kop1Char">
    <w:name w:val="Kop 1 Char"/>
    <w:basedOn w:val="Standaardalinea-lettertype"/>
    <w:link w:val="Kop1"/>
    <w:uiPriority w:val="9"/>
    <w:rsid w:val="004B64E0"/>
    <w:rPr>
      <w:rFonts w:eastAsia="Times New Roman" w:cs="Times New Roman"/>
      <w:b/>
      <w:bCs/>
      <w:kern w:val="36"/>
      <w:sz w:val="48"/>
      <w:szCs w:val="48"/>
    </w:rPr>
  </w:style>
  <w:style w:type="character" w:customStyle="1" w:styleId="ip-text-input">
    <w:name w:val="ip-text-input"/>
    <w:basedOn w:val="Standaardalinea-lettertype"/>
    <w:rsid w:val="00E86D87"/>
  </w:style>
  <w:style w:type="character" w:customStyle="1" w:styleId="link-element">
    <w:name w:val="link-element"/>
    <w:basedOn w:val="Standaardalinea-lettertype"/>
    <w:rsid w:val="00E8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SSELSEB\AppData\Local\Microsoft\Windows\INetCache\IE\KSAP1THO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906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2021-07-26T08:40:00.0000000Z</dcterms:created>
  <dcterms:modified xsi:type="dcterms:W3CDTF">2021-11-15T09:48:00.0000000Z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0x0101004B4DB8D74381A64E93D24ADB0CE52243</vt:lpwstr>
  </property>
</Properties>
</file>